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077" w:rsidRPr="00E37368" w:rsidRDefault="00C26077" w:rsidP="00C2607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37368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Форма обобщенной информации об исполнении (ненадлежащем</w:t>
      </w:r>
      <w:proofErr w:type="gramEnd"/>
    </w:p>
    <w:p w:rsidR="00C26077" w:rsidRPr="00E37368" w:rsidRDefault="00C26077" w:rsidP="00C2607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37368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исполнении</w:t>
      </w:r>
      <w:proofErr w:type="gramEnd"/>
      <w:r w:rsidRPr="00E37368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) лицами, замещающими муниципальные должности</w:t>
      </w:r>
    </w:p>
    <w:p w:rsidR="00C26077" w:rsidRPr="00E37368" w:rsidRDefault="00C26077" w:rsidP="00C2607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E37368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депутата представительного органа муниципального</w:t>
      </w:r>
    </w:p>
    <w:p w:rsidR="00C26077" w:rsidRPr="00E37368" w:rsidRDefault="00C26077" w:rsidP="00C2607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E37368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образования, обязанности представить сведения о доходах,</w:t>
      </w:r>
    </w:p>
    <w:p w:rsidR="00C26077" w:rsidRPr="00E37368" w:rsidRDefault="00C26077" w:rsidP="00C2607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37368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расходах</w:t>
      </w:r>
      <w:proofErr w:type="gramEnd"/>
      <w:r w:rsidRPr="00E37368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, об имуществе и обязательствах</w:t>
      </w:r>
    </w:p>
    <w:p w:rsidR="00C26077" w:rsidRPr="00E37368" w:rsidRDefault="00C26077" w:rsidP="00C2607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E37368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имущественного характера за 2022 год</w:t>
      </w:r>
    </w:p>
    <w:p w:rsidR="00C26077" w:rsidRDefault="00C26077" w:rsidP="00C26077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555555"/>
        </w:rPr>
      </w:pPr>
      <w:r>
        <w:rPr>
          <w:rFonts w:ascii="Arial" w:hAnsi="Arial" w:cs="Arial"/>
          <w:color w:val="555555"/>
        </w:rPr>
        <w:t> </w:t>
      </w:r>
    </w:p>
    <w:p w:rsidR="00C26077" w:rsidRDefault="00C26077" w:rsidP="00C26077">
      <w:pPr>
        <w:pStyle w:val="a3"/>
        <w:shd w:val="clear" w:color="auto" w:fill="FFFFFF"/>
        <w:spacing w:before="0" w:beforeAutospacing="0"/>
        <w:jc w:val="both"/>
        <w:rPr>
          <w:color w:val="555555"/>
          <w:sz w:val="28"/>
          <w:szCs w:val="28"/>
        </w:rPr>
      </w:pPr>
      <w:r>
        <w:rPr>
          <w:rFonts w:ascii="Arial" w:hAnsi="Arial" w:cs="Arial"/>
          <w:color w:val="555555"/>
        </w:rPr>
        <w:t xml:space="preserve">                         </w:t>
      </w:r>
      <w:r w:rsidRPr="00E37368">
        <w:rPr>
          <w:color w:val="555555"/>
          <w:sz w:val="28"/>
          <w:szCs w:val="28"/>
        </w:rPr>
        <w:t>Совет Новониколаевского сельского поселения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5"/>
        <w:gridCol w:w="3285"/>
        <w:gridCol w:w="3690"/>
      </w:tblGrid>
      <w:tr w:rsidR="00C26077" w:rsidRPr="00E37368" w:rsidTr="00A038A8"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6077" w:rsidRPr="00E37368" w:rsidRDefault="00C26077" w:rsidP="00A03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36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Количество лиц, замещающих муниципальные должности депутата представительного органа муниципального образовани</w:t>
            </w:r>
            <w:bookmarkStart w:id="0" w:name="_GoBack"/>
            <w:bookmarkEnd w:id="0"/>
            <w:r w:rsidRPr="00E3736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я</w:t>
            </w:r>
          </w:p>
        </w:tc>
        <w:tc>
          <w:tcPr>
            <w:tcW w:w="32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6077" w:rsidRPr="00E37368" w:rsidRDefault="00C26077" w:rsidP="00A03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36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Количество лиц, замещающих муниципальные должности депутата представительного органа муниципального образования, исполнивших обязанность по представлению сведений о доходах, расходах, об имуществе и обязательствах имущественного характера</w:t>
            </w:r>
          </w:p>
        </w:tc>
        <w:tc>
          <w:tcPr>
            <w:tcW w:w="36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6077" w:rsidRPr="00E37368" w:rsidRDefault="00C26077" w:rsidP="00A038A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36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Количество лиц, замещающих муниципальные должности депутата представительного органа муниципального образования, ненадлежащим образом исполнивших обязанность по представлению сведений о доходах, расходах, об имуществе и обязательствах имущественного характера</w:t>
            </w:r>
          </w:p>
          <w:p w:rsidR="00C26077" w:rsidRPr="00E37368" w:rsidRDefault="00C26077" w:rsidP="00A03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36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(по каждому лицу указываются конкретные факты/нарушения)</w:t>
            </w:r>
          </w:p>
        </w:tc>
      </w:tr>
      <w:tr w:rsidR="00C26077" w:rsidRPr="00E37368" w:rsidTr="00A038A8">
        <w:tc>
          <w:tcPr>
            <w:tcW w:w="20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6077" w:rsidRPr="00E37368" w:rsidRDefault="00C26077" w:rsidP="00A03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6077" w:rsidRPr="00E37368" w:rsidRDefault="00C26077" w:rsidP="00A03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6077" w:rsidRPr="00E37368" w:rsidRDefault="00C26077" w:rsidP="00A03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36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</w:tr>
    </w:tbl>
    <w:p w:rsidR="00C26077" w:rsidRPr="00E37368" w:rsidRDefault="00C26077" w:rsidP="00C2607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E37368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 </w:t>
      </w:r>
    </w:p>
    <w:p w:rsidR="00C26077" w:rsidRPr="00E37368" w:rsidRDefault="00C26077" w:rsidP="00C26077">
      <w:pPr>
        <w:pStyle w:val="a3"/>
        <w:shd w:val="clear" w:color="auto" w:fill="FFFFFF"/>
        <w:spacing w:before="0" w:beforeAutospacing="0"/>
        <w:jc w:val="both"/>
        <w:rPr>
          <w:color w:val="555555"/>
          <w:sz w:val="28"/>
          <w:szCs w:val="28"/>
        </w:rPr>
      </w:pPr>
    </w:p>
    <w:p w:rsidR="00C26077" w:rsidRDefault="00C26077" w:rsidP="00C26077"/>
    <w:p w:rsidR="00ED0CD1" w:rsidRDefault="00ED0CD1"/>
    <w:sectPr w:rsidR="00ED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125"/>
    <w:rsid w:val="00796125"/>
    <w:rsid w:val="00C26077"/>
    <w:rsid w:val="00ED0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0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60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2607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0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60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26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2023-04-18T02:09:00Z</dcterms:created>
  <dcterms:modified xsi:type="dcterms:W3CDTF">2023-04-18T02:09:00Z</dcterms:modified>
</cp:coreProperties>
</file>