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75E" w:rsidRPr="00757D27" w:rsidRDefault="00D2775E" w:rsidP="00D27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АДМИНИСТРАЦИЯ </w:t>
      </w:r>
    </w:p>
    <w:p w:rsidR="00D2775E" w:rsidRPr="00757D27" w:rsidRDefault="00D2775E" w:rsidP="00D27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НОВОНИ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КОЛАЕВСКОГО СЕЛЬСКОГО ПОСЕЛЕНИЯ</w:t>
      </w:r>
    </w:p>
    <w:p w:rsidR="00D2775E" w:rsidRPr="00757D27" w:rsidRDefault="00D2775E" w:rsidP="00D27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775E" w:rsidRPr="00757D27" w:rsidRDefault="00D2775E" w:rsidP="00D27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ПОСТАНОВЛЕНИЕ (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ПРОЕКТ</w:t>
      </w:r>
      <w:r w:rsidRPr="00757D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) </w:t>
      </w:r>
    </w:p>
    <w:p w:rsidR="00D2775E" w:rsidRPr="00757D27" w:rsidRDefault="00D2775E" w:rsidP="00D2775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</w:t>
      </w:r>
      <w:r w:rsidRPr="00757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№ </w:t>
      </w:r>
    </w:p>
    <w:p w:rsidR="00D2775E" w:rsidRPr="00757D27" w:rsidRDefault="00D2775E" w:rsidP="00D2775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D2775E" w:rsidRPr="00757D27" w:rsidRDefault="00D2775E" w:rsidP="00D2775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757D27">
        <w:rPr>
          <w:rFonts w:ascii="Times New Roman" w:eastAsia="Times New Roman" w:hAnsi="Times New Roman" w:cs="Times New Roman"/>
          <w:iCs/>
          <w:lang w:eastAsia="ru-RU"/>
        </w:rPr>
        <w:t>с</w:t>
      </w:r>
      <w:proofErr w:type="gramEnd"/>
      <w:r w:rsidRPr="00757D27">
        <w:rPr>
          <w:rFonts w:ascii="Times New Roman" w:eastAsia="Times New Roman" w:hAnsi="Times New Roman" w:cs="Times New Roman"/>
          <w:iCs/>
          <w:lang w:eastAsia="ru-RU"/>
        </w:rPr>
        <w:t>. Новониколаевка</w:t>
      </w:r>
    </w:p>
    <w:p w:rsidR="00D2775E" w:rsidRPr="00757D27" w:rsidRDefault="00D2775E" w:rsidP="00D2775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D2775E" w:rsidRPr="00757D27" w:rsidRDefault="00D2775E" w:rsidP="00D277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Программы профилактики нарушений</w:t>
      </w:r>
    </w:p>
    <w:p w:rsidR="00D2775E" w:rsidRPr="00757D27" w:rsidRDefault="00D2775E" w:rsidP="00D277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обязательных требований законодательства в сфере муниципального жилищного</w:t>
      </w:r>
    </w:p>
    <w:p w:rsidR="00D2775E" w:rsidRPr="00757D27" w:rsidRDefault="00D2775E" w:rsidP="00D277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«Новониколаевское сельское поселение» на 2024 год и плановый период 2025-2026 годов</w:t>
      </w:r>
      <w:bookmarkEnd w:id="0"/>
    </w:p>
    <w:p w:rsidR="00D2775E" w:rsidRPr="00757D27" w:rsidRDefault="00D2775E" w:rsidP="00D27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D2775E" w:rsidRPr="00757D27" w:rsidRDefault="00D2775E" w:rsidP="00D2775E">
      <w:pPr>
        <w:widowControl w:val="0"/>
        <w:spacing w:after="0" w:line="283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частью 1 статьи 8.2 Федерального закона от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 декабря 2008 года 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№ 294-ФЗ «О защите прав юридических лиц и индивидуальн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ых предпринимателей 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осуществлении государственного контроля (надзора) и муниципального контроля», руководствуясь постановлением Правительства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Федерации от 26.12.2018 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№ 1680 «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Об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утверждении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общих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требований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к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организации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и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осуществлению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органами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государственного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контроля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надзора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),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органами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муниципального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контроля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мероприятий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по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профилактике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нарушений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обязательных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требований</w:t>
      </w:r>
      <w:proofErr w:type="gramEnd"/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требований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установленных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муниципальными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правовыми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7D2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актами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»,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757D2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становление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57D2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Правительства 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Российской Федерации</w:t>
      </w:r>
      <w:r w:rsidRPr="00757D2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от 25.06.2021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57D2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990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7D2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D2775E" w:rsidRPr="00757D27" w:rsidRDefault="00D2775E" w:rsidP="00D27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D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2775E" w:rsidRPr="00757D27" w:rsidRDefault="00D2775E" w:rsidP="00D27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Утвердить Программу профилактики нарушений обязательных требований законодательства в сфере муниципального жилищного контроля – Администрации Новониколаевского сельского поселения на 2024 год и плановый период 2025-2026 годы.</w:t>
      </w:r>
    </w:p>
    <w:p w:rsidR="00D2775E" w:rsidRPr="00757D27" w:rsidRDefault="00D2775E" w:rsidP="00D2775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7D27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Pr="00757D27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Pr="00757D27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Pr="00757D27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 w:rsidRPr="00757D2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775E" w:rsidRDefault="00D2775E" w:rsidP="00D27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   </w:t>
      </w:r>
      <w:r w:rsidRPr="00821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официального опубликования, но не ранее 1 января 2024 года.</w:t>
      </w:r>
    </w:p>
    <w:p w:rsidR="00D2775E" w:rsidRPr="00757D27" w:rsidRDefault="00D2775E" w:rsidP="00D27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4.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специалиста 2 категории по землеустройству и градостроительству.</w:t>
      </w:r>
    </w:p>
    <w:p w:rsidR="00D2775E" w:rsidRPr="00757D27" w:rsidRDefault="00D2775E" w:rsidP="00D2775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2775E" w:rsidRPr="00757D27" w:rsidRDefault="00D2775E" w:rsidP="00D2775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2775E" w:rsidRPr="00757D27" w:rsidRDefault="00D2775E" w:rsidP="00D2775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2775E" w:rsidRPr="00757D27" w:rsidRDefault="00D2775E" w:rsidP="00D2775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</w:t>
      </w:r>
      <w:r w:rsidRPr="00757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757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757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                                              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Н.Н.Жаровских</w:t>
      </w:r>
      <w:proofErr w:type="spellEnd"/>
    </w:p>
    <w:p w:rsidR="00D2775E" w:rsidRPr="00757D27" w:rsidRDefault="00D2775E" w:rsidP="00D2775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2775E" w:rsidRPr="00757D27" w:rsidRDefault="00D2775E" w:rsidP="00D2775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2775E" w:rsidRDefault="00D2775E" w:rsidP="00D2775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757D27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757D27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757D27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</w:p>
    <w:p w:rsidR="00D2775E" w:rsidRDefault="00D2775E" w:rsidP="00D2775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D2775E" w:rsidRPr="00757D27" w:rsidRDefault="00D2775E" w:rsidP="00D2775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D2775E" w:rsidRPr="00757D27" w:rsidRDefault="00D2775E" w:rsidP="00D2775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D2775E" w:rsidRPr="00757D27" w:rsidRDefault="00D2775E" w:rsidP="00D2775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D2775E" w:rsidRPr="00757D27" w:rsidRDefault="00D2775E" w:rsidP="00D2775E">
      <w:pPr>
        <w:widowControl w:val="0"/>
        <w:spacing w:after="0" w:line="22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 w:rsidRPr="00757D27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           Утверждена </w:t>
      </w:r>
    </w:p>
    <w:p w:rsidR="00D2775E" w:rsidRPr="00757D27" w:rsidRDefault="00D2775E" w:rsidP="00D2775E">
      <w:pPr>
        <w:widowControl w:val="0"/>
        <w:spacing w:after="0" w:line="22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 w:rsidRPr="00757D27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           постановлением Администрации </w:t>
      </w:r>
    </w:p>
    <w:p w:rsidR="00D2775E" w:rsidRPr="00757D27" w:rsidRDefault="00D2775E" w:rsidP="00D2775E">
      <w:pPr>
        <w:widowControl w:val="0"/>
        <w:spacing w:after="0" w:line="22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 w:rsidRPr="00757D27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           Новониколаевского сельского</w:t>
      </w:r>
    </w:p>
    <w:p w:rsidR="00D2775E" w:rsidRPr="00757D27" w:rsidRDefault="00D2775E" w:rsidP="00D2775E">
      <w:pPr>
        <w:widowControl w:val="0"/>
        <w:spacing w:after="0" w:line="22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 w:rsidRPr="00757D27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           поселения  </w:t>
      </w:r>
      <w:proofErr w:type="gramStart"/>
      <w:r w:rsidRPr="00757D27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от</w:t>
      </w:r>
      <w:proofErr w:type="gramEnd"/>
      <w:r w:rsidRPr="00757D27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</w:t>
      </w:r>
    </w:p>
    <w:p w:rsidR="00D2775E" w:rsidRPr="00757D27" w:rsidRDefault="00D2775E" w:rsidP="00D277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775E" w:rsidRPr="00757D27" w:rsidRDefault="00D2775E" w:rsidP="00D277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Программа профилактики нарушений</w:t>
      </w:r>
    </w:p>
    <w:p w:rsidR="00D2775E" w:rsidRPr="00757D27" w:rsidRDefault="00D2775E" w:rsidP="00D277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обязательных требований законодательства в сфере муниципального</w:t>
      </w:r>
    </w:p>
    <w:p w:rsidR="00D2775E" w:rsidRPr="00757D27" w:rsidRDefault="00D2775E" w:rsidP="00D277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жилищного контроля</w:t>
      </w: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муниципального образования «Новониколаевское сельское поселение» на 2024 год и плановый период 2025-2026 годы</w:t>
      </w:r>
    </w:p>
    <w:p w:rsidR="00D2775E" w:rsidRPr="00757D27" w:rsidRDefault="00D2775E" w:rsidP="00D2775E">
      <w:pPr>
        <w:widowControl w:val="0"/>
        <w:spacing w:after="0" w:line="220" w:lineRule="exact"/>
        <w:ind w:left="2400" w:hanging="240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D2775E" w:rsidRPr="00757D27" w:rsidRDefault="00D2775E" w:rsidP="00D2775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D2775E" w:rsidRPr="00757D27" w:rsidRDefault="00D2775E" w:rsidP="00D2775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D2775E" w:rsidRPr="00757D27" w:rsidTr="00EB0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757D27">
              <w:rPr>
                <w:rFonts w:ascii="Calibri" w:eastAsia="Calibri" w:hAnsi="Calibri" w:cs="Times New Roman"/>
                <w:lang w:eastAsia="ru-RU"/>
              </w:rPr>
              <w:t>№ п\</w:t>
            </w:r>
            <w:proofErr w:type="gramStart"/>
            <w:r w:rsidRPr="00757D27">
              <w:rPr>
                <w:rFonts w:ascii="Calibri" w:eastAsia="Calibri" w:hAnsi="Calibri" w:cs="Times New Roman"/>
                <w:lang w:eastAsia="ru-RU"/>
              </w:rPr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lang w:eastAsia="ru-RU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75E" w:rsidRPr="00757D27" w:rsidRDefault="00D2775E" w:rsidP="00EB0B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Программа профилактики нарушений обязательных требований законодательства в сфере муниципального жилищного контроля                           </w:t>
            </w:r>
            <w:r w:rsidRPr="00757D27">
              <w:rPr>
                <w:rFonts w:ascii="Times New Roman" w:eastAsia="Calibri" w:hAnsi="Times New Roman" w:cs="Times New Roman"/>
                <w:lang w:eastAsia="ru-RU"/>
              </w:rPr>
              <w:t xml:space="preserve"> на территории муниципального образования «Новониколаевское сельское поселение» на 2024 год и плановый период 2025-2026 годы</w:t>
            </w:r>
          </w:p>
        </w:tc>
      </w:tr>
      <w:tr w:rsidR="00D2775E" w:rsidRPr="00757D27" w:rsidTr="00EB0BC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75E" w:rsidRPr="00757D27" w:rsidRDefault="00D2775E" w:rsidP="00EB0BC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757D27">
              <w:rPr>
                <w:rFonts w:ascii="Calibri" w:eastAsia="Calibri" w:hAnsi="Calibri" w:cs="Times New Roman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75E" w:rsidRPr="00757D27" w:rsidRDefault="00D2775E" w:rsidP="00EB0B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75E" w:rsidRPr="00757D27" w:rsidRDefault="00D2775E" w:rsidP="00EB0B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D2775E" w:rsidRPr="00757D27" w:rsidTr="00EB0BC9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757D27">
              <w:rPr>
                <w:rFonts w:ascii="Calibri" w:eastAsia="Calibri" w:hAnsi="Calibri" w:cs="Times New Roman"/>
                <w:lang w:eastAsia="ru-RU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lang w:eastAsia="ru-RU"/>
              </w:rPr>
              <w:t>Правовые основания разработки программы</w:t>
            </w:r>
          </w:p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75E" w:rsidRPr="00757D27" w:rsidRDefault="00D2775E" w:rsidP="00EB0BC9">
            <w:pPr>
              <w:widowControl w:val="0"/>
              <w:spacing w:after="0" w:line="283" w:lineRule="exact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757D27">
              <w:rPr>
                <w:rFonts w:ascii="Times New Roman" w:eastAsia="Calibri" w:hAnsi="Times New Roman" w:cs="Times New Roman"/>
                <w:color w:val="000000"/>
                <w:lang w:bidi="ru-RU"/>
              </w:rPr>
              <w:t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      </w:r>
            <w:proofErr w:type="gramEnd"/>
            <w:r w:rsidRPr="00757D27">
              <w:rPr>
                <w:rFonts w:ascii="Times New Roman" w:eastAsia="Calibri" w:hAnsi="Times New Roman" w:cs="Times New Roman"/>
                <w:color w:val="000000"/>
                <w:lang w:bidi="ru-RU"/>
              </w:rPr>
              <w:t xml:space="preserve"> актами», </w:t>
            </w:r>
            <w:r w:rsidRPr="00757D27">
              <w:rPr>
                <w:rFonts w:ascii="Times New Roman" w:eastAsia="Calibri" w:hAnsi="Times New Roman" w:cs="Times New Roman"/>
              </w:rPr>
              <w:t>по</w:t>
            </w:r>
            <w:r w:rsidRPr="00757D27">
              <w:rPr>
                <w:rFonts w:ascii="Times New Roman" w:eastAsia="Calibri" w:hAnsi="Times New Roman" w:cs="Times New Roman"/>
                <w:lang w:val="x-none"/>
              </w:rPr>
              <w:t xml:space="preserve">становление Правительства </w:t>
            </w:r>
            <w:r w:rsidRPr="00757D27">
              <w:rPr>
                <w:rFonts w:ascii="Times New Roman" w:eastAsia="Calibri" w:hAnsi="Times New Roman" w:cs="Times New Roman"/>
                <w:color w:val="000000"/>
                <w:lang w:bidi="ru-RU"/>
              </w:rPr>
              <w:t>Российской Федерации</w:t>
            </w:r>
            <w:r w:rsidRPr="00757D27">
              <w:rPr>
                <w:rFonts w:ascii="Times New Roman" w:eastAsia="Calibri" w:hAnsi="Times New Roman" w:cs="Times New Roman"/>
                <w:lang w:val="x-none"/>
              </w:rPr>
              <w:t xml:space="preserve"> от 25.06.2021 </w:t>
            </w:r>
            <w:r w:rsidRPr="00757D27">
              <w:rPr>
                <w:rFonts w:ascii="Times New Roman" w:eastAsia="Calibri" w:hAnsi="Times New Roman" w:cs="Times New Roman"/>
              </w:rPr>
              <w:t>№</w:t>
            </w:r>
            <w:r w:rsidRPr="00757D27">
              <w:rPr>
                <w:rFonts w:ascii="Times New Roman" w:eastAsia="Calibri" w:hAnsi="Times New Roman" w:cs="Times New Roman"/>
                <w:lang w:val="x-none"/>
              </w:rPr>
              <w:t xml:space="preserve"> 990 </w:t>
            </w:r>
            <w:r w:rsidRPr="00757D27">
              <w:rPr>
                <w:rFonts w:ascii="Times New Roman" w:eastAsia="Calibri" w:hAnsi="Times New Roman" w:cs="Times New Roman"/>
              </w:rPr>
              <w:t>«</w:t>
            </w:r>
            <w:r w:rsidRPr="00757D27">
              <w:rPr>
                <w:rFonts w:ascii="Times New Roman" w:eastAsia="Calibri" w:hAnsi="Times New Roman" w:cs="Times New Roman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757D27">
              <w:rPr>
                <w:rFonts w:ascii="Times New Roman" w:eastAsia="Calibri" w:hAnsi="Times New Roman" w:cs="Times New Roman"/>
              </w:rPr>
              <w:t>».</w:t>
            </w:r>
          </w:p>
        </w:tc>
      </w:tr>
      <w:tr w:rsidR="00D2775E" w:rsidRPr="00757D27" w:rsidTr="00EB0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757D27">
              <w:rPr>
                <w:rFonts w:ascii="Calibri" w:eastAsia="Calibri" w:hAnsi="Calibri" w:cs="Times New Roman"/>
                <w:lang w:eastAsia="ru-RU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lang w:eastAsia="ru-RU"/>
              </w:rPr>
              <w:t>Разработчик программы</w:t>
            </w:r>
          </w:p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lang w:eastAsia="ru-RU"/>
              </w:rPr>
              <w:t>Администрация Новониколаевского сельского поселения</w:t>
            </w:r>
          </w:p>
        </w:tc>
      </w:tr>
      <w:tr w:rsidR="00D2775E" w:rsidRPr="00757D27" w:rsidTr="00EB0BC9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757D27">
              <w:rPr>
                <w:rFonts w:ascii="Calibri" w:eastAsia="Calibri" w:hAnsi="Calibri" w:cs="Times New Roman"/>
                <w:lang w:eastAsia="ru-RU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lang w:eastAsia="ru-RU"/>
              </w:rP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75E" w:rsidRPr="00757D27" w:rsidRDefault="00D2775E" w:rsidP="00E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lang w:eastAsia="ru-RU"/>
              </w:rPr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требований.</w:t>
            </w:r>
          </w:p>
          <w:p w:rsidR="00D2775E" w:rsidRPr="00757D27" w:rsidRDefault="00D2775E" w:rsidP="00E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lang w:eastAsia="ru-RU"/>
              </w:rPr>
              <w:t>2. Повышение прозрачности системы муниципального жилищного контроля.</w:t>
            </w:r>
          </w:p>
          <w:p w:rsidR="00D2775E" w:rsidRPr="00757D27" w:rsidRDefault="00D2775E" w:rsidP="00EB0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правонарушений.</w:t>
            </w:r>
          </w:p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7D27">
              <w:rPr>
                <w:rFonts w:ascii="Times New Roman" w:eastAsia="Calibri" w:hAnsi="Times New Roman" w:cs="Times New Roman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757D27">
              <w:rPr>
                <w:rFonts w:ascii="Times New Roman" w:eastAsia="Calibri" w:hAnsi="Times New Roman" w:cs="Times New Roman"/>
              </w:rPr>
              <w:br/>
              <w:t xml:space="preserve">об обязательных требованиях и необходимых мерах </w:t>
            </w:r>
            <w:r w:rsidRPr="00757D27">
              <w:rPr>
                <w:rFonts w:ascii="Times New Roman" w:eastAsia="Calibri" w:hAnsi="Times New Roman" w:cs="Times New Roman"/>
              </w:rPr>
              <w:br/>
              <w:t>по их исполнению.</w:t>
            </w:r>
          </w:p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7D27">
              <w:rPr>
                <w:rFonts w:ascii="Times New Roman" w:eastAsia="Calibri" w:hAnsi="Times New Roman" w:cs="Times New Roman"/>
              </w:rPr>
              <w:t>5. Мотивация подконтрольных субъектов к добросовестному поведению.</w:t>
            </w:r>
          </w:p>
        </w:tc>
      </w:tr>
      <w:tr w:rsidR="00D2775E" w:rsidRPr="00757D27" w:rsidTr="00EB0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757D27">
              <w:rPr>
                <w:rFonts w:ascii="Calibri" w:eastAsia="Calibri" w:hAnsi="Calibri" w:cs="Times New Roman"/>
                <w:lang w:eastAsia="ru-RU"/>
              </w:rPr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lang w:eastAsia="ru-RU"/>
              </w:rP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75E" w:rsidRPr="00757D27" w:rsidRDefault="00D2775E" w:rsidP="00E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lang w:eastAsia="ru-RU"/>
              </w:rPr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участников контрольной деятельности.</w:t>
            </w:r>
          </w:p>
          <w:p w:rsidR="00D2775E" w:rsidRPr="00757D27" w:rsidRDefault="00D2775E" w:rsidP="00E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lang w:eastAsia="ru-RU"/>
              </w:rPr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757D27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57D27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  <w:r w:rsidRPr="00757D27">
              <w:rPr>
                <w:rFonts w:ascii="Times New Roman" w:eastAsia="Calibri" w:hAnsi="Times New Roman" w:cs="Times New Roman"/>
                <w:lang w:eastAsia="ru-RU"/>
              </w:rPr>
              <w:br/>
              <w:t>их возникновения.</w:t>
            </w:r>
          </w:p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lang w:eastAsia="ru-RU"/>
              </w:rP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актами.</w:t>
            </w:r>
          </w:p>
          <w:p w:rsidR="00D2775E" w:rsidRPr="00757D27" w:rsidRDefault="00D2775E" w:rsidP="00E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lang w:eastAsia="ru-RU"/>
              </w:rPr>
              <w:t>4. Повышение квалификации кадрового состава контрольных органов.</w:t>
            </w:r>
          </w:p>
        </w:tc>
      </w:tr>
      <w:tr w:rsidR="00D2775E" w:rsidRPr="00757D27" w:rsidTr="00EB0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757D27">
              <w:rPr>
                <w:rFonts w:ascii="Calibri" w:eastAsia="Calibri" w:hAnsi="Calibri" w:cs="Times New Roman"/>
                <w:lang w:eastAsia="ru-RU"/>
              </w:rPr>
              <w:lastRenderedPageBreak/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lang w:eastAsia="ru-RU"/>
              </w:rPr>
              <w:t>Сроки и этапы реализации программы</w:t>
            </w:r>
          </w:p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lang w:eastAsia="ru-RU"/>
              </w:rPr>
              <w:t>2024 год и плановый период 2025-2026 годы</w:t>
            </w:r>
          </w:p>
        </w:tc>
      </w:tr>
      <w:tr w:rsidR="00D2775E" w:rsidRPr="00757D27" w:rsidTr="00EB0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757D27">
              <w:rPr>
                <w:rFonts w:ascii="Calibri" w:eastAsia="Calibri" w:hAnsi="Calibri" w:cs="Times New Roman"/>
                <w:lang w:eastAsia="ru-RU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lang w:eastAsia="ru-RU"/>
              </w:rP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75E" w:rsidRPr="00757D27" w:rsidRDefault="00D2775E" w:rsidP="00EB0BC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1. Снижение количества зафиксированных нарушений обязательных требований, требований, установленных муниципальными правовыми актами.</w:t>
            </w:r>
          </w:p>
          <w:p w:rsidR="00D2775E" w:rsidRPr="00757D27" w:rsidRDefault="00D2775E" w:rsidP="00EB0BC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lang w:eastAsia="ru-RU"/>
              </w:rPr>
              <w:t>2. Увеличение доли законопослушных подконтрольных субъектов.</w:t>
            </w:r>
          </w:p>
          <w:p w:rsidR="00D2775E" w:rsidRPr="00757D27" w:rsidRDefault="00D2775E" w:rsidP="00EB0BC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spacing w:val="-4"/>
                <w:lang w:eastAsia="ru-RU"/>
              </w:rPr>
              <w:t>3. Уменьшение административной нагрузки на подконтрольные</w:t>
            </w:r>
            <w:r w:rsidRPr="00757D27">
              <w:rPr>
                <w:rFonts w:ascii="Times New Roman" w:eastAsia="Calibri" w:hAnsi="Times New Roman" w:cs="Times New Roman"/>
                <w:lang w:eastAsia="ru-RU"/>
              </w:rPr>
              <w:t xml:space="preserve"> объекты надзора.</w:t>
            </w:r>
          </w:p>
          <w:p w:rsidR="00D2775E" w:rsidRPr="00757D27" w:rsidRDefault="00D2775E" w:rsidP="00EB0BC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4. Обеспечение квалифицированной профилактической работы должностных лиц контрольного органа.</w:t>
            </w:r>
          </w:p>
          <w:p w:rsidR="00D2775E" w:rsidRPr="00757D27" w:rsidRDefault="00D2775E" w:rsidP="00EB0BC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5. Повышение прозрачности деятельности контрольного органа.</w:t>
            </w:r>
          </w:p>
          <w:p w:rsidR="00D2775E" w:rsidRPr="00757D27" w:rsidRDefault="00D2775E" w:rsidP="00EB0BC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6. Повышение уровня правовой грамотности подконтрольных субъектов.</w:t>
            </w:r>
          </w:p>
          <w:p w:rsidR="00D2775E" w:rsidRPr="00757D27" w:rsidRDefault="00D2775E" w:rsidP="00EB0BC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color w:val="000000"/>
                <w:lang w:eastAsia="ru-RU"/>
              </w:rPr>
              <w:t>7. М</w:t>
            </w:r>
            <w:r w:rsidRPr="00757D27">
              <w:rPr>
                <w:rFonts w:ascii="Times New Roman" w:eastAsia="Calibri" w:hAnsi="Times New Roman" w:cs="Times New Roman"/>
                <w:lang w:eastAsia="ru-RU"/>
              </w:rPr>
              <w:t>отивация подконтрольных субъектов к добросовестному</w:t>
            </w:r>
            <w:r w:rsidRPr="00757D27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поведению.</w:t>
            </w:r>
          </w:p>
        </w:tc>
      </w:tr>
      <w:tr w:rsidR="00D2775E" w:rsidRPr="00757D27" w:rsidTr="00EB0B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757D27">
              <w:rPr>
                <w:rFonts w:ascii="Calibri" w:eastAsia="Calibri" w:hAnsi="Calibri" w:cs="Times New Roman"/>
                <w:lang w:eastAsia="ru-RU"/>
              </w:rP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lang w:eastAsia="ru-RU"/>
              </w:rPr>
              <w:t>Структура программы</w:t>
            </w:r>
          </w:p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75E" w:rsidRPr="00757D27" w:rsidRDefault="00D2775E" w:rsidP="00EB0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57D27">
              <w:rPr>
                <w:rFonts w:ascii="Times New Roman" w:eastAsia="Calibri" w:hAnsi="Times New Roman" w:cs="Times New Roman"/>
                <w:lang w:eastAsia="ru-RU"/>
              </w:rPr>
              <w:t>Подпрограммы отсутствуют.</w:t>
            </w:r>
          </w:p>
        </w:tc>
      </w:tr>
    </w:tbl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Анализ и оценка состояния подконтрольной сферы</w:t>
      </w: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75E" w:rsidRPr="00757D27" w:rsidRDefault="00D2775E" w:rsidP="00D277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8.2 закона № 294-ФЗ возникла необходимость                     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муниципального жилищного контроля.</w:t>
      </w:r>
    </w:p>
    <w:p w:rsidR="00D2775E" w:rsidRPr="00757D27" w:rsidRDefault="00D2775E" w:rsidP="00D277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 видам 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контроля, осуществляемого Администрацией Новониколаевского сельского поселения относятся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775E" w:rsidRPr="00757D27" w:rsidRDefault="00D2775E" w:rsidP="00D2775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жилищный контроль; </w:t>
      </w:r>
    </w:p>
    <w:p w:rsidR="00D2775E" w:rsidRPr="00757D27" w:rsidRDefault="00D2775E" w:rsidP="00D2775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2)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 на автомобильном транспорте, городском наземном электрическом транспорте и в дорожном хозяйстве;</w:t>
      </w:r>
    </w:p>
    <w:p w:rsidR="00D2775E" w:rsidRPr="00757D27" w:rsidRDefault="00D2775E" w:rsidP="00D2775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муниципальный контроль в сфере благоустройства; </w:t>
      </w:r>
    </w:p>
    <w:p w:rsidR="00D2775E" w:rsidRPr="00757D27" w:rsidRDefault="00D2775E" w:rsidP="00D2775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муниципальный земельный контроль.</w:t>
      </w: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Субъектами муниципального жилищного контроля являются юридические лица, индивидуальные предприниматели и граждане, осуществляющие хозяйственную и иную деятельность на территории Новониколаевского поселения.</w:t>
      </w: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2.За период 2022,2023 года проверки юридических лиц и индивидуальных предпринимателей не проводились. Плановых проверок запланировано не было. Внеплановые проверки не проводились, в связи с отсутствием обращений граждан о нарушении их прав и отсутствия угрозы причинения вреда жизни, здоровью граждан, вреда животным, растениям, окружающей среде, объектам культурного наследия, а так же угрозы чрезвычайных ситуаций природного и техногенного характера.</w:t>
      </w:r>
    </w:p>
    <w:p w:rsidR="00D2775E" w:rsidRPr="00757D27" w:rsidRDefault="00D2775E" w:rsidP="00D277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Муниципальный жилищный контроль осуществляется в соответствии 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775E" w:rsidRPr="00757D27" w:rsidRDefault="00D2775E" w:rsidP="00D277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D2775E" w:rsidRPr="00757D27" w:rsidRDefault="00D2775E" w:rsidP="00D2775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7" w:history="1">
        <w:r w:rsidRPr="00757D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 Российской Федерации об административных правонарушениях</w:t>
        </w:r>
      </w:hyperlink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775E" w:rsidRPr="00757D27" w:rsidRDefault="00D2775E" w:rsidP="00D2775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8" w:anchor="7D20K3" w:history="1">
        <w:r w:rsidRPr="00757D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775E" w:rsidRPr="00757D27" w:rsidRDefault="00D2775E" w:rsidP="00D2775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9" w:anchor="64U0IK" w:history="1">
        <w:r w:rsidRPr="00757D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757D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Российской Федерации о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т 30 июня 2010 года </w:t>
        </w:r>
        <w:r w:rsidRPr="00757D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Pr="00757D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контроля ежегодных планов проведения плановых проверок юридических лиц</w:t>
        </w:r>
        <w:proofErr w:type="gramEnd"/>
        <w:r w:rsidRPr="00757D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индивидуальных предпринимателей»</w:t>
        </w:r>
      </w:hyperlink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Описание текущего уровня развития профилактических мероприятий.</w:t>
      </w: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Администрации Новониколаевского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«Муниципальный контроль» размещены перечни нормативных правовых актов</w:t>
      </w: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их отдельных частей, содержащих обязательные требования, оценка соблюдения которых является предметом муниципального жилищного контроля,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обобщения практики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муниципальному жилищному контролю. 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 </w:t>
      </w: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Цели и задачи профилактической работы</w:t>
      </w:r>
    </w:p>
    <w:p w:rsidR="00D2775E" w:rsidRPr="00757D27" w:rsidRDefault="00D2775E" w:rsidP="00D2775E">
      <w:pPr>
        <w:tabs>
          <w:tab w:val="left" w:pos="113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757D27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ab/>
        <w:t>7. Цели профилактической работы:</w:t>
      </w:r>
    </w:p>
    <w:p w:rsidR="00D2775E" w:rsidRPr="00757D27" w:rsidRDefault="00D2775E" w:rsidP="00D277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предупреждение нарушений юридическими лицами, индивидуальными предпринимателями и физическими лицами обязательных требований, требований, установленных муниципальными правовыми актами, принятыми по вопросам местного значения;</w:t>
      </w:r>
    </w:p>
    <w:p w:rsidR="00D2775E" w:rsidRPr="00757D27" w:rsidRDefault="00D2775E" w:rsidP="00D277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D2775E" w:rsidRPr="00757D27" w:rsidRDefault="00D2775E" w:rsidP="00D277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D2775E" w:rsidRPr="00757D27" w:rsidRDefault="00D2775E" w:rsidP="00D2775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прозрачности системы муниципального контроля.</w:t>
      </w:r>
    </w:p>
    <w:p w:rsidR="00D2775E" w:rsidRPr="00757D27" w:rsidRDefault="00D2775E" w:rsidP="00D2775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8. </w:t>
      </w:r>
      <w:r w:rsidRPr="00757D27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Проведение профилактических мероприятий позволит решить следующие задачи:</w:t>
      </w:r>
    </w:p>
    <w:p w:rsidR="00D2775E" w:rsidRPr="00757D27" w:rsidRDefault="00D2775E" w:rsidP="00D27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-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:rsidR="00D2775E" w:rsidRPr="00757D27" w:rsidRDefault="00D2775E" w:rsidP="00D277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D2775E" w:rsidRPr="00757D27" w:rsidRDefault="00D2775E" w:rsidP="00D27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D2775E" w:rsidRPr="00757D27" w:rsidRDefault="00D2775E" w:rsidP="00D277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повышение уровня правовой грамотности субъектов профилактики; </w:t>
      </w: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 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D2775E" w:rsidRPr="00757D27" w:rsidRDefault="00D2775E" w:rsidP="00D2775E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D2775E" w:rsidRPr="00757D27" w:rsidRDefault="00D2775E" w:rsidP="00D2775E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757D27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Раздел 3. Программные мероприятия</w:t>
      </w:r>
    </w:p>
    <w:p w:rsidR="00D2775E" w:rsidRPr="00757D27" w:rsidRDefault="00D2775E" w:rsidP="00D2775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775E" w:rsidRPr="00757D27" w:rsidRDefault="00D2775E" w:rsidP="00D2775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>10. Мероприятия программы представляют собой комп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лекс мер, направленных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достижение целей и решение основных задач настоящей Программы.</w:t>
      </w:r>
    </w:p>
    <w:p w:rsidR="00D2775E" w:rsidRPr="00757D27" w:rsidRDefault="00D2775E" w:rsidP="00D2775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 Перечень мероприятий Программы, сроки их реализации и ответственные исполнители приведены в Плане - графике профилактических мероприятий на 2023 год. План-график профилактических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сформирован для муниципального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жилищного контроля. </w:t>
      </w:r>
    </w:p>
    <w:p w:rsidR="00D2775E" w:rsidRPr="00757D27" w:rsidRDefault="00D2775E" w:rsidP="00D2775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возможно внесение изменений и корректировка перечня мероприятий в связи с необходимостью осуществления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рофилактических мер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нарушений, выявленных в ходе плановых и внеплановых проверок, проведенных должностными лицами муниципального жилищного контроля в 2023 году.</w:t>
      </w:r>
    </w:p>
    <w:p w:rsidR="00D2775E" w:rsidRPr="00757D27" w:rsidRDefault="00D2775E" w:rsidP="00D277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Calibri" w:hAnsi="Times New Roman" w:cs="Times New Roman"/>
          <w:sz w:val="24"/>
          <w:szCs w:val="24"/>
          <w:lang w:eastAsia="ru-RU"/>
        </w:rPr>
        <w:t>План – график</w:t>
      </w:r>
    </w:p>
    <w:p w:rsidR="00D2775E" w:rsidRPr="00757D27" w:rsidRDefault="00D2775E" w:rsidP="00D277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Calibri" w:hAnsi="Times New Roman" w:cs="Times New Roman"/>
          <w:sz w:val="24"/>
          <w:szCs w:val="24"/>
          <w:lang w:eastAsia="ru-RU"/>
        </w:rPr>
        <w:t>профилактических мероприятий на 2024год и плановый период 2025-2026 годы</w:t>
      </w:r>
    </w:p>
    <w:tbl>
      <w:tblPr>
        <w:tblW w:w="1049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2126"/>
        <w:gridCol w:w="1133"/>
        <w:gridCol w:w="1276"/>
        <w:gridCol w:w="1135"/>
        <w:gridCol w:w="1702"/>
      </w:tblGrid>
      <w:tr w:rsidR="00D2775E" w:rsidRPr="00757D27" w:rsidTr="00EB0BC9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757D2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57D2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Формы и виды профилактических 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Ответственные исполнители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Ожидаемый результат</w:t>
            </w:r>
          </w:p>
        </w:tc>
      </w:tr>
      <w:tr w:rsidR="00D2775E" w:rsidRPr="00757D27" w:rsidTr="00EB0BC9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2025</w:t>
            </w:r>
          </w:p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2026</w:t>
            </w:r>
          </w:p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775E" w:rsidRPr="00757D27" w:rsidTr="00EB0BC9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D2775E" w:rsidRPr="00757D27" w:rsidTr="00EB0BC9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5E" w:rsidRPr="00757D27" w:rsidRDefault="00D2775E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  <w:lang w:eastAsia="ru-RU"/>
              </w:rPr>
              <w:t>Специалист 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5E" w:rsidRPr="00757D27" w:rsidRDefault="00D2775E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7D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информированности подконтрольных субъектов о действующих обязательных требованиях, требованиях, установленных муниципальными правовыми актами </w:t>
            </w:r>
          </w:p>
        </w:tc>
      </w:tr>
      <w:tr w:rsidR="00D2775E" w:rsidRPr="00757D27" w:rsidTr="00EB0BC9">
        <w:trPr>
          <w:trHeight w:val="11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5E" w:rsidRPr="00757D27" w:rsidRDefault="00D2775E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 xml:space="preserve">Разработка и размещение </w:t>
            </w:r>
            <w:r w:rsidRPr="00757D27">
              <w:rPr>
                <w:rFonts w:ascii="Times New Roman" w:eastAsia="Times New Roman" w:hAnsi="Times New Roman" w:cs="Times New Roman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2 категории по землеустройству и градостроительству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775E" w:rsidRPr="00757D27" w:rsidRDefault="00D2775E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775E" w:rsidRPr="00757D27" w:rsidRDefault="00D2775E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775E" w:rsidRPr="00757D27" w:rsidRDefault="00D2775E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5E" w:rsidRPr="00757D27" w:rsidRDefault="00D2775E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D2775E" w:rsidRPr="00757D27" w:rsidTr="00EB0BC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5E" w:rsidRPr="00757D27" w:rsidRDefault="00D2775E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 xml:space="preserve">Проведение индивидуальных </w:t>
            </w:r>
            <w:r w:rsidRPr="00757D27">
              <w:rPr>
                <w:rFonts w:ascii="Times New Roman" w:eastAsia="Times New Roman" w:hAnsi="Times New Roman" w:cs="Times New Roman"/>
              </w:rPr>
              <w:br/>
              <w:t xml:space="preserve">и публичных консультаций </w:t>
            </w:r>
            <w:r w:rsidRPr="00757D27">
              <w:rPr>
                <w:rFonts w:ascii="Times New Roman" w:eastAsia="Times New Roman" w:hAnsi="Times New Roman" w:cs="Times New Roman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  <w:lang w:eastAsia="ru-RU"/>
              </w:rPr>
              <w:t>Специалист 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5E" w:rsidRPr="00757D27" w:rsidRDefault="00D2775E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D2775E" w:rsidRPr="00757D27" w:rsidTr="00EB0BC9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5E" w:rsidRPr="00757D27" w:rsidRDefault="00D2775E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 xml:space="preserve">Обобщение практики осуществления муниципального жилищного контроля на территории Новониколаевского сельского поселения и размещение информации на официальном сайте органов местного самоуправления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  <w:lang w:eastAsia="ru-RU"/>
              </w:rPr>
              <w:t>Специалист 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ежегодно, не позднее</w:t>
            </w:r>
          </w:p>
          <w:p w:rsidR="00D2775E" w:rsidRPr="00757D27" w:rsidRDefault="00D2775E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 xml:space="preserve">30 марта года, следующего за </w:t>
            </w:r>
            <w:proofErr w:type="gramStart"/>
            <w:r w:rsidRPr="00757D27">
              <w:rPr>
                <w:rFonts w:ascii="Times New Roman" w:eastAsia="Times New Roman" w:hAnsi="Times New Roman" w:cs="Times New Roman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ежегодно, не позднее</w:t>
            </w:r>
          </w:p>
          <w:p w:rsidR="00D2775E" w:rsidRPr="00757D27" w:rsidRDefault="00D2775E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30 марта года, следующего</w:t>
            </w:r>
          </w:p>
          <w:p w:rsidR="00D2775E" w:rsidRPr="00757D27" w:rsidRDefault="00D2775E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ежегодно, не позднее</w:t>
            </w:r>
          </w:p>
          <w:p w:rsidR="00D2775E" w:rsidRPr="00757D27" w:rsidRDefault="00D2775E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 xml:space="preserve">30 марта года, следующего  за </w:t>
            </w:r>
            <w:proofErr w:type="gramStart"/>
            <w:r w:rsidRPr="00757D27">
              <w:rPr>
                <w:rFonts w:ascii="Times New Roman" w:eastAsia="Times New Roman" w:hAnsi="Times New Roman" w:cs="Times New Roman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5E" w:rsidRPr="00757D27" w:rsidRDefault="00D2775E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D2775E" w:rsidRPr="00757D27" w:rsidTr="00EB0BC9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5E" w:rsidRPr="00757D27" w:rsidRDefault="00D2775E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 xml:space="preserve">Выдача предостережений </w:t>
            </w:r>
          </w:p>
          <w:p w:rsidR="00D2775E" w:rsidRPr="00757D27" w:rsidRDefault="00D2775E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  <w:lang w:eastAsia="ru-RU"/>
              </w:rPr>
              <w:t>Специалист 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5E" w:rsidRPr="00757D27" w:rsidRDefault="00D2775E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D2775E" w:rsidRPr="00757D27" w:rsidTr="00EB0BC9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5E" w:rsidRPr="00757D27" w:rsidRDefault="00D2775E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2024 год и плановый период 2025-2026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  <w:lang w:eastAsia="ru-RU"/>
              </w:rPr>
              <w:t>Специалист 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775E" w:rsidRPr="00757D27" w:rsidRDefault="00D2775E" w:rsidP="00EB0BC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5E" w:rsidRPr="00757D27" w:rsidRDefault="00D2775E" w:rsidP="00EB0BC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7D27">
              <w:rPr>
                <w:rFonts w:ascii="Times New Roman" w:eastAsia="Times New Roman" w:hAnsi="Times New Roman" w:cs="Times New Roman"/>
              </w:rPr>
              <w:t>утверждение новой программы профилактики</w:t>
            </w:r>
          </w:p>
        </w:tc>
      </w:tr>
    </w:tbl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Ресурсное обеспечение Программы</w:t>
      </w: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75E" w:rsidRPr="00757D27" w:rsidRDefault="00D2775E" w:rsidP="00D2775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Механизм реализации программы</w:t>
      </w:r>
    </w:p>
    <w:p w:rsidR="00D2775E" w:rsidRPr="00757D27" w:rsidRDefault="00D2775E" w:rsidP="00D277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75E" w:rsidRPr="00757D27" w:rsidRDefault="00D2775E" w:rsidP="00D2775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реализуется уполномоченными лицами Администрации Новониколаевского сельского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самоуправления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«Муниципальный контроль» подраздел «Муниципальный жилищный контроль».</w:t>
      </w:r>
    </w:p>
    <w:p w:rsidR="00D2775E" w:rsidRPr="00757D27" w:rsidRDefault="00D2775E" w:rsidP="00D27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775E" w:rsidRPr="00757D27" w:rsidRDefault="00D2775E" w:rsidP="00D27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Оценка эффективности программы</w:t>
      </w:r>
    </w:p>
    <w:p w:rsidR="00D2775E" w:rsidRPr="00757D27" w:rsidRDefault="00D2775E" w:rsidP="00D27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представлена в приложении к настоящей Программе.</w:t>
      </w: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D2775E" w:rsidRPr="00757D27" w:rsidRDefault="00D2775E" w:rsidP="00D2775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Программе профилактики нарушений обязательных требований законодательства в сфере муниципального жилищного контроля</w:t>
      </w:r>
    </w:p>
    <w:p w:rsidR="00D2775E" w:rsidRPr="00757D27" w:rsidRDefault="00D2775E" w:rsidP="00D2775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« Новониколаевское сельское поселение» на 2024 год и плановый период 2025-2026 годы</w:t>
      </w:r>
    </w:p>
    <w:p w:rsidR="00D2775E" w:rsidRPr="00757D27" w:rsidRDefault="00D2775E" w:rsidP="00D277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</w:p>
    <w:p w:rsidR="00D2775E" w:rsidRPr="00757D27" w:rsidRDefault="00D2775E" w:rsidP="00D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эффективности и результативности</w:t>
      </w:r>
    </w:p>
    <w:p w:rsidR="00D2775E" w:rsidRPr="00757D27" w:rsidRDefault="00D2775E" w:rsidP="00D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профилактических мероприятий</w:t>
      </w:r>
    </w:p>
    <w:p w:rsidR="00D2775E" w:rsidRPr="00757D27" w:rsidRDefault="00D2775E" w:rsidP="00D277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5E" w:rsidRPr="00757D27" w:rsidRDefault="00D2775E" w:rsidP="00D277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показателям качества профилактической деятельности относятся:</w:t>
      </w:r>
    </w:p>
    <w:p w:rsidR="00D2775E" w:rsidRPr="00757D27" w:rsidRDefault="00D2775E" w:rsidP="00D2775E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Количество выданных предостережений о недопустимости нарушения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обязательных требований, требований, установленных муниципальными правовыми актами.</w:t>
      </w:r>
    </w:p>
    <w:p w:rsidR="00D2775E" w:rsidRPr="00757D27" w:rsidRDefault="00D2775E" w:rsidP="00D2775E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субъектов, которым выданы предостережения.</w:t>
      </w:r>
    </w:p>
    <w:p w:rsidR="00D2775E" w:rsidRPr="00757D27" w:rsidRDefault="00D2775E" w:rsidP="00D2775E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жилищного контроля, в том числе посредством размещения на официальном сайте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руководств (памяток), информационных статей.</w:t>
      </w:r>
    </w:p>
    <w:p w:rsidR="00D2775E" w:rsidRPr="00757D27" w:rsidRDefault="00D2775E" w:rsidP="00D2775E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Проведение разъяснительной работы в средствах массовой информации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по информированию юридических лиц и индивидуальных предпринимателей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жилищного контроля.</w:t>
      </w:r>
    </w:p>
    <w:p w:rsidR="00D2775E" w:rsidRPr="00757D27" w:rsidRDefault="00D2775E" w:rsidP="00D2775E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Отчетным периодом для определения значений показателей является календарный год.</w:t>
      </w:r>
    </w:p>
    <w:p w:rsidR="00D2775E" w:rsidRPr="00757D27" w:rsidRDefault="00D2775E" w:rsidP="00D2775E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оценки фактических (достигнутых) значений показателей включаются в ежегодные доклады об осуществлении муниципального жилищного контроля.</w:t>
      </w:r>
    </w:p>
    <w:p w:rsidR="00D2775E" w:rsidRPr="00757D27" w:rsidRDefault="00D2775E" w:rsidP="00D2775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D2775E" w:rsidRPr="00757D27" w:rsidRDefault="00D2775E" w:rsidP="00D277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D2775E" w:rsidRPr="00757D27" w:rsidRDefault="00D2775E" w:rsidP="00D2775E"/>
    <w:p w:rsidR="00D2775E" w:rsidRDefault="00D2775E" w:rsidP="00D2775E">
      <w:pPr>
        <w:tabs>
          <w:tab w:val="left" w:pos="5205"/>
        </w:tabs>
      </w:pPr>
    </w:p>
    <w:p w:rsidR="00D2775E" w:rsidRDefault="00D2775E" w:rsidP="00D2775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</w:pPr>
      <w:r>
        <w:t xml:space="preserve">                                                                                                           </w:t>
      </w:r>
    </w:p>
    <w:p w:rsidR="00D2775E" w:rsidRDefault="00D2775E" w:rsidP="00D2775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</w:pPr>
    </w:p>
    <w:p w:rsidR="00D2775E" w:rsidRDefault="00D2775E" w:rsidP="00D2775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</w:pPr>
    </w:p>
    <w:p w:rsidR="00D2775E" w:rsidRDefault="00D2775E" w:rsidP="00D2775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</w:pPr>
    </w:p>
    <w:p w:rsidR="00D2775E" w:rsidRDefault="00D2775E" w:rsidP="00D2775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</w:pPr>
    </w:p>
    <w:p w:rsidR="00D2775E" w:rsidRDefault="00D2775E" w:rsidP="00D2775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</w:pPr>
    </w:p>
    <w:p w:rsidR="00D2775E" w:rsidRDefault="00D2775E" w:rsidP="00D2775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</w:pPr>
    </w:p>
    <w:p w:rsidR="00D2775E" w:rsidRDefault="00D2775E" w:rsidP="00D2775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</w:pPr>
    </w:p>
    <w:p w:rsidR="00D2775E" w:rsidRDefault="00D2775E" w:rsidP="00D2775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</w:pPr>
    </w:p>
    <w:p w:rsidR="00D2775E" w:rsidRDefault="00D2775E" w:rsidP="00D2775E">
      <w:pPr>
        <w:widowControl w:val="0"/>
        <w:tabs>
          <w:tab w:val="left" w:pos="5475"/>
          <w:tab w:val="left" w:pos="6840"/>
        </w:tabs>
        <w:suppressAutoHyphens/>
        <w:spacing w:after="0" w:line="240" w:lineRule="auto"/>
      </w:pPr>
    </w:p>
    <w:p w:rsidR="00EA20F5" w:rsidRDefault="00EA20F5"/>
    <w:sectPr w:rsidR="00EA2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BE"/>
    <w:rsid w:val="00D2775E"/>
    <w:rsid w:val="00DD4FBE"/>
    <w:rsid w:val="00EA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357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8076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22239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415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2648</Words>
  <Characters>15100</Characters>
  <Application>Microsoft Office Word</Application>
  <DocSecurity>0</DocSecurity>
  <Lines>125</Lines>
  <Paragraphs>35</Paragraphs>
  <ScaleCrop>false</ScaleCrop>
  <Company/>
  <LinksUpToDate>false</LinksUpToDate>
  <CharactersWithSpaces>17713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2023-10-23T06:47:00Z</dcterms:created>
  <dcterms:modified xsi:type="dcterms:W3CDTF">2023-10-23T06:48:00Z</dcterms:modified>
</cp:coreProperties>
</file>