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429D" w:rsidRPr="0086429D" w:rsidRDefault="0086429D" w:rsidP="00F06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Новониколаевского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proofErr w:type="gramStart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2BD" w:rsidRPr="00F062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F062BD" w:rsidRPr="00F062BD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нормативного правового акта в соответствие с  законодательством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Внести в постановление Администрации Новониколаевского сельского поселения от 26.03.2018 № 63 «Об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поселения» следующие изменения: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разработки и утверждения административных регламентов предоставления муниципальных услуг Администрацией Новониколаевского сельского поселения, утвержденном указанным постановлением:</w:t>
      </w:r>
    </w:p>
    <w:p w:rsidR="0086429D" w:rsidRPr="0086429D" w:rsidRDefault="0086429D" w:rsidP="008642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10:</w:t>
      </w:r>
    </w:p>
    <w:p w:rsidR="0086429D" w:rsidRPr="0086429D" w:rsidRDefault="0086429D" w:rsidP="0086429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подпункт 3 изложить в следующей редакции:</w:t>
      </w:r>
    </w:p>
    <w:p w:rsidR="0086429D" w:rsidRPr="0086429D" w:rsidRDefault="0086429D" w:rsidP="008642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«3) 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429D" w:rsidRPr="0086429D" w:rsidRDefault="0086429D" w:rsidP="008642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подпункт 5 изложить в следующей редакции:</w:t>
      </w:r>
    </w:p>
    <w:p w:rsidR="0086429D" w:rsidRPr="0086429D" w:rsidRDefault="0086429D" w:rsidP="008642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«5)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Start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для упорядочения нумерации пунктов за пунктом 10 следует пункт 11, далее пункт 11 считать пунктом 11.1; </w:t>
      </w:r>
    </w:p>
    <w:p w:rsidR="0086429D" w:rsidRPr="0086429D" w:rsidRDefault="0086429D" w:rsidP="0086429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 пункте 12:</w:t>
      </w:r>
    </w:p>
    <w:p w:rsidR="0086429D" w:rsidRPr="0086429D" w:rsidRDefault="0086429D" w:rsidP="0086429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первый абзац изложить в следующей редакции: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«12. </w:t>
      </w:r>
      <w:proofErr w:type="gramStart"/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Раздел, касающийся 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особенностей выполнения административных процедур в многофункциональных центрах, а также вариантов предоставления муниципальной услуги, включающих порядок предоставления указанных услуг отдельным категориям заявителей, объединенных 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общими признаками, в том числе в отношении результата муниципальной услуги, за получением которого они</w:t>
      </w:r>
      <w:proofErr w:type="gramEnd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обратились</w:t>
      </w:r>
      <w:proofErr w:type="gramStart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:»</w:t>
      </w:r>
      <w:proofErr w:type="gramEnd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дополнить подпунктом 7 следующего содержания: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«7)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дополнить пунктом 12.1 следующего содержания: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«12.1.</w:t>
      </w:r>
      <w:r w:rsidRPr="008642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</w:t>
      </w: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роцедуры предоставления муниципальной услуги должны иметь машиночитаемое описание, обеспечивающее автоматизацию процедур предоставления муниципальной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proofErr w:type="gramStart"/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для упорядочения нумерации пунктов за пунктом 13 следует пункт 14, далее пункт 14 считать пунктом 14.1;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пункт 14 изложить в следующей редакции: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«14.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Закона № 210-ФЗ, а также их должностных лиц, муниципальных служащих, работников, содержит требования, предусмотренные главой 2.1 Закона № 210-ФЗ.»;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пункт 18 изложить в следующей редакции:</w:t>
      </w:r>
    </w:p>
    <w:p w:rsidR="0086429D" w:rsidRPr="0086429D" w:rsidRDefault="0086429D" w:rsidP="008642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«18. 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Проекты административных регламентов подлежат независимой экспертизе и экспертизе, проводимой уполномоченным экспертным должностным лицом.</w:t>
      </w:r>
    </w:p>
    <w:p w:rsidR="0086429D" w:rsidRPr="0086429D" w:rsidRDefault="0086429D" w:rsidP="008642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проведения экспертизы, независимой экспертизы проектов административных регламентов используются муниципальные информационные системы, обеспечивающие ведение реестра муниципальных услуг в электронной форме.</w:t>
      </w:r>
    </w:p>
    <w:p w:rsidR="0086429D" w:rsidRPr="0086429D" w:rsidRDefault="0086429D" w:rsidP="0086429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29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ar-SA"/>
        </w:rPr>
        <w:t>Уполномоченным экспертным должностным лицом по проведению экспертизы проектов административных регламентов является управляющий делами Новониколаевского сельского поселения</w:t>
      </w:r>
      <w:proofErr w:type="gramStart"/>
      <w:r w:rsidRPr="0086429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ar-SA"/>
        </w:rPr>
        <w:t>.».</w:t>
      </w:r>
      <w:proofErr w:type="gramEnd"/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86429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www.n</w:t>
        </w:r>
        <w:r w:rsidRPr="0086429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n</w:t>
        </w:r>
        <w:r w:rsidRPr="0086429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selpasino.ru</w:t>
        </w:r>
      </w:hyperlink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сельского поселения                                                                                      Д.С. Бурков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E9" w:rsidRDefault="00F51FE9"/>
    <w:sectPr w:rsidR="00F5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AC6"/>
    <w:multiLevelType w:val="hybridMultilevel"/>
    <w:tmpl w:val="008EAC14"/>
    <w:lvl w:ilvl="0" w:tplc="822653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96"/>
    <w:rsid w:val="003B7796"/>
    <w:rsid w:val="00445156"/>
    <w:rsid w:val="0086429D"/>
    <w:rsid w:val="00F062BD"/>
    <w:rsid w:val="00F5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2023-08-14T04:20:00Z</dcterms:created>
  <dcterms:modified xsi:type="dcterms:W3CDTF">2023-08-14T10:23:00Z</dcterms:modified>
</cp:coreProperties>
</file>