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3BB" w:rsidRDefault="00D043BB" w:rsidP="00552832">
      <w:pPr>
        <w:jc w:val="center"/>
        <w:rPr>
          <w:szCs w:val="24"/>
        </w:rPr>
      </w:pPr>
      <w:r>
        <w:rPr>
          <w:szCs w:val="24"/>
        </w:rPr>
        <w:t>Проект</w:t>
      </w:r>
    </w:p>
    <w:p w:rsidR="00552832" w:rsidRPr="00F35233" w:rsidRDefault="00552832" w:rsidP="00552832">
      <w:pPr>
        <w:jc w:val="center"/>
        <w:rPr>
          <w:szCs w:val="24"/>
        </w:rPr>
      </w:pPr>
      <w:r w:rsidRPr="00F35233">
        <w:rPr>
          <w:szCs w:val="24"/>
        </w:rPr>
        <w:t xml:space="preserve">Томская область </w:t>
      </w:r>
      <w:proofErr w:type="spellStart"/>
      <w:r w:rsidRPr="00F35233">
        <w:rPr>
          <w:szCs w:val="24"/>
        </w:rPr>
        <w:t>Асиновский</w:t>
      </w:r>
      <w:proofErr w:type="spellEnd"/>
      <w:r w:rsidRPr="00F35233">
        <w:rPr>
          <w:szCs w:val="24"/>
        </w:rPr>
        <w:t xml:space="preserve"> район   </w:t>
      </w:r>
    </w:p>
    <w:p w:rsidR="00552832" w:rsidRPr="00F35233" w:rsidRDefault="00552832" w:rsidP="00552832">
      <w:pPr>
        <w:jc w:val="center"/>
        <w:rPr>
          <w:b/>
          <w:szCs w:val="24"/>
        </w:rPr>
      </w:pPr>
      <w:r w:rsidRPr="00F35233">
        <w:rPr>
          <w:b/>
          <w:szCs w:val="24"/>
        </w:rPr>
        <w:t>АДМИНИСТРАЦИЯ</w:t>
      </w:r>
    </w:p>
    <w:p w:rsidR="00552832" w:rsidRPr="00F35233" w:rsidRDefault="00552832" w:rsidP="00552832">
      <w:pPr>
        <w:jc w:val="center"/>
        <w:rPr>
          <w:b/>
          <w:szCs w:val="24"/>
        </w:rPr>
      </w:pPr>
      <w:r w:rsidRPr="00F35233">
        <w:rPr>
          <w:b/>
          <w:szCs w:val="24"/>
        </w:rPr>
        <w:t>НОВОНИКОЛАЕВСКОГО СЕЛЬСКОГО ПОСЕЛЕНИЯ</w:t>
      </w:r>
    </w:p>
    <w:p w:rsidR="00552832" w:rsidRPr="00F35233" w:rsidRDefault="00552832" w:rsidP="00552832">
      <w:pPr>
        <w:jc w:val="center"/>
        <w:rPr>
          <w:b/>
          <w:szCs w:val="24"/>
        </w:rPr>
      </w:pPr>
    </w:p>
    <w:p w:rsidR="00552832" w:rsidRPr="00F35233" w:rsidRDefault="00552832" w:rsidP="00552832">
      <w:pPr>
        <w:jc w:val="center"/>
        <w:rPr>
          <w:b/>
          <w:szCs w:val="24"/>
        </w:rPr>
      </w:pPr>
      <w:r w:rsidRPr="00F35233">
        <w:rPr>
          <w:b/>
          <w:szCs w:val="24"/>
        </w:rPr>
        <w:t>ПОСТАНОВЛЕНИЕ</w:t>
      </w:r>
    </w:p>
    <w:p w:rsidR="00552832" w:rsidRPr="00F35233" w:rsidRDefault="00552832" w:rsidP="00552832">
      <w:pPr>
        <w:jc w:val="center"/>
        <w:rPr>
          <w:b/>
          <w:szCs w:val="24"/>
        </w:rPr>
      </w:pPr>
      <w:r w:rsidRPr="00F35233">
        <w:rPr>
          <w:b/>
          <w:szCs w:val="24"/>
        </w:rPr>
        <w:t xml:space="preserve"> </w:t>
      </w:r>
    </w:p>
    <w:p w:rsidR="00552832" w:rsidRPr="00F35233" w:rsidRDefault="008A2669" w:rsidP="00552832">
      <w:pPr>
        <w:tabs>
          <w:tab w:val="left" w:pos="8097"/>
        </w:tabs>
        <w:jc w:val="both"/>
        <w:rPr>
          <w:szCs w:val="24"/>
        </w:rPr>
      </w:pPr>
      <w:r>
        <w:rPr>
          <w:szCs w:val="24"/>
        </w:rPr>
        <w:t>00</w:t>
      </w:r>
      <w:r w:rsidR="00552832" w:rsidRPr="00F35233">
        <w:rPr>
          <w:szCs w:val="24"/>
        </w:rPr>
        <w:t>.</w:t>
      </w:r>
      <w:r w:rsidR="00A66708">
        <w:rPr>
          <w:szCs w:val="24"/>
        </w:rPr>
        <w:t>0</w:t>
      </w:r>
      <w:r>
        <w:rPr>
          <w:szCs w:val="24"/>
        </w:rPr>
        <w:t>0</w:t>
      </w:r>
      <w:r w:rsidR="00552832" w:rsidRPr="00F35233">
        <w:rPr>
          <w:szCs w:val="24"/>
        </w:rPr>
        <w:t>.20</w:t>
      </w:r>
      <w:r w:rsidR="00750CB5" w:rsidRPr="00F35233">
        <w:rPr>
          <w:szCs w:val="24"/>
        </w:rPr>
        <w:t>2</w:t>
      </w:r>
      <w:r w:rsidR="0064257B">
        <w:rPr>
          <w:szCs w:val="24"/>
        </w:rPr>
        <w:t>3</w:t>
      </w:r>
      <w:r w:rsidR="00552832" w:rsidRPr="00F35233">
        <w:rPr>
          <w:szCs w:val="24"/>
        </w:rPr>
        <w:tab/>
      </w:r>
      <w:r w:rsidR="00913BA1" w:rsidRPr="00F35233">
        <w:rPr>
          <w:szCs w:val="24"/>
        </w:rPr>
        <w:t xml:space="preserve"> </w:t>
      </w:r>
      <w:r w:rsidR="00552832" w:rsidRPr="00F35233">
        <w:rPr>
          <w:szCs w:val="24"/>
        </w:rPr>
        <w:t xml:space="preserve">№ </w:t>
      </w:r>
      <w:r>
        <w:rPr>
          <w:szCs w:val="24"/>
        </w:rPr>
        <w:t>00</w:t>
      </w:r>
    </w:p>
    <w:p w:rsidR="00552832" w:rsidRDefault="006854CA" w:rsidP="006854CA">
      <w:pPr>
        <w:jc w:val="center"/>
        <w:rPr>
          <w:szCs w:val="24"/>
        </w:rPr>
      </w:pPr>
      <w:proofErr w:type="gramStart"/>
      <w:r>
        <w:rPr>
          <w:szCs w:val="24"/>
        </w:rPr>
        <w:t>с</w:t>
      </w:r>
      <w:proofErr w:type="gramEnd"/>
      <w:r>
        <w:rPr>
          <w:szCs w:val="24"/>
        </w:rPr>
        <w:t>. Новониколаевка</w:t>
      </w:r>
    </w:p>
    <w:p w:rsidR="006854CA" w:rsidRPr="006854CA" w:rsidRDefault="006854CA" w:rsidP="006854CA">
      <w:pPr>
        <w:jc w:val="center"/>
        <w:rPr>
          <w:szCs w:val="24"/>
        </w:rPr>
      </w:pPr>
    </w:p>
    <w:p w:rsidR="00552832" w:rsidRPr="00F35233" w:rsidRDefault="00552832" w:rsidP="00552832">
      <w:pPr>
        <w:pStyle w:val="ab"/>
        <w:jc w:val="center"/>
        <w:rPr>
          <w:sz w:val="24"/>
          <w:szCs w:val="24"/>
        </w:rPr>
      </w:pPr>
      <w:r w:rsidRPr="00F35233">
        <w:rPr>
          <w:sz w:val="24"/>
          <w:szCs w:val="24"/>
        </w:rPr>
        <w:t>Об утверждении</w:t>
      </w:r>
      <w:r w:rsidRPr="00F35233">
        <w:t xml:space="preserve"> </w:t>
      </w:r>
      <w:r w:rsidRPr="00F35233">
        <w:rPr>
          <w:sz w:val="24"/>
          <w:szCs w:val="24"/>
        </w:rPr>
        <w:t>Прогноза социально-экономического развития</w:t>
      </w:r>
    </w:p>
    <w:p w:rsidR="00552832" w:rsidRPr="00F35233" w:rsidRDefault="00552832" w:rsidP="00552832">
      <w:pPr>
        <w:pStyle w:val="ab"/>
        <w:jc w:val="center"/>
        <w:rPr>
          <w:sz w:val="24"/>
          <w:szCs w:val="24"/>
        </w:rPr>
      </w:pPr>
      <w:r w:rsidRPr="00F35233">
        <w:rPr>
          <w:sz w:val="24"/>
          <w:szCs w:val="24"/>
        </w:rPr>
        <w:t xml:space="preserve">муниципального образования «Новониколаевское сельское поселение» Асиновского </w:t>
      </w:r>
    </w:p>
    <w:p w:rsidR="00552832" w:rsidRPr="00F35233" w:rsidRDefault="0082507E" w:rsidP="00552832">
      <w:pPr>
        <w:pStyle w:val="ab"/>
        <w:jc w:val="center"/>
        <w:rPr>
          <w:sz w:val="24"/>
          <w:szCs w:val="24"/>
        </w:rPr>
      </w:pPr>
      <w:r w:rsidRPr="00F35233">
        <w:rPr>
          <w:sz w:val="24"/>
          <w:szCs w:val="24"/>
        </w:rPr>
        <w:t>района Томской области на 202</w:t>
      </w:r>
      <w:r w:rsidR="0064257B">
        <w:rPr>
          <w:sz w:val="24"/>
          <w:szCs w:val="24"/>
        </w:rPr>
        <w:t>4</w:t>
      </w:r>
      <w:r w:rsidR="00552832" w:rsidRPr="00F35233">
        <w:rPr>
          <w:sz w:val="24"/>
          <w:szCs w:val="24"/>
        </w:rPr>
        <w:t xml:space="preserve"> год и плановый период 202</w:t>
      </w:r>
      <w:r w:rsidR="0064257B">
        <w:rPr>
          <w:sz w:val="24"/>
          <w:szCs w:val="24"/>
        </w:rPr>
        <w:t>5</w:t>
      </w:r>
      <w:r w:rsidR="00552832" w:rsidRPr="00F35233">
        <w:rPr>
          <w:sz w:val="24"/>
          <w:szCs w:val="24"/>
        </w:rPr>
        <w:t xml:space="preserve"> и 202</w:t>
      </w:r>
      <w:r w:rsidR="0064257B">
        <w:rPr>
          <w:sz w:val="24"/>
          <w:szCs w:val="24"/>
        </w:rPr>
        <w:t>6</w:t>
      </w:r>
      <w:r w:rsidR="00552832" w:rsidRPr="00F35233">
        <w:rPr>
          <w:sz w:val="24"/>
          <w:szCs w:val="24"/>
        </w:rPr>
        <w:t xml:space="preserve"> годов</w:t>
      </w:r>
    </w:p>
    <w:p w:rsidR="00552832" w:rsidRPr="00F35233" w:rsidRDefault="00552832" w:rsidP="00552832">
      <w:pPr>
        <w:jc w:val="both"/>
      </w:pPr>
    </w:p>
    <w:p w:rsidR="00552832" w:rsidRPr="00F35233" w:rsidRDefault="00552832" w:rsidP="00552832">
      <w:pPr>
        <w:ind w:firstLine="708"/>
        <w:jc w:val="both"/>
      </w:pPr>
      <w:r w:rsidRPr="00F35233">
        <w:t>Руководствуясь статьей 173 Бюджетного кодекса Российской Федерации, Уставом муниципального образования «Новониколаевское сельское поселение»,</w:t>
      </w:r>
    </w:p>
    <w:p w:rsidR="007D2BF6" w:rsidRDefault="007D2BF6" w:rsidP="00913BA1">
      <w:pPr>
        <w:jc w:val="both"/>
      </w:pPr>
    </w:p>
    <w:p w:rsidR="00552832" w:rsidRPr="00F35233" w:rsidRDefault="00552832" w:rsidP="00552832">
      <w:pPr>
        <w:jc w:val="both"/>
      </w:pPr>
      <w:r w:rsidRPr="00F35233">
        <w:t>ПОСТАНОВЛЯЮ:</w:t>
      </w:r>
    </w:p>
    <w:p w:rsidR="00552832" w:rsidRPr="00F35233" w:rsidRDefault="00552832" w:rsidP="00552832">
      <w:pPr>
        <w:pStyle w:val="ab"/>
        <w:ind w:firstLine="708"/>
        <w:rPr>
          <w:sz w:val="24"/>
          <w:szCs w:val="24"/>
        </w:rPr>
      </w:pPr>
      <w:r w:rsidRPr="00F35233">
        <w:rPr>
          <w:sz w:val="24"/>
          <w:szCs w:val="24"/>
        </w:rPr>
        <w:t>1. Утвердить Прогноз социально-экономического развития муниципального образования «Новониколаевское сельское поселение» на 20</w:t>
      </w:r>
      <w:r w:rsidR="0082507E" w:rsidRPr="00F35233">
        <w:rPr>
          <w:sz w:val="24"/>
          <w:szCs w:val="24"/>
        </w:rPr>
        <w:t>2</w:t>
      </w:r>
      <w:r w:rsidR="0064257B">
        <w:rPr>
          <w:sz w:val="24"/>
          <w:szCs w:val="24"/>
        </w:rPr>
        <w:t>4</w:t>
      </w:r>
      <w:r w:rsidRPr="00F35233">
        <w:rPr>
          <w:sz w:val="24"/>
          <w:szCs w:val="24"/>
        </w:rPr>
        <w:t xml:space="preserve"> год и плановый период 202</w:t>
      </w:r>
      <w:r w:rsidR="0064257B">
        <w:rPr>
          <w:sz w:val="24"/>
          <w:szCs w:val="24"/>
        </w:rPr>
        <w:t>5</w:t>
      </w:r>
      <w:r w:rsidRPr="00F35233">
        <w:rPr>
          <w:sz w:val="24"/>
          <w:szCs w:val="24"/>
        </w:rPr>
        <w:t xml:space="preserve"> и 202</w:t>
      </w:r>
      <w:r w:rsidR="0064257B">
        <w:rPr>
          <w:sz w:val="24"/>
          <w:szCs w:val="24"/>
        </w:rPr>
        <w:t>6</w:t>
      </w:r>
      <w:r w:rsidRPr="00F35233">
        <w:rPr>
          <w:sz w:val="24"/>
          <w:szCs w:val="24"/>
        </w:rPr>
        <w:t xml:space="preserve"> годов</w:t>
      </w:r>
      <w:r w:rsidRPr="00F35233">
        <w:t xml:space="preserve"> </w:t>
      </w:r>
      <w:r w:rsidRPr="00F35233">
        <w:rPr>
          <w:sz w:val="24"/>
          <w:szCs w:val="24"/>
        </w:rPr>
        <w:t>согласно приложению</w:t>
      </w:r>
      <w:r w:rsidR="006854CA">
        <w:rPr>
          <w:sz w:val="24"/>
          <w:szCs w:val="24"/>
        </w:rPr>
        <w:t xml:space="preserve"> к настоящему постановлению.</w:t>
      </w:r>
    </w:p>
    <w:p w:rsidR="00552832" w:rsidRPr="00F35233" w:rsidRDefault="00552832" w:rsidP="00552832">
      <w:pPr>
        <w:ind w:firstLine="708"/>
        <w:jc w:val="both"/>
        <w:rPr>
          <w:rStyle w:val="a3"/>
          <w:rFonts w:eastAsiaTheme="majorEastAsia"/>
          <w:color w:val="auto"/>
          <w:u w:val="none"/>
        </w:rPr>
      </w:pPr>
      <w:r w:rsidRPr="00F35233">
        <w:t xml:space="preserve">2. </w:t>
      </w:r>
      <w:r w:rsidRPr="00F35233">
        <w:rPr>
          <w:rFonts w:eastAsia="Calibri"/>
          <w:szCs w:val="24"/>
          <w:lang w:eastAsia="en-US"/>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8" w:history="1">
        <w:r w:rsidRPr="00F35233">
          <w:rPr>
            <w:rStyle w:val="a3"/>
            <w:rFonts w:eastAsia="Calibri"/>
            <w:color w:val="auto"/>
            <w:szCs w:val="24"/>
            <w:u w:val="none"/>
            <w:lang w:eastAsia="en-US"/>
          </w:rPr>
          <w:t>www.n</w:t>
        </w:r>
        <w:r w:rsidRPr="00F35233">
          <w:rPr>
            <w:rStyle w:val="a3"/>
            <w:rFonts w:eastAsia="Calibri"/>
            <w:color w:val="auto"/>
            <w:szCs w:val="24"/>
            <w:u w:val="none"/>
            <w:lang w:val="en-US" w:eastAsia="en-US"/>
          </w:rPr>
          <w:t>n</w:t>
        </w:r>
        <w:r w:rsidRPr="00F35233">
          <w:rPr>
            <w:rStyle w:val="a3"/>
            <w:rFonts w:eastAsia="Calibri"/>
            <w:color w:val="auto"/>
            <w:szCs w:val="24"/>
            <w:u w:val="none"/>
            <w:lang w:eastAsia="en-US"/>
          </w:rPr>
          <w:t>selpasino.ru</w:t>
        </w:r>
      </w:hyperlink>
      <w:r w:rsidRPr="00F35233">
        <w:rPr>
          <w:rFonts w:eastAsia="Calibri"/>
          <w:szCs w:val="24"/>
          <w:lang w:eastAsia="en-US"/>
        </w:rPr>
        <w:t xml:space="preserve">.    </w:t>
      </w:r>
      <w:r w:rsidRPr="00F35233">
        <w:rPr>
          <w:snapToGrid w:val="0"/>
        </w:rPr>
        <w:t xml:space="preserve"> </w:t>
      </w:r>
      <w:r w:rsidRPr="00F35233">
        <w:rPr>
          <w:rStyle w:val="a3"/>
          <w:rFonts w:eastAsiaTheme="majorEastAsia"/>
          <w:color w:val="auto"/>
        </w:rPr>
        <w:t xml:space="preserve"> </w:t>
      </w:r>
    </w:p>
    <w:p w:rsidR="00552832" w:rsidRPr="00F35233" w:rsidRDefault="0082507E" w:rsidP="00552832">
      <w:pPr>
        <w:ind w:firstLine="708"/>
        <w:jc w:val="both"/>
      </w:pPr>
      <w:r w:rsidRPr="00F35233">
        <w:t>3</w:t>
      </w:r>
      <w:r w:rsidR="00552832" w:rsidRPr="00F35233">
        <w:t xml:space="preserve">. Контроль исполнения настоящего постановления возложить на </w:t>
      </w:r>
      <w:r w:rsidR="0064257B">
        <w:t>главного бухгалтера</w:t>
      </w:r>
      <w:r w:rsidR="00552832" w:rsidRPr="00F35233">
        <w:t xml:space="preserve">. </w:t>
      </w:r>
    </w:p>
    <w:p w:rsidR="00552832" w:rsidRPr="00F35233" w:rsidRDefault="00552832" w:rsidP="00552832">
      <w:pPr>
        <w:jc w:val="both"/>
      </w:pPr>
      <w:r w:rsidRPr="00F35233">
        <w:tab/>
      </w:r>
    </w:p>
    <w:p w:rsidR="00552832" w:rsidRPr="00F35233" w:rsidRDefault="00552832" w:rsidP="00552832">
      <w:pPr>
        <w:jc w:val="both"/>
      </w:pPr>
    </w:p>
    <w:p w:rsidR="00552832" w:rsidRPr="00F35233" w:rsidRDefault="00552832" w:rsidP="00552832">
      <w:pPr>
        <w:jc w:val="both"/>
      </w:pPr>
    </w:p>
    <w:p w:rsidR="00552832" w:rsidRPr="00F35233" w:rsidRDefault="00552832" w:rsidP="00552832">
      <w:pPr>
        <w:jc w:val="both"/>
      </w:pPr>
      <w:r w:rsidRPr="00F35233">
        <w:t xml:space="preserve">Глава сельского поселения                                                                        </w:t>
      </w:r>
      <w:r w:rsidR="0064257B">
        <w:t xml:space="preserve">      Н</w:t>
      </w:r>
      <w:r w:rsidRPr="00F35233">
        <w:t>.</w:t>
      </w:r>
      <w:r w:rsidR="0064257B">
        <w:t>Н</w:t>
      </w:r>
      <w:r w:rsidRPr="00F35233">
        <w:t xml:space="preserve">. </w:t>
      </w:r>
      <w:r w:rsidR="0064257B">
        <w:t>Жаровских</w:t>
      </w:r>
    </w:p>
    <w:p w:rsidR="00552832" w:rsidRPr="00F35233" w:rsidRDefault="00552832" w:rsidP="00552832">
      <w:pPr>
        <w:jc w:val="both"/>
      </w:pPr>
    </w:p>
    <w:p w:rsidR="00552832" w:rsidRPr="00F35233" w:rsidRDefault="00552832" w:rsidP="00552832">
      <w:pPr>
        <w:jc w:val="both"/>
      </w:pPr>
    </w:p>
    <w:p w:rsidR="00552832" w:rsidRPr="00F35233" w:rsidRDefault="00552832" w:rsidP="00552832">
      <w:pPr>
        <w:jc w:val="both"/>
      </w:pPr>
    </w:p>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Default="00552832"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Pr="00F35233" w:rsidRDefault="006854CA" w:rsidP="00552832">
      <w:pPr>
        <w:pStyle w:val="af5"/>
        <w:jc w:val="right"/>
        <w:rPr>
          <w:rFonts w:ascii="Times New Roman" w:eastAsia="Times New Roman" w:hAnsi="Times New Roman" w:cs="Times New Roman"/>
          <w:sz w:val="24"/>
          <w:szCs w:val="20"/>
          <w:lang w:eastAsia="ru-RU"/>
        </w:rPr>
      </w:pPr>
    </w:p>
    <w:p w:rsidR="00913BA1" w:rsidRPr="00F35233" w:rsidRDefault="00552832" w:rsidP="00552832">
      <w:pPr>
        <w:pStyle w:val="af5"/>
        <w:rPr>
          <w:rFonts w:ascii="Times New Roman" w:eastAsia="Times New Roman" w:hAnsi="Times New Roman" w:cs="Times New Roman"/>
          <w:sz w:val="24"/>
          <w:szCs w:val="20"/>
          <w:lang w:eastAsia="ru-RU"/>
        </w:rPr>
      </w:pPr>
      <w:r w:rsidRPr="00F35233">
        <w:rPr>
          <w:rFonts w:ascii="Times New Roman" w:eastAsia="Times New Roman" w:hAnsi="Times New Roman" w:cs="Times New Roman"/>
          <w:sz w:val="24"/>
          <w:szCs w:val="20"/>
          <w:lang w:eastAsia="ru-RU"/>
        </w:rPr>
        <w:t xml:space="preserve">                                                                          </w:t>
      </w:r>
      <w:r w:rsidR="00672C68" w:rsidRPr="00F35233">
        <w:rPr>
          <w:rFonts w:ascii="Times New Roman" w:eastAsia="Times New Roman" w:hAnsi="Times New Roman" w:cs="Times New Roman"/>
          <w:sz w:val="24"/>
          <w:szCs w:val="20"/>
          <w:lang w:eastAsia="ru-RU"/>
        </w:rPr>
        <w:t xml:space="preserve">                        </w:t>
      </w:r>
    </w:p>
    <w:p w:rsidR="00552832" w:rsidRPr="00F35233" w:rsidRDefault="00913BA1" w:rsidP="00552832">
      <w:pPr>
        <w:pStyle w:val="af5"/>
        <w:rPr>
          <w:rFonts w:ascii="Times New Roman" w:hAnsi="Times New Roman" w:cs="Times New Roman"/>
          <w:sz w:val="24"/>
          <w:szCs w:val="24"/>
          <w:lang w:eastAsia="ru-RU"/>
        </w:rPr>
      </w:pPr>
      <w:r w:rsidRPr="00F35233">
        <w:rPr>
          <w:rFonts w:ascii="Times New Roman" w:eastAsia="Times New Roman" w:hAnsi="Times New Roman" w:cs="Times New Roman"/>
          <w:sz w:val="24"/>
          <w:szCs w:val="20"/>
          <w:lang w:eastAsia="ru-RU"/>
        </w:rPr>
        <w:t xml:space="preserve">                                                                                                  </w:t>
      </w:r>
      <w:r w:rsidR="00552832" w:rsidRPr="00F35233">
        <w:rPr>
          <w:rFonts w:ascii="Times New Roman" w:hAnsi="Times New Roman" w:cs="Times New Roman"/>
          <w:sz w:val="24"/>
          <w:szCs w:val="24"/>
          <w:lang w:eastAsia="ru-RU"/>
        </w:rPr>
        <w:t>Приложение</w:t>
      </w:r>
    </w:p>
    <w:p w:rsidR="00552832" w:rsidRPr="00F35233" w:rsidRDefault="00552832" w:rsidP="00552832">
      <w:pPr>
        <w:pStyle w:val="af5"/>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672C68"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УТВЕРЖДЕН</w:t>
      </w:r>
      <w:r w:rsidR="00913BA1"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 xml:space="preserve">  </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7D2BF6">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 xml:space="preserve"> постановлением Администрации </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Новониколаевского</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672C68"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сельского поселения</w:t>
      </w:r>
    </w:p>
    <w:p w:rsidR="00552832" w:rsidRPr="00F35233" w:rsidRDefault="00552832" w:rsidP="00552832">
      <w:pPr>
        <w:pStyle w:val="ab"/>
        <w:jc w:val="center"/>
        <w:rPr>
          <w:b/>
          <w:sz w:val="24"/>
          <w:szCs w:val="24"/>
        </w:rPr>
      </w:pPr>
      <w:r w:rsidRPr="00F35233">
        <w:rPr>
          <w:sz w:val="24"/>
          <w:szCs w:val="24"/>
        </w:rPr>
        <w:t xml:space="preserve">                                      </w:t>
      </w:r>
      <w:r w:rsidR="008A2669">
        <w:rPr>
          <w:sz w:val="24"/>
          <w:szCs w:val="24"/>
        </w:rPr>
        <w:t xml:space="preserve">                          </w:t>
      </w:r>
      <w:r w:rsidRPr="00F35233">
        <w:rPr>
          <w:sz w:val="24"/>
          <w:szCs w:val="24"/>
        </w:rPr>
        <w:t xml:space="preserve"> </w:t>
      </w:r>
      <w:r w:rsidR="008A2669">
        <w:rPr>
          <w:sz w:val="24"/>
          <w:szCs w:val="24"/>
        </w:rPr>
        <w:t>00</w:t>
      </w:r>
      <w:r w:rsidR="0082507E" w:rsidRPr="00F35233">
        <w:rPr>
          <w:sz w:val="24"/>
          <w:szCs w:val="24"/>
        </w:rPr>
        <w:t xml:space="preserve"> </w:t>
      </w:r>
      <w:r w:rsidRPr="00F35233">
        <w:rPr>
          <w:sz w:val="24"/>
          <w:szCs w:val="24"/>
        </w:rPr>
        <w:t>.</w:t>
      </w:r>
      <w:r w:rsidR="008A2669">
        <w:rPr>
          <w:sz w:val="24"/>
          <w:szCs w:val="24"/>
        </w:rPr>
        <w:t>00</w:t>
      </w:r>
      <w:r w:rsidRPr="00F35233">
        <w:rPr>
          <w:sz w:val="24"/>
          <w:szCs w:val="24"/>
        </w:rPr>
        <w:t>.20</w:t>
      </w:r>
      <w:r w:rsidR="00750CB5" w:rsidRPr="00F35233">
        <w:rPr>
          <w:sz w:val="24"/>
          <w:szCs w:val="24"/>
        </w:rPr>
        <w:t>2</w:t>
      </w:r>
      <w:r w:rsidR="0064257B">
        <w:rPr>
          <w:sz w:val="24"/>
          <w:szCs w:val="24"/>
        </w:rPr>
        <w:t>3</w:t>
      </w:r>
      <w:r w:rsidRPr="00F35233">
        <w:rPr>
          <w:sz w:val="24"/>
          <w:szCs w:val="24"/>
        </w:rPr>
        <w:t xml:space="preserve"> № </w:t>
      </w:r>
      <w:r w:rsidR="008A2669">
        <w:rPr>
          <w:sz w:val="24"/>
          <w:szCs w:val="24"/>
        </w:rPr>
        <w:t xml:space="preserve"> </w:t>
      </w:r>
      <w:r w:rsidRPr="00F35233">
        <w:rPr>
          <w:sz w:val="24"/>
          <w:szCs w:val="24"/>
        </w:rPr>
        <w:t xml:space="preserve"> </w:t>
      </w:r>
      <w:r w:rsidRPr="00F35233">
        <w:rPr>
          <w:sz w:val="24"/>
          <w:szCs w:val="24"/>
        </w:rPr>
        <w:br/>
      </w:r>
    </w:p>
    <w:p w:rsidR="00552832" w:rsidRPr="00F35233" w:rsidRDefault="00552832" w:rsidP="007D2BF6">
      <w:pPr>
        <w:pStyle w:val="ab"/>
        <w:jc w:val="center"/>
        <w:rPr>
          <w:b/>
          <w:sz w:val="24"/>
          <w:szCs w:val="24"/>
        </w:rPr>
      </w:pPr>
      <w:r w:rsidRPr="00F35233">
        <w:rPr>
          <w:b/>
          <w:sz w:val="24"/>
          <w:szCs w:val="24"/>
        </w:rPr>
        <w:t>Прогноз социально-экономического развития</w:t>
      </w:r>
    </w:p>
    <w:p w:rsidR="00552832" w:rsidRPr="007D2BF6" w:rsidRDefault="00552832" w:rsidP="007D2BF6">
      <w:pPr>
        <w:pStyle w:val="ab"/>
        <w:jc w:val="center"/>
        <w:rPr>
          <w:b/>
          <w:sz w:val="24"/>
          <w:szCs w:val="24"/>
        </w:rPr>
      </w:pPr>
      <w:r w:rsidRPr="00F35233">
        <w:rPr>
          <w:b/>
          <w:sz w:val="24"/>
          <w:szCs w:val="24"/>
        </w:rPr>
        <w:t>муниципального образования «Новониколаевское сельское поселение»</w:t>
      </w:r>
      <w:r w:rsidRPr="00F35233">
        <w:rPr>
          <w:sz w:val="24"/>
          <w:szCs w:val="24"/>
        </w:rPr>
        <w:t xml:space="preserve"> </w:t>
      </w:r>
      <w:r w:rsidR="0082507E" w:rsidRPr="00F35233">
        <w:rPr>
          <w:b/>
          <w:sz w:val="24"/>
          <w:szCs w:val="24"/>
        </w:rPr>
        <w:t>на 202</w:t>
      </w:r>
      <w:r w:rsidR="0064257B">
        <w:rPr>
          <w:b/>
          <w:sz w:val="24"/>
          <w:szCs w:val="24"/>
        </w:rPr>
        <w:t>4</w:t>
      </w:r>
      <w:r w:rsidRPr="00F35233">
        <w:rPr>
          <w:b/>
          <w:sz w:val="24"/>
          <w:szCs w:val="24"/>
        </w:rPr>
        <w:t xml:space="preserve"> год и плановый период 202</w:t>
      </w:r>
      <w:r w:rsidR="0064257B">
        <w:rPr>
          <w:b/>
          <w:sz w:val="24"/>
          <w:szCs w:val="24"/>
        </w:rPr>
        <w:t>5</w:t>
      </w:r>
      <w:r w:rsidRPr="00F35233">
        <w:rPr>
          <w:b/>
          <w:sz w:val="24"/>
          <w:szCs w:val="24"/>
        </w:rPr>
        <w:t xml:space="preserve"> -202</w:t>
      </w:r>
      <w:r w:rsidR="0064257B">
        <w:rPr>
          <w:b/>
          <w:sz w:val="24"/>
          <w:szCs w:val="24"/>
        </w:rPr>
        <w:t>6</w:t>
      </w:r>
      <w:r w:rsidRPr="00F35233">
        <w:rPr>
          <w:b/>
          <w:sz w:val="24"/>
          <w:szCs w:val="24"/>
        </w:rPr>
        <w:t xml:space="preserve"> годы</w:t>
      </w:r>
    </w:p>
    <w:p w:rsidR="00D8054C" w:rsidRPr="007D2BF6" w:rsidRDefault="00552832" w:rsidP="007D2BF6">
      <w:pPr>
        <w:pStyle w:val="ab"/>
        <w:spacing w:line="240" w:lineRule="atLeast"/>
        <w:ind w:firstLine="709"/>
        <w:rPr>
          <w:sz w:val="24"/>
          <w:szCs w:val="24"/>
        </w:rPr>
      </w:pPr>
      <w:r w:rsidRPr="00F35233">
        <w:rPr>
          <w:sz w:val="24"/>
          <w:szCs w:val="24"/>
        </w:rPr>
        <w:t xml:space="preserve">     </w:t>
      </w:r>
      <w:proofErr w:type="gramStart"/>
      <w:r w:rsidRPr="00F35233">
        <w:rPr>
          <w:sz w:val="24"/>
          <w:szCs w:val="24"/>
        </w:rPr>
        <w:t xml:space="preserve">Целью прогноза социально – экономического развития муниципального образования </w:t>
      </w:r>
      <w:r w:rsidR="00750CB5" w:rsidRPr="00F35233">
        <w:rPr>
          <w:sz w:val="24"/>
          <w:szCs w:val="24"/>
        </w:rPr>
        <w:t>«</w:t>
      </w:r>
      <w:r w:rsidRPr="00F35233">
        <w:rPr>
          <w:sz w:val="24"/>
          <w:szCs w:val="24"/>
        </w:rPr>
        <w:t>Ново</w:t>
      </w:r>
      <w:r w:rsidR="00750CB5" w:rsidRPr="00F35233">
        <w:rPr>
          <w:sz w:val="24"/>
          <w:szCs w:val="24"/>
        </w:rPr>
        <w:t xml:space="preserve">николаевское сельское поселение» </w:t>
      </w:r>
      <w:r w:rsidRPr="00F35233">
        <w:rPr>
          <w:sz w:val="24"/>
          <w:szCs w:val="24"/>
        </w:rPr>
        <w:t>Асиновского района Томской области на 20</w:t>
      </w:r>
      <w:r w:rsidR="0082507E" w:rsidRPr="00F35233">
        <w:rPr>
          <w:sz w:val="24"/>
          <w:szCs w:val="24"/>
        </w:rPr>
        <w:t>2</w:t>
      </w:r>
      <w:r w:rsidR="0064257B">
        <w:rPr>
          <w:sz w:val="24"/>
          <w:szCs w:val="24"/>
        </w:rPr>
        <w:t>4</w:t>
      </w:r>
      <w:r w:rsidRPr="00F35233">
        <w:rPr>
          <w:sz w:val="24"/>
          <w:szCs w:val="24"/>
        </w:rPr>
        <w:t xml:space="preserve"> год и плановый период 202</w:t>
      </w:r>
      <w:r w:rsidR="0064257B">
        <w:rPr>
          <w:sz w:val="24"/>
          <w:szCs w:val="24"/>
        </w:rPr>
        <w:t>5</w:t>
      </w:r>
      <w:r w:rsidRPr="00F35233">
        <w:rPr>
          <w:sz w:val="24"/>
          <w:szCs w:val="24"/>
        </w:rPr>
        <w:t xml:space="preserve"> – 202</w:t>
      </w:r>
      <w:r w:rsidR="0064257B">
        <w:rPr>
          <w:sz w:val="24"/>
          <w:szCs w:val="24"/>
        </w:rPr>
        <w:t>6</w:t>
      </w:r>
      <w:r w:rsidRPr="00F35233">
        <w:rPr>
          <w:sz w:val="24"/>
          <w:szCs w:val="24"/>
        </w:rPr>
        <w:t xml:space="preserve"> годы является определение основных направлений деятельности органов местного самоуправления, предприятий, способствующих обеспечению устойчивого функционирования экономики, повышению экономической активности, создание нормальных условий жизни населения и дальнейшего социально – экономического развития муниципального образования «Новониколаевское сельское поселение».</w:t>
      </w:r>
      <w:proofErr w:type="gramEnd"/>
    </w:p>
    <w:p w:rsidR="00D8054C" w:rsidRPr="00F35233" w:rsidRDefault="00D8054C" w:rsidP="007D2BF6">
      <w:pPr>
        <w:pStyle w:val="ab"/>
        <w:spacing w:line="240" w:lineRule="atLeast"/>
        <w:ind w:firstLine="709"/>
        <w:jc w:val="center"/>
        <w:rPr>
          <w:b/>
          <w:sz w:val="24"/>
          <w:szCs w:val="24"/>
        </w:rPr>
      </w:pPr>
      <w:r w:rsidRPr="00F35233">
        <w:rPr>
          <w:b/>
          <w:sz w:val="24"/>
          <w:szCs w:val="24"/>
        </w:rPr>
        <w:t>Пояснительная записка к прогнозу социально-экономического развития муниципального образования «Новониколаевское сельское поселение» на 202</w:t>
      </w:r>
      <w:r w:rsidR="0064257B">
        <w:rPr>
          <w:b/>
          <w:sz w:val="24"/>
          <w:szCs w:val="24"/>
        </w:rPr>
        <w:t>4</w:t>
      </w:r>
      <w:r w:rsidRPr="00F35233">
        <w:rPr>
          <w:b/>
          <w:sz w:val="24"/>
          <w:szCs w:val="24"/>
        </w:rPr>
        <w:t xml:space="preserve"> год и плановый период 202</w:t>
      </w:r>
      <w:r w:rsidR="0064257B">
        <w:rPr>
          <w:b/>
          <w:sz w:val="24"/>
          <w:szCs w:val="24"/>
        </w:rPr>
        <w:t>5</w:t>
      </w:r>
      <w:r w:rsidRPr="00F35233">
        <w:rPr>
          <w:b/>
          <w:sz w:val="24"/>
          <w:szCs w:val="24"/>
        </w:rPr>
        <w:t xml:space="preserve"> и 202</w:t>
      </w:r>
      <w:r w:rsidR="0064257B">
        <w:rPr>
          <w:b/>
          <w:sz w:val="24"/>
          <w:szCs w:val="24"/>
        </w:rPr>
        <w:t>6</w:t>
      </w:r>
      <w:r w:rsidRPr="00F35233">
        <w:rPr>
          <w:b/>
          <w:sz w:val="24"/>
          <w:szCs w:val="24"/>
        </w:rPr>
        <w:t xml:space="preserve"> годов.</w:t>
      </w:r>
    </w:p>
    <w:p w:rsidR="00D8054C" w:rsidRPr="00F35233" w:rsidRDefault="00D8054C" w:rsidP="007D2BF6">
      <w:pPr>
        <w:pStyle w:val="ab"/>
        <w:spacing w:line="240" w:lineRule="atLeast"/>
        <w:ind w:firstLine="709"/>
        <w:rPr>
          <w:sz w:val="24"/>
          <w:szCs w:val="24"/>
        </w:rPr>
      </w:pPr>
      <w:r w:rsidRPr="00F35233">
        <w:rPr>
          <w:sz w:val="24"/>
          <w:szCs w:val="24"/>
        </w:rPr>
        <w:t xml:space="preserve">За основу при разработке прогноза взяты статистические отчетные данные, отчетные данные за истекший год и оперативные данные текущего года об исполнении местного бюджета муниципального образования «Новониколаевское сельское поселение», а также результаты анализа экономического развития организаций, действующих на территории поселения, тенденции развития социальной сферы поселения.  </w:t>
      </w:r>
    </w:p>
    <w:p w:rsidR="00D8054C" w:rsidRPr="00F35233" w:rsidRDefault="00D8054C" w:rsidP="007D2BF6">
      <w:pPr>
        <w:pStyle w:val="ab"/>
        <w:spacing w:line="240" w:lineRule="atLeast"/>
        <w:ind w:firstLine="709"/>
        <w:rPr>
          <w:sz w:val="24"/>
          <w:szCs w:val="24"/>
        </w:rPr>
      </w:pPr>
      <w:r w:rsidRPr="00F35233">
        <w:rPr>
          <w:b/>
          <w:sz w:val="24"/>
          <w:szCs w:val="24"/>
        </w:rPr>
        <w:t>Цели и задачи</w:t>
      </w:r>
      <w:r w:rsidR="00750CB5" w:rsidRPr="00F35233">
        <w:rPr>
          <w:sz w:val="24"/>
          <w:szCs w:val="24"/>
        </w:rPr>
        <w:t xml:space="preserve">: </w:t>
      </w:r>
      <w:r w:rsidRPr="00F35233">
        <w:rPr>
          <w:sz w:val="24"/>
          <w:szCs w:val="24"/>
        </w:rPr>
        <w:t xml:space="preserve">Основной целью социально-экономического развития сельского поселения является улучшение качества жизни населения. Цели и задачи прогноза на местном уровне ограничиваются, в основном, вопросами стабилизации и обеспечения устойчивого развития экономической базы, выполнения бюджетом поселения обязательств по содержанию объектов социальной сферы и муниципального хозяйства, решением наиболее острых первоочередных социальных вопросов и наказов, поступающих к Главе поселения. </w:t>
      </w:r>
    </w:p>
    <w:p w:rsidR="00D8054C" w:rsidRPr="00F35233" w:rsidRDefault="00D8054C" w:rsidP="007D2BF6">
      <w:pPr>
        <w:pStyle w:val="ab"/>
        <w:spacing w:line="240" w:lineRule="atLeast"/>
        <w:ind w:firstLine="709"/>
        <w:rPr>
          <w:sz w:val="24"/>
          <w:szCs w:val="24"/>
        </w:rPr>
      </w:pPr>
      <w:r w:rsidRPr="00F35233">
        <w:rPr>
          <w:sz w:val="24"/>
          <w:szCs w:val="24"/>
        </w:rPr>
        <w:t xml:space="preserve">Прогноз муниципального образования «Новониколаевское сельское поселение» разработан по следующим разделам: </w:t>
      </w:r>
    </w:p>
    <w:p w:rsidR="00D8054C" w:rsidRPr="00F35233" w:rsidRDefault="00D8054C" w:rsidP="007D2BF6">
      <w:pPr>
        <w:pStyle w:val="ab"/>
        <w:spacing w:line="240" w:lineRule="atLeast"/>
        <w:ind w:firstLine="709"/>
        <w:rPr>
          <w:sz w:val="24"/>
          <w:szCs w:val="24"/>
        </w:rPr>
      </w:pPr>
      <w:r w:rsidRPr="00F35233">
        <w:rPr>
          <w:sz w:val="24"/>
          <w:szCs w:val="24"/>
        </w:rPr>
        <w:t>1.</w:t>
      </w:r>
      <w:r w:rsidR="00672C68" w:rsidRPr="00F35233">
        <w:rPr>
          <w:b/>
          <w:sz w:val="24"/>
          <w:szCs w:val="24"/>
        </w:rPr>
        <w:t xml:space="preserve"> </w:t>
      </w:r>
      <w:r w:rsidR="00672C68" w:rsidRPr="00F35233">
        <w:rPr>
          <w:sz w:val="24"/>
          <w:szCs w:val="24"/>
        </w:rPr>
        <w:t>Территория муниципального образования</w:t>
      </w:r>
    </w:p>
    <w:p w:rsidR="00D8054C" w:rsidRPr="00F35233" w:rsidRDefault="00D8054C" w:rsidP="007D2BF6">
      <w:pPr>
        <w:pStyle w:val="ab"/>
        <w:spacing w:line="240" w:lineRule="atLeast"/>
        <w:ind w:firstLine="709"/>
        <w:rPr>
          <w:sz w:val="24"/>
          <w:szCs w:val="24"/>
        </w:rPr>
      </w:pPr>
      <w:r w:rsidRPr="00F35233">
        <w:rPr>
          <w:sz w:val="24"/>
          <w:szCs w:val="24"/>
        </w:rPr>
        <w:t xml:space="preserve">2. </w:t>
      </w:r>
      <w:r w:rsidR="00672C68" w:rsidRPr="00F35233">
        <w:rPr>
          <w:sz w:val="24"/>
          <w:szCs w:val="24"/>
        </w:rPr>
        <w:t>Демографическая характеристика</w:t>
      </w:r>
    </w:p>
    <w:p w:rsidR="00D8054C" w:rsidRPr="00F35233" w:rsidRDefault="00D8054C" w:rsidP="007D2BF6">
      <w:pPr>
        <w:pStyle w:val="ab"/>
        <w:spacing w:line="240" w:lineRule="atLeast"/>
        <w:ind w:firstLine="709"/>
        <w:rPr>
          <w:sz w:val="24"/>
          <w:szCs w:val="24"/>
        </w:rPr>
      </w:pPr>
      <w:r w:rsidRPr="00F35233">
        <w:rPr>
          <w:sz w:val="24"/>
          <w:szCs w:val="24"/>
        </w:rPr>
        <w:t>3.</w:t>
      </w:r>
      <w:r w:rsidR="00672C68" w:rsidRPr="00F35233">
        <w:t xml:space="preserve"> </w:t>
      </w:r>
      <w:r w:rsidR="00672C68" w:rsidRPr="00F35233">
        <w:rPr>
          <w:sz w:val="24"/>
          <w:szCs w:val="24"/>
        </w:rPr>
        <w:t>Финансы</w:t>
      </w:r>
      <w:r w:rsidRPr="00F35233">
        <w:rPr>
          <w:sz w:val="24"/>
          <w:szCs w:val="24"/>
        </w:rPr>
        <w:t xml:space="preserve">     </w:t>
      </w:r>
    </w:p>
    <w:p w:rsidR="00D8054C" w:rsidRPr="00F35233" w:rsidRDefault="00D8054C" w:rsidP="007D2BF6">
      <w:pPr>
        <w:pStyle w:val="ab"/>
        <w:spacing w:line="240" w:lineRule="atLeast"/>
        <w:ind w:firstLine="709"/>
        <w:rPr>
          <w:sz w:val="24"/>
          <w:szCs w:val="24"/>
        </w:rPr>
      </w:pPr>
      <w:r w:rsidRPr="00F35233">
        <w:rPr>
          <w:sz w:val="24"/>
          <w:szCs w:val="24"/>
        </w:rPr>
        <w:t>4.</w:t>
      </w:r>
      <w:r w:rsidR="00C53D7B" w:rsidRPr="00F35233">
        <w:t xml:space="preserve"> </w:t>
      </w:r>
      <w:r w:rsidR="00C53D7B" w:rsidRPr="00F35233">
        <w:rPr>
          <w:sz w:val="24"/>
          <w:szCs w:val="24"/>
        </w:rPr>
        <w:t>Муниципальное имущество</w:t>
      </w:r>
      <w:r w:rsidRPr="00F35233">
        <w:rPr>
          <w:sz w:val="24"/>
          <w:szCs w:val="24"/>
        </w:rPr>
        <w:t xml:space="preserve">     </w:t>
      </w:r>
    </w:p>
    <w:p w:rsidR="00D8054C" w:rsidRPr="00F35233" w:rsidRDefault="00D8054C" w:rsidP="007D2BF6">
      <w:pPr>
        <w:pStyle w:val="ab"/>
        <w:spacing w:line="240" w:lineRule="atLeast"/>
        <w:ind w:firstLine="709"/>
        <w:rPr>
          <w:sz w:val="24"/>
          <w:szCs w:val="24"/>
        </w:rPr>
      </w:pPr>
      <w:r w:rsidRPr="00F35233">
        <w:rPr>
          <w:sz w:val="24"/>
          <w:szCs w:val="24"/>
        </w:rPr>
        <w:t>5.</w:t>
      </w:r>
      <w:r w:rsidR="00C53D7B" w:rsidRPr="00F35233">
        <w:t xml:space="preserve"> </w:t>
      </w:r>
      <w:r w:rsidR="00C53D7B" w:rsidRPr="00F35233">
        <w:rPr>
          <w:sz w:val="24"/>
          <w:szCs w:val="24"/>
        </w:rPr>
        <w:t>Содержание и использование жилого фонда и нежилых помещений</w:t>
      </w:r>
    </w:p>
    <w:p w:rsidR="00D8054C" w:rsidRPr="00F35233" w:rsidRDefault="00D8054C" w:rsidP="007D2BF6">
      <w:pPr>
        <w:pStyle w:val="ab"/>
        <w:spacing w:line="240" w:lineRule="atLeast"/>
        <w:ind w:firstLine="709"/>
        <w:rPr>
          <w:sz w:val="24"/>
          <w:szCs w:val="24"/>
        </w:rPr>
      </w:pPr>
      <w:r w:rsidRPr="00F35233">
        <w:rPr>
          <w:sz w:val="24"/>
          <w:szCs w:val="24"/>
        </w:rPr>
        <w:t>6.</w:t>
      </w:r>
      <w:r w:rsidR="00C53D7B" w:rsidRPr="00F35233">
        <w:t xml:space="preserve"> </w:t>
      </w:r>
      <w:r w:rsidR="00C53D7B" w:rsidRPr="00F35233">
        <w:rPr>
          <w:sz w:val="24"/>
          <w:szCs w:val="24"/>
        </w:rPr>
        <w:t>Организация и развитие ЖКХ</w:t>
      </w:r>
    </w:p>
    <w:p w:rsidR="00D8054C" w:rsidRPr="00F35233" w:rsidRDefault="00D8054C" w:rsidP="007D2BF6">
      <w:pPr>
        <w:pStyle w:val="ab"/>
        <w:spacing w:line="240" w:lineRule="atLeast"/>
        <w:ind w:firstLine="709"/>
        <w:rPr>
          <w:sz w:val="24"/>
          <w:szCs w:val="24"/>
        </w:rPr>
      </w:pPr>
      <w:r w:rsidRPr="00F35233">
        <w:rPr>
          <w:sz w:val="24"/>
          <w:szCs w:val="24"/>
        </w:rPr>
        <w:t>7.</w:t>
      </w:r>
      <w:r w:rsidR="00C53D7B" w:rsidRPr="00F35233">
        <w:t xml:space="preserve"> </w:t>
      </w:r>
      <w:r w:rsidR="00C53D7B" w:rsidRPr="00F35233">
        <w:rPr>
          <w:sz w:val="24"/>
          <w:szCs w:val="24"/>
        </w:rPr>
        <w:t>Благоустройство населенных пунктов</w:t>
      </w:r>
    </w:p>
    <w:p w:rsidR="00C53D7B" w:rsidRPr="00F35233" w:rsidRDefault="00C53D7B" w:rsidP="007D2BF6">
      <w:pPr>
        <w:pStyle w:val="ab"/>
        <w:spacing w:line="240" w:lineRule="atLeast"/>
        <w:ind w:firstLine="709"/>
        <w:rPr>
          <w:sz w:val="24"/>
          <w:szCs w:val="24"/>
        </w:rPr>
      </w:pPr>
      <w:r w:rsidRPr="00F35233">
        <w:rPr>
          <w:sz w:val="24"/>
          <w:szCs w:val="24"/>
        </w:rPr>
        <w:t>8. Производственная сфера</w:t>
      </w:r>
    </w:p>
    <w:p w:rsidR="00C53D7B" w:rsidRPr="00F35233" w:rsidRDefault="00C53D7B" w:rsidP="007D2BF6">
      <w:pPr>
        <w:pStyle w:val="ab"/>
        <w:spacing w:line="240" w:lineRule="atLeast"/>
        <w:ind w:firstLine="709"/>
        <w:rPr>
          <w:sz w:val="24"/>
          <w:szCs w:val="24"/>
        </w:rPr>
      </w:pPr>
      <w:r w:rsidRPr="00F35233">
        <w:rPr>
          <w:sz w:val="24"/>
          <w:szCs w:val="24"/>
        </w:rPr>
        <w:t>9.</w:t>
      </w:r>
      <w:r w:rsidRPr="00F35233">
        <w:t xml:space="preserve"> </w:t>
      </w:r>
      <w:r w:rsidRPr="00F35233">
        <w:rPr>
          <w:sz w:val="24"/>
          <w:szCs w:val="24"/>
        </w:rPr>
        <w:t>Сельское хозяйство</w:t>
      </w:r>
    </w:p>
    <w:p w:rsidR="00C53D7B" w:rsidRPr="00F35233" w:rsidRDefault="00C53D7B" w:rsidP="007D2BF6">
      <w:pPr>
        <w:pStyle w:val="ab"/>
        <w:spacing w:line="240" w:lineRule="atLeast"/>
        <w:ind w:firstLine="709"/>
        <w:rPr>
          <w:sz w:val="24"/>
          <w:szCs w:val="24"/>
        </w:rPr>
      </w:pPr>
      <w:r w:rsidRPr="00F35233">
        <w:rPr>
          <w:sz w:val="24"/>
          <w:szCs w:val="24"/>
        </w:rPr>
        <w:t>10.</w:t>
      </w:r>
      <w:r w:rsidRPr="00F35233">
        <w:t xml:space="preserve"> </w:t>
      </w:r>
      <w:r w:rsidRPr="00F35233">
        <w:rPr>
          <w:sz w:val="24"/>
          <w:szCs w:val="24"/>
        </w:rPr>
        <w:t>Охрана и организация общественного порядка</w:t>
      </w:r>
    </w:p>
    <w:p w:rsidR="00C53D7B" w:rsidRPr="00F35233" w:rsidRDefault="00C53D7B" w:rsidP="007D2BF6">
      <w:pPr>
        <w:pStyle w:val="ab"/>
        <w:spacing w:line="240" w:lineRule="atLeast"/>
        <w:ind w:firstLine="709"/>
        <w:rPr>
          <w:sz w:val="24"/>
          <w:szCs w:val="24"/>
        </w:rPr>
      </w:pPr>
      <w:r w:rsidRPr="00F35233">
        <w:rPr>
          <w:sz w:val="24"/>
          <w:szCs w:val="24"/>
        </w:rPr>
        <w:t>11.</w:t>
      </w:r>
      <w:r w:rsidRPr="00F35233">
        <w:t xml:space="preserve"> </w:t>
      </w:r>
      <w:r w:rsidRPr="00F35233">
        <w:rPr>
          <w:sz w:val="24"/>
          <w:szCs w:val="24"/>
        </w:rPr>
        <w:t>Обеспечение противопожарной безопасности</w:t>
      </w:r>
    </w:p>
    <w:p w:rsidR="00C53D7B" w:rsidRPr="00F35233" w:rsidRDefault="00C53D7B" w:rsidP="007D2BF6">
      <w:pPr>
        <w:pStyle w:val="ab"/>
        <w:spacing w:line="240" w:lineRule="atLeast"/>
        <w:ind w:firstLine="709"/>
        <w:rPr>
          <w:sz w:val="24"/>
          <w:szCs w:val="24"/>
        </w:rPr>
      </w:pPr>
      <w:r w:rsidRPr="00F35233">
        <w:rPr>
          <w:sz w:val="24"/>
          <w:szCs w:val="24"/>
        </w:rPr>
        <w:t>12.</w:t>
      </w:r>
      <w:r w:rsidRPr="00F35233">
        <w:t xml:space="preserve"> </w:t>
      </w:r>
      <w:r w:rsidRPr="00F35233">
        <w:rPr>
          <w:sz w:val="24"/>
          <w:szCs w:val="24"/>
        </w:rPr>
        <w:t>Социальная политика</w:t>
      </w:r>
    </w:p>
    <w:p w:rsidR="00D8054C" w:rsidRPr="00F35233" w:rsidRDefault="00D8054C" w:rsidP="007D2BF6">
      <w:pPr>
        <w:pStyle w:val="ab"/>
        <w:spacing w:line="240" w:lineRule="atLeast"/>
        <w:ind w:firstLine="709"/>
        <w:rPr>
          <w:sz w:val="24"/>
          <w:szCs w:val="24"/>
        </w:rPr>
      </w:pPr>
      <w:r w:rsidRPr="00F35233">
        <w:rPr>
          <w:sz w:val="24"/>
          <w:szCs w:val="24"/>
        </w:rPr>
        <w:t xml:space="preserve">     В целом для прогноза социально-экономического развития муниципального образования на 202</w:t>
      </w:r>
      <w:r w:rsidR="0064257B">
        <w:rPr>
          <w:sz w:val="24"/>
          <w:szCs w:val="24"/>
        </w:rPr>
        <w:t>4</w:t>
      </w:r>
      <w:r w:rsidRPr="00F35233">
        <w:rPr>
          <w:sz w:val="24"/>
          <w:szCs w:val="24"/>
        </w:rPr>
        <w:t xml:space="preserve"> и плановый 202</w:t>
      </w:r>
      <w:r w:rsidR="0064257B">
        <w:rPr>
          <w:sz w:val="24"/>
          <w:szCs w:val="24"/>
        </w:rPr>
        <w:t>5</w:t>
      </w:r>
      <w:r w:rsidRPr="00F35233">
        <w:rPr>
          <w:sz w:val="24"/>
          <w:szCs w:val="24"/>
        </w:rPr>
        <w:t xml:space="preserve"> и 202</w:t>
      </w:r>
      <w:r w:rsidR="0064257B">
        <w:rPr>
          <w:sz w:val="24"/>
          <w:szCs w:val="24"/>
        </w:rPr>
        <w:t>6</w:t>
      </w:r>
      <w:r w:rsidRPr="00F35233">
        <w:rPr>
          <w:sz w:val="24"/>
          <w:szCs w:val="24"/>
        </w:rPr>
        <w:t xml:space="preserve"> годы характерна отрицательная тенденция изменения показателей, обеспечивающая устойчивый экономический рост и финансовую </w:t>
      </w:r>
      <w:r w:rsidRPr="00F35233">
        <w:rPr>
          <w:sz w:val="24"/>
          <w:szCs w:val="24"/>
        </w:rPr>
        <w:lastRenderedPageBreak/>
        <w:t xml:space="preserve">стабильность для дальнейшего развития поселения. Недостаточно средств дохода для осуществления деятельности. </w:t>
      </w:r>
    </w:p>
    <w:p w:rsidR="00552832" w:rsidRPr="00F35233" w:rsidRDefault="00552832" w:rsidP="007D2BF6">
      <w:pPr>
        <w:pStyle w:val="ab"/>
        <w:spacing w:line="240" w:lineRule="atLeast"/>
        <w:ind w:firstLine="709"/>
        <w:jc w:val="center"/>
        <w:rPr>
          <w:b/>
          <w:sz w:val="24"/>
          <w:szCs w:val="24"/>
        </w:rPr>
      </w:pPr>
      <w:r w:rsidRPr="00F35233">
        <w:rPr>
          <w:b/>
          <w:sz w:val="24"/>
          <w:szCs w:val="24"/>
        </w:rPr>
        <w:t>1.Территория муниципального образования</w:t>
      </w:r>
    </w:p>
    <w:p w:rsidR="007D2BF6" w:rsidRPr="007D2BF6" w:rsidRDefault="0082507E" w:rsidP="007D2BF6">
      <w:pPr>
        <w:widowControl w:val="0"/>
        <w:autoSpaceDE w:val="0"/>
        <w:autoSpaceDN w:val="0"/>
        <w:adjustRightInd w:val="0"/>
        <w:ind w:firstLine="708"/>
        <w:jc w:val="both"/>
        <w:rPr>
          <w:szCs w:val="24"/>
        </w:rPr>
      </w:pPr>
      <w:r w:rsidRPr="00F35233">
        <w:rPr>
          <w:snapToGrid w:val="0"/>
          <w:szCs w:val="24"/>
        </w:rPr>
        <w:tab/>
      </w:r>
      <w:r w:rsidR="007D2BF6">
        <w:rPr>
          <w:snapToGrid w:val="0"/>
          <w:szCs w:val="24"/>
        </w:rPr>
        <w:t xml:space="preserve"> </w:t>
      </w:r>
      <w:r w:rsidR="007D2BF6" w:rsidRPr="007D2BF6">
        <w:rPr>
          <w:szCs w:val="24"/>
          <w:lang w:eastAsia="en-US"/>
        </w:rPr>
        <w:t xml:space="preserve">Новониколаевское сельское поселение расположено к северо-западу от г. Асино. </w:t>
      </w:r>
      <w:r w:rsidR="007D2BF6" w:rsidRPr="007D2BF6">
        <w:rPr>
          <w:szCs w:val="24"/>
        </w:rPr>
        <w:t>Границы Новониколаевского сельского поселения и статус его как сельского поселения установлены Законом Томской</w:t>
      </w:r>
      <w:r w:rsidR="008A2669">
        <w:rPr>
          <w:szCs w:val="24"/>
        </w:rPr>
        <w:t xml:space="preserve"> области от 9 сентября 2004 г. </w:t>
      </w:r>
      <w:r w:rsidR="007D2BF6" w:rsidRPr="007D2BF6">
        <w:rPr>
          <w:szCs w:val="24"/>
        </w:rPr>
        <w:t>№- 193-ОЗ «О наделении статусом муниципального района, поселения (городского, сельского) и установлении границ муниципальных образований на территории Асиновского района».</w:t>
      </w:r>
    </w:p>
    <w:p w:rsidR="00913BA1" w:rsidRPr="004F51FB" w:rsidRDefault="007D2BF6" w:rsidP="00761110">
      <w:pPr>
        <w:jc w:val="both"/>
        <w:rPr>
          <w:rFonts w:eastAsia="Calibri"/>
          <w:szCs w:val="24"/>
          <w:lang w:eastAsia="en-US"/>
        </w:rPr>
      </w:pPr>
      <w:r w:rsidRPr="007D2BF6">
        <w:rPr>
          <w:rFonts w:eastAsia="Calibri"/>
          <w:szCs w:val="24"/>
          <w:lang w:eastAsia="en-US"/>
        </w:rPr>
        <w:t xml:space="preserve">Административный центр поселения </w:t>
      </w:r>
      <w:proofErr w:type="gramStart"/>
      <w:r w:rsidRPr="007D2BF6">
        <w:rPr>
          <w:rFonts w:eastAsia="Calibri"/>
          <w:szCs w:val="24"/>
          <w:lang w:eastAsia="en-US"/>
        </w:rPr>
        <w:t>с</w:t>
      </w:r>
      <w:proofErr w:type="gramEnd"/>
      <w:r w:rsidRPr="007D2BF6">
        <w:rPr>
          <w:rFonts w:eastAsia="Calibri"/>
          <w:szCs w:val="24"/>
          <w:lang w:eastAsia="en-US"/>
        </w:rPr>
        <w:t xml:space="preserve">. </w:t>
      </w:r>
      <w:proofErr w:type="gramStart"/>
      <w:r w:rsidRPr="007D2BF6">
        <w:rPr>
          <w:rFonts w:eastAsia="Calibri"/>
          <w:szCs w:val="24"/>
          <w:lang w:eastAsia="en-US"/>
        </w:rPr>
        <w:t>Новониколаевка</w:t>
      </w:r>
      <w:proofErr w:type="gramEnd"/>
      <w:r w:rsidRPr="007D2BF6">
        <w:rPr>
          <w:rFonts w:eastAsia="Calibri"/>
          <w:szCs w:val="24"/>
          <w:lang w:eastAsia="en-US"/>
        </w:rPr>
        <w:t xml:space="preserve"> расположен в 50 км от районного центра. Территория поселения имеет общие границы с Первомайским районом (на северо-востоке) и Новокусковским сельским поселением (на юго-западе), с Батуринским сельским поселением на северо-востоке. </w:t>
      </w:r>
      <w:proofErr w:type="gramStart"/>
      <w:r w:rsidRPr="007D2BF6">
        <w:rPr>
          <w:rFonts w:eastAsia="Calibri"/>
          <w:szCs w:val="24"/>
          <w:lang w:eastAsia="en-US"/>
        </w:rPr>
        <w:t>В состав территории Новониколаевского сельского поселения входят следующие населённые пункты: с. Новониколаевка, д. Караколь, д. Михайловка, с. Минаевка, д. Гарь, с. Копыловка, п. Большой Кордон, п. Отрадн</w:t>
      </w:r>
      <w:r w:rsidR="00761110">
        <w:rPr>
          <w:rFonts w:eastAsia="Calibri"/>
          <w:szCs w:val="24"/>
          <w:lang w:eastAsia="en-US"/>
        </w:rPr>
        <w:t xml:space="preserve">ый, д. Комаровка, д. Осколково, </w:t>
      </w:r>
      <w:r w:rsidR="00913BA1" w:rsidRPr="00F35233">
        <w:rPr>
          <w:szCs w:val="24"/>
        </w:rPr>
        <w:t xml:space="preserve"> в которых проживает </w:t>
      </w:r>
      <w:r w:rsidR="0058728A">
        <w:rPr>
          <w:szCs w:val="24"/>
        </w:rPr>
        <w:t>1964</w:t>
      </w:r>
      <w:r w:rsidR="00913BA1" w:rsidRPr="004F51FB">
        <w:rPr>
          <w:szCs w:val="24"/>
        </w:rPr>
        <w:t xml:space="preserve"> человек.</w:t>
      </w:r>
      <w:proofErr w:type="gramEnd"/>
      <w:r w:rsidR="00913BA1" w:rsidRPr="004F51FB">
        <w:rPr>
          <w:szCs w:val="24"/>
        </w:rPr>
        <w:t xml:space="preserve"> В том числе: </w:t>
      </w:r>
    </w:p>
    <w:tbl>
      <w:tblPr>
        <w:tblW w:w="87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75"/>
        <w:gridCol w:w="1979"/>
        <w:gridCol w:w="2339"/>
      </w:tblGrid>
      <w:tr w:rsidR="00913BA1" w:rsidRPr="004F51FB" w:rsidTr="00913BA1">
        <w:trPr>
          <w:trHeight w:val="40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Населенный пункт</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 xml:space="preserve">Всего </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мужчин</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женщин</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Населенный пункт</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 xml:space="preserve">Всего </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мужчин</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женщин</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proofErr w:type="gramStart"/>
            <w:r w:rsidRPr="004F51FB">
              <w:t>с</w:t>
            </w:r>
            <w:proofErr w:type="gramEnd"/>
            <w:r w:rsidRPr="004F51FB">
              <w:t>. Новониколаевка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846</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4F51FB" w:rsidP="00D41CC0">
            <w:pPr>
              <w:spacing w:line="256" w:lineRule="auto"/>
              <w:jc w:val="both"/>
            </w:pPr>
            <w:r w:rsidRPr="004F51FB">
              <w:t>4</w:t>
            </w:r>
            <w:r w:rsidR="00D41CC0">
              <w:t>2</w:t>
            </w:r>
            <w:r w:rsidRPr="004F51FB">
              <w:t>6</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4F51FB" w:rsidP="00D41CC0">
            <w:pPr>
              <w:spacing w:line="256" w:lineRule="auto"/>
              <w:jc w:val="both"/>
            </w:pPr>
            <w:r w:rsidRPr="004F51FB">
              <w:t>4</w:t>
            </w:r>
            <w:r w:rsidR="00D41CC0">
              <w:t>20</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д. Караколь</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43</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D41CC0">
            <w:pPr>
              <w:spacing w:line="256" w:lineRule="auto"/>
              <w:jc w:val="both"/>
            </w:pPr>
            <w:r>
              <w:t>18</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25</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д. Михайловка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68</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4F51FB" w:rsidP="00D41CC0">
            <w:pPr>
              <w:spacing w:line="256" w:lineRule="auto"/>
              <w:jc w:val="both"/>
            </w:pPr>
            <w:r w:rsidRPr="004F51FB">
              <w:t>3</w:t>
            </w:r>
            <w:r w:rsidR="00D41CC0">
              <w:t>6</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4F51FB" w:rsidP="00D41CC0">
            <w:pPr>
              <w:spacing w:line="256" w:lineRule="auto"/>
              <w:jc w:val="both"/>
            </w:pPr>
            <w:r w:rsidRPr="004F51FB">
              <w:t>3</w:t>
            </w:r>
            <w:r w:rsidR="00D41CC0">
              <w:t>2</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д. Гарь</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148</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87</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61</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с. Минаевка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546</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D41CC0">
            <w:pPr>
              <w:spacing w:line="256" w:lineRule="auto"/>
              <w:jc w:val="both"/>
            </w:pPr>
            <w:r>
              <w:t>271</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FF2773">
            <w:pPr>
              <w:spacing w:line="256" w:lineRule="auto"/>
              <w:jc w:val="both"/>
            </w:pPr>
            <w:r>
              <w:t>275</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п. Большой Кордон</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227</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4F51FB" w:rsidP="00D41CC0">
            <w:pPr>
              <w:spacing w:line="256" w:lineRule="auto"/>
              <w:jc w:val="both"/>
            </w:pPr>
            <w:r w:rsidRPr="004F51FB">
              <w:t>1</w:t>
            </w:r>
            <w:r w:rsidR="00D41CC0">
              <w:t>19</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108</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с. Копыловка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61</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40</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D41CC0">
            <w:pPr>
              <w:spacing w:line="256" w:lineRule="auto"/>
              <w:jc w:val="both"/>
            </w:pPr>
            <w:r>
              <w:t>21</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п. Отрадный</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25</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8</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17</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д. Комаровка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0</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0</w:t>
            </w:r>
          </w:p>
        </w:tc>
        <w:tc>
          <w:tcPr>
            <w:tcW w:w="2340" w:type="dxa"/>
            <w:tcBorders>
              <w:top w:val="single" w:sz="4" w:space="0" w:color="auto"/>
              <w:left w:val="single" w:sz="4" w:space="0" w:color="auto"/>
              <w:bottom w:val="single" w:sz="4" w:space="0" w:color="auto"/>
              <w:right w:val="single" w:sz="4" w:space="0" w:color="auto"/>
            </w:tcBorders>
          </w:tcPr>
          <w:p w:rsidR="00913BA1" w:rsidRPr="004F51FB" w:rsidRDefault="00913BA1" w:rsidP="007D2BF6">
            <w:pPr>
              <w:spacing w:line="256" w:lineRule="auto"/>
              <w:jc w:val="both"/>
            </w:pP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п. Осколково</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0</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0</w:t>
            </w:r>
          </w:p>
        </w:tc>
        <w:tc>
          <w:tcPr>
            <w:tcW w:w="2340" w:type="dxa"/>
            <w:tcBorders>
              <w:top w:val="single" w:sz="4" w:space="0" w:color="auto"/>
              <w:left w:val="single" w:sz="4" w:space="0" w:color="auto"/>
              <w:bottom w:val="single" w:sz="4" w:space="0" w:color="auto"/>
              <w:right w:val="single" w:sz="4" w:space="0" w:color="auto"/>
            </w:tcBorders>
          </w:tcPr>
          <w:p w:rsidR="00913BA1" w:rsidRPr="004F51FB" w:rsidRDefault="00913BA1" w:rsidP="007D2BF6">
            <w:pPr>
              <w:spacing w:line="256" w:lineRule="auto"/>
              <w:jc w:val="both"/>
            </w:pP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tcPr>
          <w:p w:rsidR="00913BA1" w:rsidRPr="004F51FB" w:rsidRDefault="00913BA1" w:rsidP="007D2BF6">
            <w:pPr>
              <w:spacing w:line="256" w:lineRule="auto"/>
              <w:jc w:val="both"/>
            </w:pP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rPr>
                <w:b/>
              </w:rPr>
            </w:pPr>
            <w:r>
              <w:rPr>
                <w:b/>
              </w:rPr>
              <w:t>1964</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FF2773">
            <w:pPr>
              <w:spacing w:line="256" w:lineRule="auto"/>
              <w:jc w:val="both"/>
              <w:rPr>
                <w:b/>
              </w:rPr>
            </w:pPr>
            <w:r>
              <w:rPr>
                <w:b/>
              </w:rPr>
              <w:t>1005</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D41CC0" w:rsidP="00FF2773">
            <w:pPr>
              <w:spacing w:line="256" w:lineRule="auto"/>
              <w:jc w:val="both"/>
              <w:rPr>
                <w:b/>
              </w:rPr>
            </w:pPr>
            <w:r>
              <w:rPr>
                <w:b/>
              </w:rPr>
              <w:t>959</w:t>
            </w:r>
          </w:p>
        </w:tc>
      </w:tr>
    </w:tbl>
    <w:p w:rsidR="00913BA1" w:rsidRPr="00F35233" w:rsidRDefault="00913BA1" w:rsidP="007D2BF6">
      <w:pPr>
        <w:ind w:left="284"/>
        <w:jc w:val="both"/>
        <w:rPr>
          <w:szCs w:val="24"/>
        </w:rPr>
      </w:pPr>
    </w:p>
    <w:p w:rsidR="00913BA1" w:rsidRPr="00F35233" w:rsidRDefault="00913BA1" w:rsidP="007D2BF6">
      <w:pPr>
        <w:ind w:left="284"/>
        <w:jc w:val="both"/>
        <w:rPr>
          <w:b/>
          <w:szCs w:val="24"/>
        </w:rPr>
      </w:pPr>
      <w:r w:rsidRPr="00F35233">
        <w:rPr>
          <w:b/>
          <w:szCs w:val="24"/>
        </w:rPr>
        <w:t xml:space="preserve">                                                     </w:t>
      </w:r>
      <w:r w:rsidR="006F668F" w:rsidRPr="00F35233">
        <w:rPr>
          <w:b/>
          <w:szCs w:val="24"/>
        </w:rPr>
        <w:t>2.</w:t>
      </w:r>
      <w:r w:rsidRPr="00F35233">
        <w:rPr>
          <w:b/>
          <w:szCs w:val="24"/>
        </w:rPr>
        <w:t xml:space="preserve"> Демографическая характеристика.</w:t>
      </w:r>
    </w:p>
    <w:p w:rsidR="00913BA1" w:rsidRPr="00F35233" w:rsidRDefault="00913BA1" w:rsidP="007D2BF6">
      <w:pPr>
        <w:ind w:left="284"/>
        <w:jc w:val="both"/>
        <w:rPr>
          <w:szCs w:val="24"/>
        </w:rPr>
      </w:pPr>
      <w:r w:rsidRPr="00F35233">
        <w:rPr>
          <w:szCs w:val="24"/>
        </w:rPr>
        <w:t>По численности жителей Новониколаевское сельское поселение занимает второе место среди сельских поселений Асиновского района, общая численность насел</w:t>
      </w:r>
      <w:r w:rsidR="00761110">
        <w:rPr>
          <w:szCs w:val="24"/>
        </w:rPr>
        <w:t>ения на 01.01.202</w:t>
      </w:r>
      <w:r w:rsidR="0064257B">
        <w:rPr>
          <w:szCs w:val="24"/>
        </w:rPr>
        <w:t>3г.</w:t>
      </w:r>
      <w:r w:rsidR="00761110">
        <w:rPr>
          <w:szCs w:val="24"/>
        </w:rPr>
        <w:t xml:space="preserve"> состав</w:t>
      </w:r>
      <w:r w:rsidR="00020847">
        <w:rPr>
          <w:szCs w:val="24"/>
        </w:rPr>
        <w:t>ля</w:t>
      </w:r>
      <w:r w:rsidR="00761110">
        <w:rPr>
          <w:szCs w:val="24"/>
        </w:rPr>
        <w:t>л</w:t>
      </w:r>
      <w:r w:rsidR="00020847">
        <w:rPr>
          <w:szCs w:val="24"/>
        </w:rPr>
        <w:t xml:space="preserve">о </w:t>
      </w:r>
      <w:r w:rsidR="0058728A">
        <w:rPr>
          <w:szCs w:val="24"/>
        </w:rPr>
        <w:t>1964</w:t>
      </w:r>
      <w:r w:rsidR="00761110" w:rsidRPr="004F51FB">
        <w:rPr>
          <w:szCs w:val="24"/>
        </w:rPr>
        <w:t xml:space="preserve"> </w:t>
      </w:r>
      <w:r w:rsidRPr="004F51FB">
        <w:rPr>
          <w:szCs w:val="24"/>
        </w:rPr>
        <w:t>чел.</w:t>
      </w:r>
      <w:r w:rsidRPr="00F35233">
        <w:rPr>
          <w:szCs w:val="24"/>
        </w:rPr>
        <w:t xml:space="preserve"> </w:t>
      </w:r>
    </w:p>
    <w:p w:rsidR="00913BA1" w:rsidRPr="00F35233" w:rsidRDefault="00913BA1" w:rsidP="007D2BF6">
      <w:pPr>
        <w:ind w:left="284"/>
        <w:jc w:val="both"/>
        <w:rPr>
          <w:szCs w:val="24"/>
        </w:rPr>
      </w:pPr>
    </w:p>
    <w:p w:rsidR="00913BA1" w:rsidRPr="00F35233" w:rsidRDefault="00913BA1" w:rsidP="007D2BF6">
      <w:pPr>
        <w:ind w:left="284"/>
        <w:jc w:val="both"/>
        <w:rPr>
          <w:szCs w:val="24"/>
        </w:rPr>
      </w:pPr>
      <w:r w:rsidRPr="00F35233">
        <w:rPr>
          <w:szCs w:val="24"/>
        </w:rPr>
        <w:t>Демографическая ситуация в поселении развивается под влиянием сложившихся тенденций рождаемости, смертности и миграции населения</w:t>
      </w:r>
    </w:p>
    <w:p w:rsidR="00913BA1" w:rsidRPr="00F35233" w:rsidRDefault="00913BA1" w:rsidP="007D2BF6">
      <w:pPr>
        <w:ind w:left="284"/>
        <w:jc w:val="both"/>
        <w:rPr>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1635"/>
      </w:tblGrid>
      <w:tr w:rsidR="00DD6F6B" w:rsidRPr="00DD6F6B" w:rsidTr="00913BA1">
        <w:trPr>
          <w:trHeight w:val="330"/>
        </w:trPr>
        <w:tc>
          <w:tcPr>
            <w:tcW w:w="499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7D2BF6">
            <w:pPr>
              <w:spacing w:line="256" w:lineRule="auto"/>
              <w:jc w:val="both"/>
            </w:pPr>
            <w:r w:rsidRPr="00DD6F6B">
              <w:t>Показатели</w:t>
            </w:r>
          </w:p>
        </w:tc>
        <w:tc>
          <w:tcPr>
            <w:tcW w:w="163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D41CC0">
            <w:pPr>
              <w:spacing w:line="256" w:lineRule="auto"/>
              <w:jc w:val="both"/>
            </w:pPr>
            <w:r w:rsidRPr="00DD6F6B">
              <w:t>20</w:t>
            </w:r>
            <w:r w:rsidR="00020847" w:rsidRPr="00DD6F6B">
              <w:t>2</w:t>
            </w:r>
            <w:r w:rsidR="00D41CC0">
              <w:t>3</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7D2BF6">
            <w:pPr>
              <w:spacing w:line="256" w:lineRule="auto"/>
              <w:ind w:hanging="108"/>
              <w:jc w:val="both"/>
            </w:pPr>
            <w:r w:rsidRPr="00DD6F6B">
              <w:t>Число родившихся,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8728A" w:rsidRDefault="00D41CC0" w:rsidP="00DD6F6B">
            <w:pPr>
              <w:spacing w:line="256" w:lineRule="auto"/>
              <w:jc w:val="both"/>
            </w:pPr>
            <w:r w:rsidRPr="0058728A">
              <w:t>9</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7D2BF6">
            <w:pPr>
              <w:spacing w:line="256" w:lineRule="auto"/>
              <w:ind w:hanging="108"/>
              <w:jc w:val="both"/>
            </w:pPr>
            <w:r w:rsidRPr="00DD6F6B">
              <w:t>Число умерших,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8728A" w:rsidRDefault="00D41CC0" w:rsidP="007D2BF6">
            <w:pPr>
              <w:spacing w:line="256" w:lineRule="auto"/>
              <w:jc w:val="both"/>
            </w:pPr>
            <w:r w:rsidRPr="0058728A">
              <w:t>19</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7D2BF6">
            <w:pPr>
              <w:spacing w:line="256" w:lineRule="auto"/>
              <w:ind w:hanging="108"/>
              <w:jc w:val="both"/>
              <w:rPr>
                <w:b/>
              </w:rPr>
            </w:pPr>
            <w:r w:rsidRPr="00DD6F6B">
              <w:rPr>
                <w:b/>
              </w:rPr>
              <w:t>Естественный прирост населения,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8728A" w:rsidRDefault="00DD6F6B" w:rsidP="00D41CC0">
            <w:pPr>
              <w:spacing w:line="256" w:lineRule="auto"/>
              <w:jc w:val="both"/>
              <w:rPr>
                <w:b/>
              </w:rPr>
            </w:pPr>
            <w:r w:rsidRPr="0058728A">
              <w:rPr>
                <w:b/>
              </w:rPr>
              <w:t>-1</w:t>
            </w:r>
            <w:r w:rsidR="00D41CC0" w:rsidRPr="0058728A">
              <w:rPr>
                <w:b/>
              </w:rPr>
              <w:t>0</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7D2BF6">
            <w:pPr>
              <w:spacing w:line="256" w:lineRule="auto"/>
              <w:ind w:hanging="108"/>
              <w:jc w:val="both"/>
              <w:rPr>
                <w:b/>
              </w:rPr>
            </w:pPr>
            <w:r w:rsidRPr="00DD6F6B">
              <w:t>Миграционный прирост населения,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8728A" w:rsidRDefault="00020847" w:rsidP="00D41CC0">
            <w:pPr>
              <w:spacing w:line="256" w:lineRule="auto"/>
              <w:jc w:val="both"/>
            </w:pPr>
            <w:r w:rsidRPr="0058728A">
              <w:t xml:space="preserve">- </w:t>
            </w:r>
            <w:r w:rsidR="00D41CC0" w:rsidRPr="0058728A">
              <w:t>21</w:t>
            </w:r>
          </w:p>
        </w:tc>
      </w:tr>
    </w:tbl>
    <w:p w:rsidR="00552832" w:rsidRPr="00F35233" w:rsidRDefault="00552832" w:rsidP="007D2BF6">
      <w:pPr>
        <w:tabs>
          <w:tab w:val="left" w:pos="0"/>
          <w:tab w:val="left" w:pos="709"/>
        </w:tabs>
        <w:spacing w:line="240" w:lineRule="atLeast"/>
        <w:ind w:firstLine="709"/>
        <w:jc w:val="both"/>
        <w:rPr>
          <w:szCs w:val="24"/>
        </w:rPr>
      </w:pPr>
    </w:p>
    <w:p w:rsidR="00552832" w:rsidRPr="00F35233" w:rsidRDefault="006F668F" w:rsidP="007D2BF6">
      <w:pPr>
        <w:spacing w:line="240" w:lineRule="atLeast"/>
        <w:ind w:firstLine="709"/>
        <w:jc w:val="both"/>
        <w:rPr>
          <w:b/>
          <w:szCs w:val="24"/>
        </w:rPr>
      </w:pPr>
      <w:r w:rsidRPr="00F35233">
        <w:rPr>
          <w:b/>
          <w:szCs w:val="24"/>
        </w:rPr>
        <w:t xml:space="preserve">                                             </w:t>
      </w:r>
      <w:r w:rsidR="00552832" w:rsidRPr="00F35233">
        <w:rPr>
          <w:b/>
          <w:szCs w:val="24"/>
        </w:rPr>
        <w:t>3.Финансы</w:t>
      </w:r>
    </w:p>
    <w:p w:rsidR="00552832" w:rsidRPr="00F35233" w:rsidRDefault="00552832" w:rsidP="007D2BF6">
      <w:pPr>
        <w:spacing w:line="240" w:lineRule="atLeast"/>
        <w:ind w:firstLine="709"/>
        <w:jc w:val="both"/>
        <w:rPr>
          <w:szCs w:val="24"/>
        </w:rPr>
      </w:pPr>
      <w:r w:rsidRPr="00F35233">
        <w:rPr>
          <w:szCs w:val="24"/>
        </w:rPr>
        <w:t xml:space="preserve">Формирование проекта бюджета муниципального образования </w:t>
      </w:r>
      <w:r w:rsidR="00750CB5" w:rsidRPr="00F35233">
        <w:rPr>
          <w:szCs w:val="24"/>
        </w:rPr>
        <w:t>«</w:t>
      </w:r>
      <w:r w:rsidRPr="00F35233">
        <w:rPr>
          <w:szCs w:val="24"/>
        </w:rPr>
        <w:t>Новониколаевское сельское поселение</w:t>
      </w:r>
      <w:r w:rsidR="00750CB5" w:rsidRPr="00F35233">
        <w:rPr>
          <w:szCs w:val="24"/>
        </w:rPr>
        <w:t>»</w:t>
      </w:r>
      <w:r w:rsidRPr="00F35233">
        <w:rPr>
          <w:szCs w:val="24"/>
        </w:rPr>
        <w:t xml:space="preserve"> Асиновского района Томской области на 20</w:t>
      </w:r>
      <w:r w:rsidR="005C3377" w:rsidRPr="00F35233">
        <w:rPr>
          <w:szCs w:val="24"/>
        </w:rPr>
        <w:t>2</w:t>
      </w:r>
      <w:r w:rsidR="0064257B">
        <w:rPr>
          <w:szCs w:val="24"/>
        </w:rPr>
        <w:t>4</w:t>
      </w:r>
      <w:r w:rsidRPr="00F35233">
        <w:rPr>
          <w:szCs w:val="24"/>
        </w:rPr>
        <w:t xml:space="preserve"> год и плановый период 202</w:t>
      </w:r>
      <w:r w:rsidR="0064257B">
        <w:rPr>
          <w:szCs w:val="24"/>
        </w:rPr>
        <w:t>5</w:t>
      </w:r>
      <w:r w:rsidR="0022669D" w:rsidRPr="00F35233">
        <w:rPr>
          <w:szCs w:val="24"/>
        </w:rPr>
        <w:t xml:space="preserve"> </w:t>
      </w:r>
      <w:r w:rsidRPr="00F35233">
        <w:rPr>
          <w:szCs w:val="24"/>
        </w:rPr>
        <w:t>– 202</w:t>
      </w:r>
      <w:r w:rsidR="0064257B">
        <w:rPr>
          <w:szCs w:val="24"/>
        </w:rPr>
        <w:t>6</w:t>
      </w:r>
      <w:r w:rsidRPr="00F35233">
        <w:rPr>
          <w:szCs w:val="24"/>
        </w:rPr>
        <w:t xml:space="preserve"> год</w:t>
      </w:r>
      <w:r w:rsidR="005C3377" w:rsidRPr="00F35233">
        <w:rPr>
          <w:szCs w:val="24"/>
        </w:rPr>
        <w:t>ов</w:t>
      </w:r>
      <w:r w:rsidRPr="00F35233">
        <w:rPr>
          <w:szCs w:val="24"/>
        </w:rPr>
        <w:t xml:space="preserve"> происходит на основании:</w:t>
      </w:r>
    </w:p>
    <w:p w:rsidR="00552832" w:rsidRPr="00F35233" w:rsidRDefault="00552832" w:rsidP="007D2BF6">
      <w:pPr>
        <w:spacing w:line="240" w:lineRule="atLeast"/>
        <w:ind w:firstLine="709"/>
        <w:jc w:val="both"/>
        <w:rPr>
          <w:szCs w:val="24"/>
        </w:rPr>
      </w:pPr>
      <w:r w:rsidRPr="00F35233">
        <w:rPr>
          <w:szCs w:val="24"/>
        </w:rPr>
        <w:t>Бюджетного кодекса Российской Федерации;</w:t>
      </w:r>
    </w:p>
    <w:p w:rsidR="00552832" w:rsidRPr="00F35233" w:rsidRDefault="00552832" w:rsidP="007D2BF6">
      <w:pPr>
        <w:spacing w:line="240" w:lineRule="atLeast"/>
        <w:ind w:firstLine="709"/>
        <w:jc w:val="both"/>
        <w:rPr>
          <w:szCs w:val="24"/>
        </w:rPr>
      </w:pPr>
      <w:r w:rsidRPr="00F35233">
        <w:rPr>
          <w:szCs w:val="24"/>
        </w:rPr>
        <w:lastRenderedPageBreak/>
        <w:t>Федерального закона от 6 октября 2003 года № 131-ФЗ «Об общих принципах организации местного самоуправления в Российской Федерации»;</w:t>
      </w:r>
    </w:p>
    <w:p w:rsidR="00552832" w:rsidRPr="00F35233" w:rsidRDefault="00552832" w:rsidP="007D2BF6">
      <w:pPr>
        <w:spacing w:line="240" w:lineRule="atLeast"/>
        <w:ind w:firstLine="709"/>
        <w:jc w:val="both"/>
        <w:rPr>
          <w:szCs w:val="24"/>
        </w:rPr>
      </w:pPr>
      <w:r w:rsidRPr="00F35233">
        <w:rPr>
          <w:szCs w:val="24"/>
        </w:rPr>
        <w:t>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52832" w:rsidRPr="00F35233" w:rsidRDefault="00552832" w:rsidP="007D2BF6">
      <w:pPr>
        <w:spacing w:line="240" w:lineRule="atLeast"/>
        <w:ind w:firstLine="709"/>
        <w:jc w:val="both"/>
        <w:rPr>
          <w:szCs w:val="24"/>
        </w:rPr>
      </w:pPr>
    </w:p>
    <w:tbl>
      <w:tblPr>
        <w:tblW w:w="0" w:type="auto"/>
        <w:tblInd w:w="-743" w:type="dxa"/>
        <w:tblLayout w:type="fixed"/>
        <w:tblLook w:val="04A0" w:firstRow="1" w:lastRow="0" w:firstColumn="1" w:lastColumn="0" w:noHBand="0" w:noVBand="1"/>
      </w:tblPr>
      <w:tblGrid>
        <w:gridCol w:w="2437"/>
        <w:gridCol w:w="971"/>
        <w:gridCol w:w="896"/>
        <w:gridCol w:w="896"/>
        <w:gridCol w:w="754"/>
        <w:gridCol w:w="776"/>
        <w:gridCol w:w="896"/>
        <w:gridCol w:w="896"/>
        <w:gridCol w:w="896"/>
        <w:gridCol w:w="896"/>
      </w:tblGrid>
      <w:tr w:rsidR="00D043BB" w:rsidRPr="00F35233" w:rsidTr="006C6AEB">
        <w:trPr>
          <w:trHeight w:val="255"/>
        </w:trPr>
        <w:tc>
          <w:tcPr>
            <w:tcW w:w="2437" w:type="dxa"/>
            <w:vMerge w:val="restart"/>
            <w:tcBorders>
              <w:top w:val="single" w:sz="4" w:space="0" w:color="auto"/>
              <w:left w:val="single" w:sz="4" w:space="0" w:color="auto"/>
              <w:bottom w:val="single" w:sz="4" w:space="0" w:color="auto"/>
              <w:right w:val="single" w:sz="4" w:space="0" w:color="auto"/>
            </w:tcBorders>
            <w:hideMark/>
          </w:tcPr>
          <w:p w:rsidR="00D043BB" w:rsidRPr="00F35233" w:rsidRDefault="00D043BB" w:rsidP="007D2BF6">
            <w:pPr>
              <w:jc w:val="both"/>
            </w:pPr>
            <w:r w:rsidRPr="00F35233">
              <w:t>Показатели</w:t>
            </w:r>
          </w:p>
          <w:p w:rsidR="00D043BB" w:rsidRPr="00F35233" w:rsidRDefault="00D043BB" w:rsidP="007D2BF6">
            <w:pPr>
              <w:jc w:val="both"/>
            </w:pPr>
          </w:p>
        </w:tc>
        <w:tc>
          <w:tcPr>
            <w:tcW w:w="971" w:type="dxa"/>
            <w:vMerge w:val="restart"/>
            <w:tcBorders>
              <w:top w:val="single" w:sz="4" w:space="0" w:color="auto"/>
              <w:left w:val="nil"/>
              <w:bottom w:val="single" w:sz="4" w:space="0" w:color="auto"/>
              <w:right w:val="single" w:sz="4" w:space="0" w:color="auto"/>
            </w:tcBorders>
            <w:hideMark/>
          </w:tcPr>
          <w:p w:rsidR="00D043BB" w:rsidRPr="00F35233" w:rsidRDefault="00D043BB" w:rsidP="007D2BF6">
            <w:pPr>
              <w:jc w:val="both"/>
            </w:pPr>
            <w:r w:rsidRPr="00F35233">
              <w:t>Ед. изм.</w:t>
            </w:r>
          </w:p>
          <w:p w:rsidR="00D043BB" w:rsidRPr="00F35233" w:rsidRDefault="00D043BB" w:rsidP="007D2BF6">
            <w:pPr>
              <w:jc w:val="both"/>
            </w:pPr>
          </w:p>
        </w:tc>
        <w:tc>
          <w:tcPr>
            <w:tcW w:w="2546" w:type="dxa"/>
            <w:gridSpan w:val="3"/>
            <w:tcBorders>
              <w:top w:val="single" w:sz="4" w:space="0" w:color="auto"/>
              <w:left w:val="single" w:sz="4" w:space="0" w:color="auto"/>
              <w:bottom w:val="single" w:sz="4" w:space="0" w:color="auto"/>
              <w:right w:val="single" w:sz="4" w:space="0" w:color="auto"/>
            </w:tcBorders>
            <w:noWrap/>
            <w:hideMark/>
          </w:tcPr>
          <w:p w:rsidR="00D043BB" w:rsidRPr="00F35233" w:rsidRDefault="00D043BB" w:rsidP="00D043BB">
            <w:pPr>
              <w:jc w:val="center"/>
            </w:pPr>
            <w:r w:rsidRPr="00F35233">
              <w:t>Отчет</w:t>
            </w:r>
          </w:p>
        </w:tc>
        <w:tc>
          <w:tcPr>
            <w:tcW w:w="776" w:type="dxa"/>
            <w:vMerge w:val="restart"/>
            <w:tcBorders>
              <w:top w:val="single" w:sz="4" w:space="0" w:color="auto"/>
              <w:left w:val="single" w:sz="4" w:space="0" w:color="auto"/>
              <w:bottom w:val="single" w:sz="4" w:space="0" w:color="auto"/>
              <w:right w:val="single" w:sz="4" w:space="0" w:color="auto"/>
            </w:tcBorders>
            <w:noWrap/>
            <w:hideMark/>
          </w:tcPr>
          <w:p w:rsidR="00D043BB" w:rsidRPr="00FA1B90" w:rsidRDefault="00D043BB" w:rsidP="007D2BF6">
            <w:pPr>
              <w:jc w:val="both"/>
            </w:pPr>
            <w:r w:rsidRPr="00FA1B90">
              <w:t>202</w:t>
            </w:r>
            <w:r w:rsidR="006C6AEB" w:rsidRPr="00FA1B90">
              <w:t>2</w:t>
            </w:r>
          </w:p>
          <w:p w:rsidR="00D043BB" w:rsidRPr="0025492F" w:rsidRDefault="00D043BB" w:rsidP="007D2BF6">
            <w:pPr>
              <w:jc w:val="both"/>
              <w:rPr>
                <w:highlight w:val="yellow"/>
              </w:rPr>
            </w:pPr>
          </w:p>
        </w:tc>
        <w:tc>
          <w:tcPr>
            <w:tcW w:w="896" w:type="dxa"/>
            <w:tcBorders>
              <w:top w:val="single" w:sz="4" w:space="0" w:color="auto"/>
              <w:left w:val="single" w:sz="4" w:space="0" w:color="auto"/>
              <w:bottom w:val="nil"/>
              <w:right w:val="single" w:sz="4" w:space="0" w:color="auto"/>
            </w:tcBorders>
          </w:tcPr>
          <w:p w:rsidR="00D043BB" w:rsidRPr="00F35233" w:rsidRDefault="00D043BB" w:rsidP="007D2BF6">
            <w:pPr>
              <w:jc w:val="both"/>
            </w:pPr>
          </w:p>
        </w:tc>
        <w:tc>
          <w:tcPr>
            <w:tcW w:w="2688" w:type="dxa"/>
            <w:gridSpan w:val="3"/>
            <w:tcBorders>
              <w:top w:val="single" w:sz="4" w:space="0" w:color="auto"/>
              <w:left w:val="single" w:sz="4" w:space="0" w:color="auto"/>
              <w:bottom w:val="single" w:sz="4" w:space="0" w:color="auto"/>
              <w:right w:val="single" w:sz="4" w:space="0" w:color="auto"/>
            </w:tcBorders>
            <w:noWrap/>
            <w:hideMark/>
          </w:tcPr>
          <w:p w:rsidR="00D043BB" w:rsidRPr="00F35233" w:rsidRDefault="00D043BB" w:rsidP="007D2BF6">
            <w:pPr>
              <w:jc w:val="both"/>
            </w:pPr>
            <w:r w:rsidRPr="00F35233">
              <w:t>Прогноз</w:t>
            </w:r>
          </w:p>
        </w:tc>
      </w:tr>
      <w:tr w:rsidR="00D043BB" w:rsidRPr="00F35233" w:rsidTr="006C6AEB">
        <w:trPr>
          <w:trHeight w:val="195"/>
        </w:trPr>
        <w:tc>
          <w:tcPr>
            <w:tcW w:w="2437" w:type="dxa"/>
            <w:vMerge/>
            <w:tcBorders>
              <w:top w:val="single" w:sz="4" w:space="0" w:color="auto"/>
              <w:left w:val="single" w:sz="4" w:space="0" w:color="auto"/>
              <w:bottom w:val="single" w:sz="4" w:space="0" w:color="auto"/>
              <w:right w:val="single" w:sz="4" w:space="0" w:color="auto"/>
            </w:tcBorders>
            <w:hideMark/>
          </w:tcPr>
          <w:p w:rsidR="00D043BB" w:rsidRPr="00F35233" w:rsidRDefault="00D043BB" w:rsidP="007D2BF6">
            <w:pPr>
              <w:spacing w:line="240" w:lineRule="atLeast"/>
              <w:ind w:firstLine="709"/>
              <w:jc w:val="both"/>
              <w:rPr>
                <w:b/>
                <w:sz w:val="18"/>
                <w:szCs w:val="18"/>
                <w:lang w:eastAsia="en-US"/>
              </w:rPr>
            </w:pPr>
          </w:p>
        </w:tc>
        <w:tc>
          <w:tcPr>
            <w:tcW w:w="971" w:type="dxa"/>
            <w:vMerge/>
            <w:tcBorders>
              <w:top w:val="single" w:sz="4" w:space="0" w:color="auto"/>
              <w:left w:val="nil"/>
              <w:bottom w:val="single" w:sz="4" w:space="0" w:color="auto"/>
              <w:right w:val="single" w:sz="4" w:space="0" w:color="auto"/>
            </w:tcBorders>
            <w:hideMark/>
          </w:tcPr>
          <w:p w:rsidR="00D043BB" w:rsidRPr="00F35233" w:rsidRDefault="00D043BB" w:rsidP="007D2BF6">
            <w:pPr>
              <w:spacing w:line="240" w:lineRule="atLeast"/>
              <w:ind w:firstLine="709"/>
              <w:jc w:val="both"/>
              <w:rPr>
                <w:b/>
                <w:sz w:val="18"/>
                <w:szCs w:val="18"/>
                <w:lang w:eastAsia="en-US"/>
              </w:rPr>
            </w:pPr>
          </w:p>
        </w:tc>
        <w:tc>
          <w:tcPr>
            <w:tcW w:w="896" w:type="dxa"/>
            <w:tcBorders>
              <w:top w:val="single" w:sz="4" w:space="0" w:color="auto"/>
              <w:left w:val="single" w:sz="4" w:space="0" w:color="auto"/>
              <w:bottom w:val="single" w:sz="4" w:space="0" w:color="auto"/>
              <w:right w:val="single" w:sz="4" w:space="0" w:color="auto"/>
            </w:tcBorders>
            <w:noWrap/>
            <w:hideMark/>
          </w:tcPr>
          <w:p w:rsidR="00D043BB" w:rsidRPr="00F35233" w:rsidRDefault="00D043BB" w:rsidP="006C6AEB">
            <w:pPr>
              <w:spacing w:line="240" w:lineRule="atLeast"/>
              <w:jc w:val="both"/>
              <w:rPr>
                <w:b/>
                <w:sz w:val="22"/>
                <w:szCs w:val="22"/>
                <w:lang w:eastAsia="en-US"/>
              </w:rPr>
            </w:pPr>
            <w:r w:rsidRPr="00F35233">
              <w:rPr>
                <w:sz w:val="22"/>
                <w:szCs w:val="22"/>
              </w:rPr>
              <w:t>201</w:t>
            </w:r>
            <w:r>
              <w:rPr>
                <w:sz w:val="22"/>
                <w:szCs w:val="22"/>
              </w:rPr>
              <w:t>9</w:t>
            </w:r>
          </w:p>
        </w:tc>
        <w:tc>
          <w:tcPr>
            <w:tcW w:w="896" w:type="dxa"/>
            <w:tcBorders>
              <w:top w:val="single" w:sz="4" w:space="0" w:color="auto"/>
              <w:left w:val="single" w:sz="4" w:space="0" w:color="auto"/>
              <w:bottom w:val="single" w:sz="4" w:space="0" w:color="auto"/>
              <w:right w:val="single" w:sz="4" w:space="0" w:color="auto"/>
            </w:tcBorders>
            <w:noWrap/>
            <w:hideMark/>
          </w:tcPr>
          <w:p w:rsidR="00D043BB" w:rsidRPr="00F35233" w:rsidRDefault="00D043BB" w:rsidP="006C6AEB">
            <w:pPr>
              <w:spacing w:line="240" w:lineRule="atLeast"/>
              <w:jc w:val="both"/>
              <w:rPr>
                <w:b/>
                <w:sz w:val="22"/>
                <w:szCs w:val="22"/>
                <w:lang w:eastAsia="en-US"/>
              </w:rPr>
            </w:pPr>
            <w:r w:rsidRPr="00F35233">
              <w:rPr>
                <w:sz w:val="22"/>
                <w:szCs w:val="22"/>
              </w:rPr>
              <w:t>20</w:t>
            </w:r>
            <w:r>
              <w:rPr>
                <w:sz w:val="22"/>
                <w:szCs w:val="22"/>
              </w:rPr>
              <w:t>20</w:t>
            </w:r>
          </w:p>
        </w:tc>
        <w:tc>
          <w:tcPr>
            <w:tcW w:w="754" w:type="dxa"/>
            <w:tcBorders>
              <w:top w:val="single" w:sz="4" w:space="0" w:color="auto"/>
              <w:left w:val="single" w:sz="4" w:space="0" w:color="auto"/>
              <w:bottom w:val="single" w:sz="4" w:space="0" w:color="auto"/>
              <w:right w:val="single" w:sz="4" w:space="0" w:color="auto"/>
            </w:tcBorders>
          </w:tcPr>
          <w:p w:rsidR="00D043BB" w:rsidRPr="00D043BB" w:rsidRDefault="00D043BB" w:rsidP="006C6AEB">
            <w:pPr>
              <w:spacing w:line="240" w:lineRule="atLeast"/>
              <w:jc w:val="both"/>
              <w:rPr>
                <w:sz w:val="22"/>
                <w:szCs w:val="22"/>
                <w:lang w:eastAsia="en-US"/>
              </w:rPr>
            </w:pPr>
            <w:r w:rsidRPr="00D043BB">
              <w:rPr>
                <w:sz w:val="22"/>
                <w:szCs w:val="22"/>
                <w:lang w:eastAsia="en-US"/>
              </w:rPr>
              <w:t>2021</w:t>
            </w:r>
          </w:p>
        </w:tc>
        <w:tc>
          <w:tcPr>
            <w:tcW w:w="776" w:type="dxa"/>
            <w:vMerge/>
            <w:tcBorders>
              <w:top w:val="single" w:sz="4" w:space="0" w:color="auto"/>
              <w:left w:val="single" w:sz="4" w:space="0" w:color="auto"/>
              <w:bottom w:val="single" w:sz="4" w:space="0" w:color="auto"/>
              <w:right w:val="single" w:sz="4" w:space="0" w:color="auto"/>
            </w:tcBorders>
            <w:hideMark/>
          </w:tcPr>
          <w:p w:rsidR="00D043BB" w:rsidRPr="00F35233" w:rsidRDefault="00D043BB" w:rsidP="007D2BF6">
            <w:pPr>
              <w:spacing w:line="240" w:lineRule="atLeast"/>
              <w:ind w:firstLine="709"/>
              <w:jc w:val="both"/>
              <w:rPr>
                <w:b/>
                <w:sz w:val="22"/>
                <w:szCs w:val="22"/>
                <w:lang w:eastAsia="en-US"/>
              </w:rPr>
            </w:pPr>
          </w:p>
        </w:tc>
        <w:tc>
          <w:tcPr>
            <w:tcW w:w="896" w:type="dxa"/>
            <w:tcBorders>
              <w:top w:val="single" w:sz="4" w:space="0" w:color="auto"/>
              <w:left w:val="single" w:sz="4" w:space="0" w:color="auto"/>
              <w:bottom w:val="single" w:sz="4" w:space="0" w:color="auto"/>
              <w:right w:val="single" w:sz="4" w:space="0" w:color="auto"/>
            </w:tcBorders>
            <w:noWrap/>
            <w:hideMark/>
          </w:tcPr>
          <w:p w:rsidR="00D043BB" w:rsidRPr="00F35233" w:rsidRDefault="00D043BB" w:rsidP="006C6AEB">
            <w:pPr>
              <w:spacing w:line="240" w:lineRule="atLeast"/>
              <w:jc w:val="both"/>
              <w:rPr>
                <w:b/>
                <w:sz w:val="22"/>
                <w:szCs w:val="22"/>
                <w:lang w:eastAsia="en-US"/>
              </w:rPr>
            </w:pPr>
            <w:r w:rsidRPr="00F35233">
              <w:rPr>
                <w:sz w:val="22"/>
                <w:szCs w:val="22"/>
              </w:rPr>
              <w:t>202</w:t>
            </w:r>
            <w:r w:rsidR="006C6AEB">
              <w:rPr>
                <w:sz w:val="22"/>
                <w:szCs w:val="22"/>
              </w:rPr>
              <w:t>3</w:t>
            </w:r>
          </w:p>
        </w:tc>
        <w:tc>
          <w:tcPr>
            <w:tcW w:w="896" w:type="dxa"/>
            <w:tcBorders>
              <w:top w:val="single" w:sz="4" w:space="0" w:color="auto"/>
              <w:left w:val="single" w:sz="4" w:space="0" w:color="auto"/>
              <w:bottom w:val="single" w:sz="4" w:space="0" w:color="auto"/>
              <w:right w:val="single" w:sz="4" w:space="0" w:color="auto"/>
            </w:tcBorders>
            <w:noWrap/>
            <w:hideMark/>
          </w:tcPr>
          <w:p w:rsidR="00D043BB" w:rsidRPr="00F35233" w:rsidRDefault="00D043BB" w:rsidP="006C6AEB">
            <w:pPr>
              <w:spacing w:line="240" w:lineRule="atLeast"/>
              <w:jc w:val="both"/>
              <w:rPr>
                <w:b/>
                <w:sz w:val="22"/>
                <w:szCs w:val="22"/>
                <w:lang w:eastAsia="en-US"/>
              </w:rPr>
            </w:pPr>
            <w:r w:rsidRPr="00F35233">
              <w:rPr>
                <w:sz w:val="22"/>
                <w:szCs w:val="22"/>
              </w:rPr>
              <w:t>202</w:t>
            </w:r>
            <w:r w:rsidR="006C6AEB">
              <w:rPr>
                <w:sz w:val="22"/>
                <w:szCs w:val="22"/>
              </w:rPr>
              <w:t>4</w:t>
            </w:r>
          </w:p>
        </w:tc>
        <w:tc>
          <w:tcPr>
            <w:tcW w:w="896" w:type="dxa"/>
            <w:tcBorders>
              <w:top w:val="single" w:sz="4" w:space="0" w:color="auto"/>
              <w:left w:val="single" w:sz="4" w:space="0" w:color="auto"/>
              <w:bottom w:val="single" w:sz="4" w:space="0" w:color="auto"/>
              <w:right w:val="single" w:sz="4" w:space="0" w:color="auto"/>
            </w:tcBorders>
            <w:hideMark/>
          </w:tcPr>
          <w:p w:rsidR="00D043BB" w:rsidRPr="00F35233" w:rsidRDefault="00D043BB" w:rsidP="006C6AEB">
            <w:pPr>
              <w:spacing w:line="240" w:lineRule="atLeast"/>
              <w:jc w:val="both"/>
              <w:rPr>
                <w:b/>
                <w:sz w:val="22"/>
                <w:szCs w:val="22"/>
                <w:lang w:eastAsia="en-US"/>
              </w:rPr>
            </w:pPr>
            <w:r w:rsidRPr="00F35233">
              <w:rPr>
                <w:sz w:val="22"/>
                <w:szCs w:val="22"/>
              </w:rPr>
              <w:t>202</w:t>
            </w:r>
            <w:r w:rsidR="006C6AEB">
              <w:rPr>
                <w:sz w:val="22"/>
                <w:szCs w:val="22"/>
              </w:rPr>
              <w:t>5</w:t>
            </w:r>
          </w:p>
        </w:tc>
        <w:tc>
          <w:tcPr>
            <w:tcW w:w="896" w:type="dxa"/>
            <w:tcBorders>
              <w:top w:val="single" w:sz="4" w:space="0" w:color="auto"/>
              <w:left w:val="single" w:sz="4" w:space="0" w:color="auto"/>
              <w:bottom w:val="single" w:sz="4" w:space="0" w:color="auto"/>
              <w:right w:val="single" w:sz="4" w:space="0" w:color="auto"/>
            </w:tcBorders>
            <w:noWrap/>
            <w:hideMark/>
          </w:tcPr>
          <w:p w:rsidR="00D043BB" w:rsidRPr="00F35233" w:rsidRDefault="00D043BB" w:rsidP="006C6AEB">
            <w:pPr>
              <w:spacing w:line="240" w:lineRule="atLeast"/>
              <w:jc w:val="both"/>
              <w:rPr>
                <w:b/>
                <w:sz w:val="22"/>
                <w:szCs w:val="22"/>
                <w:lang w:eastAsia="en-US"/>
              </w:rPr>
            </w:pPr>
            <w:r w:rsidRPr="00F35233">
              <w:rPr>
                <w:sz w:val="22"/>
                <w:szCs w:val="22"/>
              </w:rPr>
              <w:t>202</w:t>
            </w:r>
            <w:r w:rsidR="006C6AEB">
              <w:rPr>
                <w:sz w:val="22"/>
                <w:szCs w:val="22"/>
              </w:rPr>
              <w:t>6</w:t>
            </w:r>
          </w:p>
        </w:tc>
      </w:tr>
      <w:tr w:rsidR="006C6AEB" w:rsidRPr="00F35233" w:rsidTr="006C6AEB">
        <w:trPr>
          <w:trHeight w:val="7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Налог на доход физических лиц</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1063,4</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950,0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1200,0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1488,6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1</w:t>
            </w:r>
            <w:r>
              <w:rPr>
                <w:sz w:val="22"/>
                <w:szCs w:val="22"/>
              </w:rPr>
              <w:t>4</w:t>
            </w:r>
            <w:r w:rsidRPr="00F35233">
              <w:rPr>
                <w:sz w:val="22"/>
                <w:szCs w:val="22"/>
              </w:rPr>
              <w:t>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1</w:t>
            </w:r>
            <w:r w:rsidR="000407DE">
              <w:rPr>
                <w:sz w:val="22"/>
                <w:szCs w:val="22"/>
              </w:rPr>
              <w:t>4</w:t>
            </w:r>
            <w:r w:rsidR="00C11DD9">
              <w:rPr>
                <w:sz w:val="22"/>
                <w:szCs w:val="22"/>
              </w:rPr>
              <w:t>5</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F35233">
              <w:rPr>
                <w:sz w:val="22"/>
                <w:szCs w:val="22"/>
              </w:rPr>
              <w:t>1</w:t>
            </w:r>
            <w:r>
              <w:rPr>
                <w:sz w:val="22"/>
                <w:szCs w:val="22"/>
              </w:rPr>
              <w:t>4</w:t>
            </w:r>
            <w:r w:rsidR="00C11DD9">
              <w:rPr>
                <w:sz w:val="22"/>
                <w:szCs w:val="22"/>
              </w:rPr>
              <w:t>6</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8E6D61">
            <w:pPr>
              <w:jc w:val="both"/>
              <w:rPr>
                <w:sz w:val="22"/>
                <w:szCs w:val="22"/>
              </w:rPr>
            </w:pPr>
            <w:r w:rsidRPr="00F35233">
              <w:rPr>
                <w:sz w:val="22"/>
                <w:szCs w:val="22"/>
              </w:rPr>
              <w:t>1</w:t>
            </w:r>
            <w:r w:rsidR="008E6D61">
              <w:rPr>
                <w:sz w:val="22"/>
                <w:szCs w:val="22"/>
              </w:rPr>
              <w:t>46</w:t>
            </w:r>
            <w:r w:rsidRPr="00F35233">
              <w:rPr>
                <w:sz w:val="22"/>
                <w:szCs w:val="22"/>
              </w:rPr>
              <w:t>0,0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Налог на имущество физических лиц</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proofErr w:type="spellStart"/>
            <w:r>
              <w:t>т</w:t>
            </w:r>
            <w:r w:rsidRPr="00F35233">
              <w:t>ыс</w:t>
            </w:r>
            <w:proofErr w:type="gramStart"/>
            <w:r w:rsidRPr="00F35233">
              <w:t>.р</w:t>
            </w:r>
            <w:proofErr w:type="gramEnd"/>
            <w:r w:rsidRPr="00F35233">
              <w:t>уб</w:t>
            </w:r>
            <w:proofErr w:type="spellEnd"/>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224,9</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200,0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200,0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217,0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150</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200,0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F35233">
              <w:rPr>
                <w:sz w:val="22"/>
                <w:szCs w:val="22"/>
              </w:rPr>
              <w:t>2</w:t>
            </w:r>
            <w:r w:rsidR="00C11DD9">
              <w:rPr>
                <w:sz w:val="22"/>
                <w:szCs w:val="22"/>
              </w:rPr>
              <w:t>1</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8E6D61">
            <w:pPr>
              <w:jc w:val="both"/>
              <w:rPr>
                <w:sz w:val="22"/>
                <w:szCs w:val="22"/>
              </w:rPr>
            </w:pPr>
            <w:r w:rsidRPr="00F35233">
              <w:rPr>
                <w:sz w:val="22"/>
                <w:szCs w:val="22"/>
              </w:rPr>
              <w:t>2</w:t>
            </w:r>
            <w:r w:rsidR="008E6D61">
              <w:rPr>
                <w:sz w:val="22"/>
                <w:szCs w:val="22"/>
              </w:rPr>
              <w:t>1</w:t>
            </w:r>
            <w:r w:rsidRPr="00F35233">
              <w:rPr>
                <w:sz w:val="22"/>
                <w:szCs w:val="22"/>
              </w:rPr>
              <w:t>0,0</w:t>
            </w:r>
          </w:p>
        </w:tc>
      </w:tr>
      <w:tr w:rsidR="006C6AEB" w:rsidRPr="00F35233" w:rsidTr="006C6AEB">
        <w:trPr>
          <w:trHeight w:val="241"/>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Земельный налог</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215,3</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210,0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210,0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257,7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160</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2</w:t>
            </w:r>
            <w:r w:rsidR="00C11DD9">
              <w:rPr>
                <w:sz w:val="22"/>
                <w:szCs w:val="22"/>
              </w:rPr>
              <w:t>0</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F35233">
              <w:rPr>
                <w:sz w:val="22"/>
                <w:szCs w:val="22"/>
              </w:rPr>
              <w:t>20</w:t>
            </w:r>
            <w:r w:rsidR="00C11DD9">
              <w:rPr>
                <w:sz w:val="22"/>
                <w:szCs w:val="22"/>
              </w:rPr>
              <w:t>5</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8E6D61">
            <w:pPr>
              <w:jc w:val="both"/>
              <w:rPr>
                <w:sz w:val="22"/>
                <w:szCs w:val="22"/>
              </w:rPr>
            </w:pPr>
            <w:r w:rsidRPr="00F35233">
              <w:rPr>
                <w:sz w:val="22"/>
                <w:szCs w:val="22"/>
              </w:rPr>
              <w:t>20</w:t>
            </w:r>
            <w:r w:rsidR="008E6D61">
              <w:rPr>
                <w:sz w:val="22"/>
                <w:szCs w:val="22"/>
              </w:rPr>
              <w:t>5</w:t>
            </w:r>
            <w:r w:rsidRPr="00F35233">
              <w:rPr>
                <w:sz w:val="22"/>
                <w:szCs w:val="22"/>
              </w:rPr>
              <w:t>,0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Государственная пошлина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0,6</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2,4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407DE" w:rsidP="006C6AEB">
            <w:pPr>
              <w:jc w:val="both"/>
              <w:rPr>
                <w:sz w:val="22"/>
                <w:szCs w:val="22"/>
              </w:rPr>
            </w:pPr>
            <w:r>
              <w:rPr>
                <w:sz w:val="22"/>
                <w:szCs w:val="22"/>
              </w:rPr>
              <w:t>0</w:t>
            </w:r>
            <w:r w:rsidR="006C6AEB" w:rsidRPr="00F35233">
              <w:rPr>
                <w:sz w:val="22"/>
                <w:szCs w:val="22"/>
              </w:rPr>
              <w:t>,</w:t>
            </w:r>
            <w:r w:rsidR="006C6AEB">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0,</w:t>
            </w:r>
            <w:r w:rsidR="00C11DD9">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F35233">
              <w:rPr>
                <w:sz w:val="22"/>
                <w:szCs w:val="22"/>
              </w:rPr>
              <w:t>0,</w:t>
            </w:r>
            <w:r w:rsidR="00C11DD9">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8E6D61">
            <w:pPr>
              <w:jc w:val="both"/>
              <w:rPr>
                <w:sz w:val="22"/>
                <w:szCs w:val="22"/>
              </w:rPr>
            </w:pPr>
            <w:r w:rsidRPr="00F35233">
              <w:rPr>
                <w:sz w:val="22"/>
                <w:szCs w:val="22"/>
              </w:rPr>
              <w:t>0,</w:t>
            </w:r>
            <w:r w:rsidR="008E6D61">
              <w:rPr>
                <w:sz w:val="22"/>
                <w:szCs w:val="22"/>
              </w:rPr>
              <w:t>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t>Доходы получаемые в виде арендной платы</w:t>
            </w:r>
            <w:proofErr w:type="gramStart"/>
            <w:r w:rsidRPr="00F35233">
              <w:t xml:space="preserve"> ,</w:t>
            </w:r>
            <w:proofErr w:type="gramEnd"/>
            <w:r w:rsidRPr="00F35233">
              <w:t xml:space="preserve"> а так же средства от продажи права на заключения договоров аренды за земли, находящиеся в собственности сельских поселений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0,5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5,0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40,0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45,5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40,0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C11DD9" w:rsidP="007D2BF6">
            <w:pPr>
              <w:jc w:val="both"/>
              <w:rPr>
                <w:sz w:val="22"/>
                <w:szCs w:val="22"/>
              </w:rPr>
            </w:pPr>
            <w:r>
              <w:rPr>
                <w:sz w:val="22"/>
                <w:szCs w:val="22"/>
              </w:rPr>
              <w:t>9</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C11DD9" w:rsidP="007D2BF6">
            <w:pPr>
              <w:jc w:val="both"/>
              <w:rPr>
                <w:sz w:val="22"/>
                <w:szCs w:val="22"/>
              </w:rPr>
            </w:pPr>
            <w:r>
              <w:rPr>
                <w:sz w:val="22"/>
                <w:szCs w:val="22"/>
              </w:rPr>
              <w:t>9</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FD2100">
            <w:pPr>
              <w:jc w:val="both"/>
              <w:rPr>
                <w:sz w:val="22"/>
                <w:szCs w:val="22"/>
              </w:rPr>
            </w:pPr>
            <w:r>
              <w:rPr>
                <w:sz w:val="22"/>
                <w:szCs w:val="22"/>
              </w:rPr>
              <w:t>9</w:t>
            </w:r>
            <w:r w:rsidR="006C6AEB" w:rsidRPr="00F35233">
              <w:rPr>
                <w:sz w:val="22"/>
                <w:szCs w:val="22"/>
              </w:rPr>
              <w:t>,0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Прочие поступления от использования имущества, находящегося в собственности поселения</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120,7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127,0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160,0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161,2</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100,0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1</w:t>
            </w:r>
            <w:r w:rsidR="00C11DD9">
              <w:rPr>
                <w:sz w:val="22"/>
                <w:szCs w:val="22"/>
              </w:rPr>
              <w:t>00</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r w:rsidRPr="00F35233">
              <w:rPr>
                <w:sz w:val="22"/>
                <w:szCs w:val="22"/>
              </w:rPr>
              <w:t>100,0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8E6D61">
            <w:pPr>
              <w:jc w:val="both"/>
              <w:rPr>
                <w:sz w:val="22"/>
                <w:szCs w:val="22"/>
              </w:rPr>
            </w:pPr>
            <w:r w:rsidRPr="00F35233">
              <w:rPr>
                <w:sz w:val="22"/>
                <w:szCs w:val="22"/>
              </w:rPr>
              <w:t>1</w:t>
            </w:r>
            <w:r w:rsidR="008E6D61">
              <w:rPr>
                <w:sz w:val="22"/>
                <w:szCs w:val="22"/>
              </w:rPr>
              <w:t>00</w:t>
            </w:r>
            <w:r w:rsidRPr="00F35233">
              <w:rPr>
                <w:sz w:val="22"/>
                <w:szCs w:val="22"/>
              </w:rPr>
              <w:t>,0</w:t>
            </w:r>
          </w:p>
        </w:tc>
      </w:tr>
      <w:tr w:rsidR="006C6AEB" w:rsidRPr="00F35233" w:rsidTr="006C6AEB">
        <w:trPr>
          <w:trHeight w:val="648"/>
        </w:trPr>
        <w:tc>
          <w:tcPr>
            <w:tcW w:w="2437" w:type="dxa"/>
            <w:tcBorders>
              <w:top w:val="nil"/>
              <w:left w:val="single" w:sz="4" w:space="0" w:color="auto"/>
              <w:bottom w:val="nil"/>
              <w:right w:val="single" w:sz="4" w:space="0" w:color="auto"/>
            </w:tcBorders>
            <w:hideMark/>
          </w:tcPr>
          <w:p w:rsidR="006C6AEB" w:rsidRPr="00F35233" w:rsidRDefault="006C6AEB" w:rsidP="007D2BF6">
            <w:pPr>
              <w:jc w:val="both"/>
            </w:pPr>
            <w:proofErr w:type="gramStart"/>
            <w:r w:rsidRPr="00F35233">
              <w:t xml:space="preserve">Доходы от продажи земельных участков, находящихся в собственности поселений (за исключением земельных участков </w:t>
            </w:r>
            <w:proofErr w:type="gramEnd"/>
          </w:p>
        </w:tc>
        <w:tc>
          <w:tcPr>
            <w:tcW w:w="971" w:type="dxa"/>
            <w:tcBorders>
              <w:top w:val="nil"/>
              <w:left w:val="single" w:sz="4" w:space="0" w:color="auto"/>
              <w:bottom w:val="nil"/>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nil"/>
              <w:right w:val="single" w:sz="4" w:space="0" w:color="auto"/>
            </w:tcBorders>
            <w:noWrap/>
          </w:tcPr>
          <w:p w:rsidR="006C6AEB" w:rsidRPr="00F35233" w:rsidRDefault="006C6AEB" w:rsidP="00D043BB">
            <w:pPr>
              <w:jc w:val="both"/>
              <w:rPr>
                <w:sz w:val="22"/>
                <w:szCs w:val="22"/>
              </w:rPr>
            </w:pPr>
          </w:p>
        </w:tc>
        <w:tc>
          <w:tcPr>
            <w:tcW w:w="896" w:type="dxa"/>
            <w:tcBorders>
              <w:top w:val="single" w:sz="4" w:space="0" w:color="auto"/>
              <w:left w:val="single" w:sz="4" w:space="0" w:color="auto"/>
              <w:bottom w:val="nil"/>
              <w:right w:val="single" w:sz="4" w:space="0" w:color="auto"/>
            </w:tcBorders>
            <w:noWrap/>
          </w:tcPr>
          <w:p w:rsidR="006C6AEB" w:rsidRPr="00F35233" w:rsidRDefault="006C6AEB" w:rsidP="00D043BB">
            <w:pPr>
              <w:jc w:val="both"/>
              <w:rPr>
                <w:sz w:val="22"/>
                <w:szCs w:val="22"/>
              </w:rPr>
            </w:pPr>
            <w:r w:rsidRPr="00F35233">
              <w:rPr>
                <w:sz w:val="22"/>
                <w:szCs w:val="22"/>
              </w:rPr>
              <w:t>65,3</w:t>
            </w:r>
          </w:p>
        </w:tc>
        <w:tc>
          <w:tcPr>
            <w:tcW w:w="754" w:type="dxa"/>
            <w:tcBorders>
              <w:top w:val="single" w:sz="4" w:space="0" w:color="auto"/>
              <w:left w:val="single" w:sz="4" w:space="0" w:color="auto"/>
              <w:bottom w:val="nil"/>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nil"/>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nil"/>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nil"/>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nil"/>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nil"/>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8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nil"/>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nil"/>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nil"/>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nil"/>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nil"/>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nil"/>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Доходы от реализации иного имущества, находящегося в собственности сельских поселений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148,8</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Акцизы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1476,3</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1531,0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1586,0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1898,5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0407DE">
            <w:pPr>
              <w:jc w:val="both"/>
              <w:rPr>
                <w:sz w:val="22"/>
                <w:szCs w:val="22"/>
              </w:rPr>
            </w:pPr>
            <w:r>
              <w:rPr>
                <w:sz w:val="22"/>
                <w:szCs w:val="22"/>
              </w:rPr>
              <w:t>1</w:t>
            </w:r>
            <w:r w:rsidR="000407DE">
              <w:rPr>
                <w:sz w:val="22"/>
                <w:szCs w:val="22"/>
              </w:rPr>
              <w:t>775</w:t>
            </w:r>
            <w:r>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C11DD9" w:rsidP="007D2BF6">
            <w:pPr>
              <w:jc w:val="both"/>
              <w:rPr>
                <w:sz w:val="22"/>
                <w:szCs w:val="22"/>
              </w:rPr>
            </w:pPr>
            <w:r>
              <w:rPr>
                <w:sz w:val="22"/>
                <w:szCs w:val="22"/>
              </w:rPr>
              <w:t>2098</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C11DD9" w:rsidP="007D2BF6">
            <w:pPr>
              <w:jc w:val="both"/>
              <w:rPr>
                <w:sz w:val="22"/>
                <w:szCs w:val="22"/>
              </w:rPr>
            </w:pPr>
            <w:r>
              <w:rPr>
                <w:sz w:val="22"/>
                <w:szCs w:val="22"/>
              </w:rPr>
              <w:t>2231,0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7D2BF6">
            <w:pPr>
              <w:jc w:val="both"/>
              <w:rPr>
                <w:sz w:val="22"/>
                <w:szCs w:val="22"/>
              </w:rPr>
            </w:pPr>
            <w:r>
              <w:rPr>
                <w:sz w:val="22"/>
                <w:szCs w:val="22"/>
              </w:rPr>
              <w:t>2323,0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Прочие доходы от компенсации затрат</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0,4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Единый сельскохозяйственный налог</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427,1</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87,3</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559,6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lastRenderedPageBreak/>
              <w:t>Штрафы, санкции, возмещение ущерба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22,3</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32,7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tcPr>
          <w:p w:rsidR="006C6AEB" w:rsidRPr="00F35233" w:rsidRDefault="006C6AEB" w:rsidP="001F302C">
            <w:pPr>
              <w:jc w:val="both"/>
            </w:pPr>
            <w:r>
              <w:t>Прочие неналоговые расходы</w:t>
            </w:r>
          </w:p>
        </w:tc>
        <w:tc>
          <w:tcPr>
            <w:tcW w:w="971" w:type="dxa"/>
            <w:tcBorders>
              <w:top w:val="nil"/>
              <w:left w:val="nil"/>
              <w:bottom w:val="single" w:sz="4" w:space="0" w:color="auto"/>
              <w:right w:val="single" w:sz="4" w:space="0" w:color="auto"/>
            </w:tcBorders>
          </w:tcPr>
          <w:p w:rsidR="006C6AEB" w:rsidRPr="00F35233" w:rsidRDefault="006C6AEB" w:rsidP="001F302C">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Default="006C6AEB" w:rsidP="00C11DD9">
            <w:pPr>
              <w:jc w:val="both"/>
              <w:rPr>
                <w:sz w:val="22"/>
                <w:szCs w:val="22"/>
              </w:rPr>
            </w:pPr>
            <w:r>
              <w:rPr>
                <w:sz w:val="22"/>
                <w:szCs w:val="22"/>
              </w:rPr>
              <w:t>145,9</w:t>
            </w:r>
          </w:p>
        </w:tc>
        <w:tc>
          <w:tcPr>
            <w:tcW w:w="776" w:type="dxa"/>
            <w:tcBorders>
              <w:top w:val="single" w:sz="4" w:space="0" w:color="auto"/>
              <w:left w:val="single" w:sz="4" w:space="0" w:color="auto"/>
              <w:bottom w:val="single" w:sz="4" w:space="0" w:color="auto"/>
              <w:right w:val="single" w:sz="4" w:space="0" w:color="auto"/>
            </w:tcBorders>
            <w:noWrap/>
          </w:tcPr>
          <w:p w:rsidR="006C6AEB"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Default="006C6AEB" w:rsidP="001F302C">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Default="006C6AEB" w:rsidP="001F302C">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Итого собственные доходы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3125,0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3666,2</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3629,8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58728A">
            <w:pPr>
              <w:jc w:val="both"/>
              <w:rPr>
                <w:sz w:val="22"/>
                <w:szCs w:val="22"/>
              </w:rPr>
            </w:pPr>
            <w:r>
              <w:rPr>
                <w:sz w:val="22"/>
                <w:szCs w:val="22"/>
              </w:rPr>
              <w:t>4663,2</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0407DE">
            <w:pPr>
              <w:jc w:val="both"/>
              <w:rPr>
                <w:sz w:val="22"/>
                <w:szCs w:val="22"/>
              </w:rPr>
            </w:pPr>
            <w:r>
              <w:rPr>
                <w:sz w:val="22"/>
                <w:szCs w:val="22"/>
              </w:rPr>
              <w:t>3</w:t>
            </w:r>
            <w:r w:rsidR="000407DE">
              <w:rPr>
                <w:sz w:val="22"/>
                <w:szCs w:val="22"/>
              </w:rPr>
              <w:t>625</w:t>
            </w:r>
            <w:r>
              <w:rPr>
                <w:sz w:val="22"/>
                <w:szCs w:val="22"/>
              </w:rPr>
              <w:t>,</w:t>
            </w:r>
            <w:r w:rsidR="000407DE">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C11DD9" w:rsidP="00C11DD9">
            <w:pPr>
              <w:jc w:val="both"/>
              <w:rPr>
                <w:sz w:val="22"/>
                <w:szCs w:val="22"/>
              </w:rPr>
            </w:pPr>
            <w:r>
              <w:rPr>
                <w:sz w:val="22"/>
                <w:szCs w:val="22"/>
              </w:rPr>
              <w:t>4057</w:t>
            </w:r>
            <w:r w:rsidR="006C6AEB">
              <w:rPr>
                <w:sz w:val="22"/>
                <w:szCs w:val="22"/>
              </w:rPr>
              <w:t>,</w:t>
            </w:r>
            <w:r>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C11DD9" w:rsidP="007D2BF6">
            <w:pPr>
              <w:jc w:val="both"/>
              <w:rPr>
                <w:sz w:val="22"/>
                <w:szCs w:val="22"/>
              </w:rPr>
            </w:pPr>
            <w:r>
              <w:rPr>
                <w:sz w:val="22"/>
                <w:szCs w:val="22"/>
              </w:rPr>
              <w:t>4215,0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7D2BF6">
            <w:pPr>
              <w:jc w:val="both"/>
              <w:rPr>
                <w:sz w:val="22"/>
                <w:szCs w:val="22"/>
              </w:rPr>
            </w:pPr>
            <w:r>
              <w:rPr>
                <w:sz w:val="22"/>
                <w:szCs w:val="22"/>
              </w:rPr>
              <w:t>4307,0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Дотации бюджетам поселений на выравнивание уровня бюджетной обеспеченности</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6209,1</w:t>
            </w: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6844,4</w:t>
            </w:r>
          </w:p>
        </w:tc>
        <w:tc>
          <w:tcPr>
            <w:tcW w:w="754" w:type="dxa"/>
            <w:tcBorders>
              <w:top w:val="nil"/>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6918,1</w:t>
            </w:r>
          </w:p>
        </w:tc>
        <w:tc>
          <w:tcPr>
            <w:tcW w:w="776" w:type="dxa"/>
            <w:tcBorders>
              <w:top w:val="nil"/>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6920,3</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6C6AEB">
            <w:pPr>
              <w:jc w:val="both"/>
              <w:rPr>
                <w:sz w:val="22"/>
                <w:szCs w:val="22"/>
              </w:rPr>
            </w:pPr>
            <w:r>
              <w:rPr>
                <w:sz w:val="22"/>
                <w:szCs w:val="22"/>
              </w:rPr>
              <w:t>7000,4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C11DD9" w:rsidP="00E14C4A">
            <w:pPr>
              <w:jc w:val="both"/>
              <w:rPr>
                <w:sz w:val="22"/>
                <w:szCs w:val="22"/>
              </w:rPr>
            </w:pPr>
            <w:r>
              <w:rPr>
                <w:sz w:val="22"/>
                <w:szCs w:val="22"/>
              </w:rPr>
              <w:t>7133</w:t>
            </w:r>
            <w:r w:rsidR="006C6AEB">
              <w:rPr>
                <w:sz w:val="22"/>
                <w:szCs w:val="22"/>
              </w:rPr>
              <w:t>,</w:t>
            </w:r>
            <w:r>
              <w:rPr>
                <w:sz w:val="22"/>
                <w:szCs w:val="22"/>
              </w:rPr>
              <w:t>7</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C11DD9" w:rsidP="007D2BF6">
            <w:pPr>
              <w:jc w:val="both"/>
              <w:rPr>
                <w:sz w:val="22"/>
                <w:szCs w:val="22"/>
              </w:rPr>
            </w:pPr>
            <w:r>
              <w:rPr>
                <w:sz w:val="22"/>
                <w:szCs w:val="22"/>
              </w:rPr>
              <w:t>7146,6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7D2BF6">
            <w:pPr>
              <w:jc w:val="both"/>
              <w:rPr>
                <w:sz w:val="22"/>
                <w:szCs w:val="22"/>
              </w:rPr>
            </w:pPr>
            <w:r>
              <w:rPr>
                <w:sz w:val="22"/>
                <w:szCs w:val="22"/>
              </w:rPr>
              <w:t>7167,1</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251,4</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274,0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284,9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317,3</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91"/>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798,0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1502,0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58728A" w:rsidRPr="00F35233" w:rsidTr="006C6AEB">
        <w:trPr>
          <w:trHeight w:val="291"/>
        </w:trPr>
        <w:tc>
          <w:tcPr>
            <w:tcW w:w="2437" w:type="dxa"/>
            <w:tcBorders>
              <w:top w:val="nil"/>
              <w:left w:val="single" w:sz="4" w:space="0" w:color="auto"/>
              <w:bottom w:val="single" w:sz="4" w:space="0" w:color="auto"/>
              <w:right w:val="single" w:sz="4" w:space="0" w:color="auto"/>
            </w:tcBorders>
          </w:tcPr>
          <w:p w:rsidR="0058728A" w:rsidRPr="00F35233" w:rsidRDefault="0058728A" w:rsidP="007D2BF6">
            <w:pPr>
              <w:jc w:val="both"/>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71" w:type="dxa"/>
            <w:tcBorders>
              <w:top w:val="nil"/>
              <w:left w:val="nil"/>
              <w:bottom w:val="single" w:sz="4" w:space="0" w:color="auto"/>
              <w:right w:val="single" w:sz="4" w:space="0" w:color="auto"/>
            </w:tcBorders>
          </w:tcPr>
          <w:p w:rsidR="0058728A" w:rsidRPr="00F35233" w:rsidRDefault="0058728A"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58728A" w:rsidRPr="00F35233" w:rsidRDefault="0058728A"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58728A" w:rsidRPr="00F35233" w:rsidRDefault="0058728A"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58728A" w:rsidRPr="00F35233" w:rsidRDefault="0058728A"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58728A" w:rsidRDefault="0058728A" w:rsidP="00C11DD9">
            <w:pPr>
              <w:jc w:val="both"/>
              <w:rPr>
                <w:sz w:val="22"/>
                <w:szCs w:val="22"/>
              </w:rPr>
            </w:pPr>
            <w:r>
              <w:rPr>
                <w:sz w:val="22"/>
                <w:szCs w:val="22"/>
              </w:rPr>
              <w:t>271,4</w:t>
            </w:r>
          </w:p>
        </w:tc>
        <w:tc>
          <w:tcPr>
            <w:tcW w:w="896" w:type="dxa"/>
            <w:tcBorders>
              <w:top w:val="single" w:sz="4" w:space="0" w:color="auto"/>
              <w:left w:val="single" w:sz="4" w:space="0" w:color="auto"/>
              <w:bottom w:val="single" w:sz="4" w:space="0" w:color="auto"/>
              <w:right w:val="single" w:sz="4" w:space="0" w:color="auto"/>
            </w:tcBorders>
            <w:noWrap/>
          </w:tcPr>
          <w:p w:rsidR="0058728A" w:rsidRPr="00F35233" w:rsidRDefault="0058728A"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58728A" w:rsidRPr="00F35233" w:rsidRDefault="0058728A"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58728A" w:rsidRPr="00F35233" w:rsidRDefault="0058728A"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58728A" w:rsidRPr="00F35233" w:rsidRDefault="0058728A" w:rsidP="007D2BF6">
            <w:pPr>
              <w:jc w:val="both"/>
              <w:rPr>
                <w:sz w:val="22"/>
                <w:szCs w:val="22"/>
              </w:rPr>
            </w:pPr>
          </w:p>
        </w:tc>
      </w:tr>
      <w:tr w:rsidR="006C6AEB" w:rsidRPr="00F35233" w:rsidTr="006C6AEB">
        <w:trPr>
          <w:trHeight w:val="291"/>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 xml:space="preserve">Иные межбюджетные трансферты </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11273,7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5428,7</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13189,4</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4579,5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407DE" w:rsidP="00C11DD9">
            <w:pPr>
              <w:jc w:val="both"/>
              <w:rPr>
                <w:sz w:val="22"/>
                <w:szCs w:val="22"/>
              </w:rPr>
            </w:pPr>
            <w:r>
              <w:rPr>
                <w:sz w:val="22"/>
                <w:szCs w:val="22"/>
              </w:rPr>
              <w:t>1416,3</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555"/>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lastRenderedPageBreak/>
              <w:t>Прочие безвозмездные поступления</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210,7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60,0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t>ИТОГО ДОХОДОВ</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21867,9</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16213,2</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24082,3</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18253,7</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0407DE">
            <w:pPr>
              <w:jc w:val="both"/>
              <w:rPr>
                <w:sz w:val="22"/>
                <w:szCs w:val="22"/>
              </w:rPr>
            </w:pPr>
            <w:r w:rsidRPr="0025492F">
              <w:rPr>
                <w:sz w:val="22"/>
                <w:szCs w:val="22"/>
              </w:rPr>
              <w:t>1</w:t>
            </w:r>
            <w:r w:rsidR="000407DE" w:rsidRPr="0025492F">
              <w:rPr>
                <w:sz w:val="22"/>
                <w:szCs w:val="22"/>
              </w:rPr>
              <w:t>2041,7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1</w:t>
            </w:r>
            <w:r w:rsidR="00C11DD9">
              <w:rPr>
                <w:sz w:val="22"/>
                <w:szCs w:val="22"/>
              </w:rPr>
              <w:t>1190</w:t>
            </w:r>
            <w:r>
              <w:rPr>
                <w:sz w:val="22"/>
                <w:szCs w:val="22"/>
              </w:rPr>
              <w:t>,</w:t>
            </w:r>
            <w:r w:rsidR="00C11DD9">
              <w:rPr>
                <w:sz w:val="22"/>
                <w:szCs w:val="22"/>
              </w:rPr>
              <w:t>7</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8E6D61" w:rsidP="007D2BF6">
            <w:pPr>
              <w:jc w:val="both"/>
              <w:rPr>
                <w:sz w:val="22"/>
                <w:szCs w:val="22"/>
              </w:rPr>
            </w:pPr>
            <w:r>
              <w:rPr>
                <w:sz w:val="22"/>
                <w:szCs w:val="22"/>
              </w:rPr>
              <w:t>11361,6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7D2BF6">
            <w:pPr>
              <w:jc w:val="both"/>
              <w:rPr>
                <w:sz w:val="22"/>
                <w:szCs w:val="22"/>
              </w:rPr>
            </w:pPr>
            <w:r>
              <w:rPr>
                <w:sz w:val="22"/>
                <w:szCs w:val="22"/>
              </w:rPr>
              <w:t>11474,1</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ИТОГО РАСХОДОВ</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22135,2</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16826,0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25252,6</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17480,6</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0407DE">
            <w:pPr>
              <w:jc w:val="both"/>
              <w:rPr>
                <w:sz w:val="22"/>
                <w:szCs w:val="22"/>
              </w:rPr>
            </w:pPr>
            <w:r w:rsidRPr="0025492F">
              <w:rPr>
                <w:sz w:val="22"/>
                <w:szCs w:val="22"/>
              </w:rPr>
              <w:t>1</w:t>
            </w:r>
            <w:r w:rsidR="000407DE" w:rsidRPr="0025492F">
              <w:rPr>
                <w:sz w:val="22"/>
                <w:szCs w:val="22"/>
              </w:rPr>
              <w:t>2041</w:t>
            </w:r>
            <w:r w:rsidRPr="0025492F">
              <w:rPr>
                <w:sz w:val="22"/>
                <w:szCs w:val="22"/>
              </w:rPr>
              <w:t>,</w:t>
            </w:r>
            <w:r w:rsidR="000407DE" w:rsidRPr="0025492F">
              <w:rPr>
                <w:sz w:val="22"/>
                <w:szCs w:val="22"/>
              </w:rPr>
              <w:t>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1</w:t>
            </w:r>
            <w:r w:rsidR="00C11DD9">
              <w:rPr>
                <w:sz w:val="22"/>
                <w:szCs w:val="22"/>
              </w:rPr>
              <w:t>1190</w:t>
            </w:r>
            <w:r>
              <w:rPr>
                <w:sz w:val="22"/>
                <w:szCs w:val="22"/>
              </w:rPr>
              <w:t>,</w:t>
            </w:r>
            <w:r w:rsidR="00C11DD9">
              <w:rPr>
                <w:sz w:val="22"/>
                <w:szCs w:val="22"/>
              </w:rPr>
              <w:t>7</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8E6D61" w:rsidP="007D2BF6">
            <w:pPr>
              <w:jc w:val="both"/>
              <w:rPr>
                <w:sz w:val="22"/>
                <w:szCs w:val="22"/>
              </w:rPr>
            </w:pPr>
            <w:r>
              <w:rPr>
                <w:sz w:val="22"/>
                <w:szCs w:val="22"/>
              </w:rPr>
              <w:t>11361,6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7D2BF6">
            <w:pPr>
              <w:jc w:val="both"/>
              <w:rPr>
                <w:sz w:val="22"/>
                <w:szCs w:val="22"/>
              </w:rPr>
            </w:pPr>
            <w:r>
              <w:rPr>
                <w:sz w:val="22"/>
                <w:szCs w:val="22"/>
              </w:rPr>
              <w:t>11474,1</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Обеспечение проведение выборов и референдумов</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Общегосударственные Расходы</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6435,2</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6307,9</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6113,9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CB0EA3" w:rsidP="00C11DD9">
            <w:pPr>
              <w:jc w:val="both"/>
              <w:rPr>
                <w:sz w:val="22"/>
                <w:szCs w:val="22"/>
              </w:rPr>
            </w:pPr>
            <w:r>
              <w:rPr>
                <w:sz w:val="22"/>
                <w:szCs w:val="22"/>
              </w:rPr>
              <w:t>7255,6</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0407DE">
            <w:pPr>
              <w:jc w:val="both"/>
              <w:rPr>
                <w:sz w:val="22"/>
                <w:szCs w:val="22"/>
              </w:rPr>
            </w:pPr>
            <w:r w:rsidRPr="0025492F">
              <w:rPr>
                <w:sz w:val="22"/>
                <w:szCs w:val="22"/>
              </w:rPr>
              <w:t>6</w:t>
            </w:r>
            <w:r w:rsidR="000407DE" w:rsidRPr="0025492F">
              <w:rPr>
                <w:sz w:val="22"/>
                <w:szCs w:val="22"/>
              </w:rPr>
              <w:t>401</w:t>
            </w:r>
            <w:r w:rsidRPr="0025492F">
              <w:rPr>
                <w:sz w:val="22"/>
                <w:szCs w:val="22"/>
              </w:rPr>
              <w:t>,</w:t>
            </w:r>
            <w:r w:rsidR="000407DE" w:rsidRPr="0025492F">
              <w:rPr>
                <w:sz w:val="22"/>
                <w:szCs w:val="22"/>
              </w:rPr>
              <w:t>9</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7029,8</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25492F">
            <w:pPr>
              <w:jc w:val="both"/>
              <w:rPr>
                <w:sz w:val="22"/>
                <w:szCs w:val="22"/>
              </w:rPr>
            </w:pPr>
            <w:r>
              <w:rPr>
                <w:sz w:val="22"/>
                <w:szCs w:val="22"/>
              </w:rPr>
              <w:t>702</w:t>
            </w:r>
            <w:r w:rsidR="0025492F">
              <w:rPr>
                <w:sz w:val="22"/>
                <w:szCs w:val="22"/>
              </w:rPr>
              <w:t>8</w:t>
            </w:r>
            <w:r>
              <w:rPr>
                <w:sz w:val="22"/>
                <w:szCs w:val="22"/>
              </w:rPr>
              <w:t>,</w:t>
            </w:r>
            <w:r w:rsidR="0025492F">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7028,0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0</w:t>
            </w:r>
            <w:r w:rsidR="006C6AEB"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r w:rsidRPr="0025492F">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r w:rsidRPr="00F35233">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Функционирование законодательных органов власти</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0</w:t>
            </w:r>
            <w:r w:rsidR="006C6AEB"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r w:rsidRPr="0025492F">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r w:rsidRPr="00F35233">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Субвенции из бюджетов поселений в бюджеты муниципальных районов на передачу своих полномочий на закупки товаров, работ услуг</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0407DE" w:rsidP="000407DE">
            <w:pPr>
              <w:jc w:val="both"/>
              <w:rPr>
                <w:sz w:val="22"/>
                <w:szCs w:val="22"/>
              </w:rPr>
            </w:pPr>
            <w:r w:rsidRPr="0025492F">
              <w:rPr>
                <w:sz w:val="22"/>
                <w:szCs w:val="22"/>
              </w:rPr>
              <w:t>11</w:t>
            </w:r>
            <w:r w:rsidR="006C6AEB" w:rsidRPr="0025492F">
              <w:rPr>
                <w:sz w:val="22"/>
                <w:szCs w:val="22"/>
              </w:rPr>
              <w:t>,</w:t>
            </w:r>
            <w:r w:rsidRPr="0025492F">
              <w:rPr>
                <w:sz w:val="22"/>
                <w:szCs w:val="22"/>
              </w:rPr>
              <w:t>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12,0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12,0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12</w:t>
            </w:r>
            <w:r w:rsidR="006C6AEB" w:rsidRPr="00F35233">
              <w:rPr>
                <w:sz w:val="22"/>
                <w:szCs w:val="22"/>
              </w:rPr>
              <w:t>,0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Субвенции из бюджетов поселений в бюджеты муниципальных районов на передачу своих полномочий</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754" w:type="dxa"/>
            <w:tcBorders>
              <w:top w:val="nil"/>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w:t>
            </w:r>
          </w:p>
        </w:tc>
        <w:tc>
          <w:tcPr>
            <w:tcW w:w="776" w:type="dxa"/>
            <w:tcBorders>
              <w:top w:val="nil"/>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6,0</w:t>
            </w:r>
          </w:p>
        </w:tc>
        <w:tc>
          <w:tcPr>
            <w:tcW w:w="896" w:type="dxa"/>
            <w:tcBorders>
              <w:top w:val="nil"/>
              <w:left w:val="single" w:sz="4" w:space="0" w:color="auto"/>
              <w:bottom w:val="single" w:sz="4" w:space="0" w:color="auto"/>
              <w:right w:val="single" w:sz="4" w:space="0" w:color="auto"/>
            </w:tcBorders>
            <w:noWrap/>
          </w:tcPr>
          <w:p w:rsidR="006C6AEB" w:rsidRPr="0025492F" w:rsidRDefault="000407DE" w:rsidP="000407DE">
            <w:pPr>
              <w:jc w:val="both"/>
              <w:rPr>
                <w:sz w:val="22"/>
                <w:szCs w:val="22"/>
              </w:rPr>
            </w:pPr>
            <w:r w:rsidRPr="0025492F">
              <w:rPr>
                <w:sz w:val="22"/>
                <w:szCs w:val="22"/>
              </w:rPr>
              <w:t>11</w:t>
            </w:r>
            <w:r w:rsidR="006C6AEB" w:rsidRPr="0025492F">
              <w:rPr>
                <w:sz w:val="22"/>
                <w:szCs w:val="22"/>
              </w:rPr>
              <w:t>,</w:t>
            </w:r>
            <w:r w:rsidRPr="0025492F">
              <w:rPr>
                <w:sz w:val="22"/>
                <w:szCs w:val="22"/>
              </w:rPr>
              <w:t>4</w:t>
            </w:r>
          </w:p>
        </w:tc>
        <w:tc>
          <w:tcPr>
            <w:tcW w:w="896" w:type="dxa"/>
            <w:tcBorders>
              <w:top w:val="nil"/>
              <w:left w:val="single" w:sz="4" w:space="0" w:color="auto"/>
              <w:bottom w:val="single" w:sz="4" w:space="0" w:color="auto"/>
              <w:right w:val="single" w:sz="4" w:space="0" w:color="auto"/>
            </w:tcBorders>
            <w:noWrap/>
          </w:tcPr>
          <w:p w:rsidR="006C6AEB" w:rsidRPr="00F35233" w:rsidRDefault="00B61908" w:rsidP="007D2BF6">
            <w:pPr>
              <w:jc w:val="both"/>
              <w:rPr>
                <w:sz w:val="22"/>
                <w:szCs w:val="22"/>
              </w:rPr>
            </w:pPr>
            <w:r>
              <w:rPr>
                <w:sz w:val="22"/>
                <w:szCs w:val="22"/>
              </w:rPr>
              <w:t>0</w:t>
            </w:r>
            <w:r w:rsidR="00085FC9">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0</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0</w:t>
            </w:r>
            <w:r w:rsidR="006C6AEB" w:rsidRPr="00F35233">
              <w:rPr>
                <w:sz w:val="22"/>
                <w:szCs w:val="22"/>
              </w:rPr>
              <w:t>,0</w:t>
            </w:r>
          </w:p>
        </w:tc>
      </w:tr>
      <w:tr w:rsidR="006C6AEB" w:rsidRPr="00F35233" w:rsidTr="006C6AEB">
        <w:trPr>
          <w:trHeight w:val="379"/>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Функционирование местных администраций</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4177,7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4556,7</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4619,2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5142,7</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0407DE" w:rsidP="000407DE">
            <w:pPr>
              <w:jc w:val="both"/>
              <w:rPr>
                <w:sz w:val="22"/>
                <w:szCs w:val="22"/>
              </w:rPr>
            </w:pPr>
            <w:r w:rsidRPr="0025492F">
              <w:rPr>
                <w:sz w:val="22"/>
                <w:szCs w:val="22"/>
              </w:rPr>
              <w:t>5453,9</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B61908">
            <w:pPr>
              <w:jc w:val="both"/>
              <w:rPr>
                <w:sz w:val="22"/>
                <w:szCs w:val="22"/>
              </w:rPr>
            </w:pPr>
            <w:r>
              <w:rPr>
                <w:sz w:val="22"/>
                <w:szCs w:val="22"/>
              </w:rPr>
              <w:t>55</w:t>
            </w:r>
            <w:r w:rsidR="00B61908">
              <w:rPr>
                <w:sz w:val="22"/>
                <w:szCs w:val="22"/>
              </w:rPr>
              <w:t>32</w:t>
            </w:r>
            <w:r>
              <w:rPr>
                <w:sz w:val="22"/>
                <w:szCs w:val="22"/>
              </w:rPr>
              <w:t>,3</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5512,5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5512,5</w:t>
            </w:r>
          </w:p>
        </w:tc>
      </w:tr>
      <w:tr w:rsidR="006C6AEB" w:rsidRPr="00F35233" w:rsidTr="006C6AEB">
        <w:trPr>
          <w:trHeight w:val="317"/>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Функционирование органов власти</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4177,7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4556,7</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4619,2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5142,7</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0407DE" w:rsidP="00C11DD9">
            <w:pPr>
              <w:jc w:val="both"/>
              <w:rPr>
                <w:sz w:val="22"/>
                <w:szCs w:val="22"/>
              </w:rPr>
            </w:pPr>
            <w:r w:rsidRPr="0025492F">
              <w:rPr>
                <w:sz w:val="22"/>
                <w:szCs w:val="22"/>
              </w:rPr>
              <w:t>5453,9</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B61908">
            <w:pPr>
              <w:jc w:val="both"/>
              <w:rPr>
                <w:sz w:val="22"/>
                <w:szCs w:val="22"/>
              </w:rPr>
            </w:pPr>
            <w:r>
              <w:rPr>
                <w:sz w:val="22"/>
                <w:szCs w:val="22"/>
              </w:rPr>
              <w:t>55</w:t>
            </w:r>
            <w:r w:rsidR="00B61908">
              <w:rPr>
                <w:sz w:val="22"/>
                <w:szCs w:val="22"/>
              </w:rPr>
              <w:t>32</w:t>
            </w:r>
            <w:r>
              <w:rPr>
                <w:sz w:val="22"/>
                <w:szCs w:val="22"/>
              </w:rPr>
              <w:t>,3</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5512,5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1F302C">
            <w:pPr>
              <w:jc w:val="both"/>
              <w:rPr>
                <w:sz w:val="22"/>
                <w:szCs w:val="22"/>
              </w:rPr>
            </w:pPr>
            <w:r>
              <w:rPr>
                <w:sz w:val="22"/>
                <w:szCs w:val="22"/>
              </w:rPr>
              <w:t>5512,5</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Фонд оплаты труда и страховые взносы</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3401,6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3653,7</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3725,2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4135,3</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0407DE" w:rsidP="00C11DD9">
            <w:pPr>
              <w:jc w:val="both"/>
              <w:rPr>
                <w:sz w:val="22"/>
                <w:szCs w:val="22"/>
              </w:rPr>
            </w:pPr>
            <w:r w:rsidRPr="0025492F">
              <w:rPr>
                <w:sz w:val="22"/>
                <w:szCs w:val="22"/>
              </w:rPr>
              <w:t>4536,7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4912,5</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4912,5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D2BF6">
            <w:pPr>
              <w:jc w:val="both"/>
              <w:rPr>
                <w:sz w:val="22"/>
                <w:szCs w:val="22"/>
              </w:rPr>
            </w:pPr>
            <w:r>
              <w:rPr>
                <w:sz w:val="22"/>
                <w:szCs w:val="22"/>
              </w:rPr>
              <w:t>4912,5</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Прочая закупка товаров, работ и услуг для государственных нужд</w:t>
            </w:r>
          </w:p>
        </w:tc>
        <w:tc>
          <w:tcPr>
            <w:tcW w:w="971" w:type="dxa"/>
            <w:tcBorders>
              <w:top w:val="nil"/>
              <w:left w:val="nil"/>
              <w:bottom w:val="single" w:sz="4" w:space="0" w:color="auto"/>
              <w:right w:val="single" w:sz="4" w:space="0" w:color="auto"/>
            </w:tcBorders>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762,8</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849,1</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3725,2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335D55">
            <w:pPr>
              <w:jc w:val="both"/>
              <w:rPr>
                <w:sz w:val="22"/>
                <w:szCs w:val="22"/>
              </w:rPr>
            </w:pPr>
            <w:r>
              <w:rPr>
                <w:sz w:val="22"/>
                <w:szCs w:val="22"/>
              </w:rPr>
              <w:t>98</w:t>
            </w:r>
            <w:r w:rsidR="006C6AEB">
              <w:rPr>
                <w:sz w:val="22"/>
                <w:szCs w:val="22"/>
              </w:rPr>
              <w:t>8,</w:t>
            </w:r>
            <w:r>
              <w:rPr>
                <w:sz w:val="22"/>
                <w:szCs w:val="22"/>
              </w:rPr>
              <w:t>6</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0407DE" w:rsidP="000407DE">
            <w:pPr>
              <w:jc w:val="both"/>
              <w:rPr>
                <w:sz w:val="22"/>
                <w:szCs w:val="22"/>
              </w:rPr>
            </w:pPr>
            <w:r w:rsidRPr="0025492F">
              <w:rPr>
                <w:sz w:val="22"/>
                <w:szCs w:val="22"/>
              </w:rPr>
              <w:t>905</w:t>
            </w:r>
            <w:r w:rsidR="006C6AEB" w:rsidRPr="0025492F">
              <w:rPr>
                <w:sz w:val="22"/>
                <w:szCs w:val="22"/>
              </w:rPr>
              <w:t>,</w:t>
            </w:r>
            <w:r w:rsidRPr="0025492F">
              <w:rPr>
                <w:sz w:val="22"/>
                <w:szCs w:val="22"/>
              </w:rPr>
              <w:t>8</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B61908">
            <w:pPr>
              <w:jc w:val="both"/>
              <w:rPr>
                <w:sz w:val="22"/>
                <w:szCs w:val="22"/>
              </w:rPr>
            </w:pPr>
            <w:r>
              <w:rPr>
                <w:sz w:val="22"/>
                <w:szCs w:val="22"/>
              </w:rPr>
              <w:t>6</w:t>
            </w:r>
            <w:r w:rsidR="00B61908">
              <w:rPr>
                <w:sz w:val="22"/>
                <w:szCs w:val="22"/>
              </w:rPr>
              <w:t>21</w:t>
            </w:r>
            <w:r>
              <w:rPr>
                <w:sz w:val="22"/>
                <w:szCs w:val="22"/>
              </w:rPr>
              <w:t>,8</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71ABC">
            <w:pPr>
              <w:jc w:val="both"/>
              <w:rPr>
                <w:sz w:val="22"/>
                <w:szCs w:val="22"/>
              </w:rPr>
            </w:pPr>
            <w:r>
              <w:rPr>
                <w:sz w:val="22"/>
                <w:szCs w:val="22"/>
              </w:rPr>
              <w:t>590,0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71ABC">
            <w:pPr>
              <w:jc w:val="both"/>
              <w:rPr>
                <w:sz w:val="22"/>
                <w:szCs w:val="22"/>
              </w:rPr>
            </w:pPr>
            <w:r>
              <w:rPr>
                <w:sz w:val="22"/>
                <w:szCs w:val="22"/>
              </w:rPr>
              <w:t>590,0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lastRenderedPageBreak/>
              <w:t>Уплата налогов, сборов и иных платежей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9,1</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15,0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15,0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0,2</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0407DE">
            <w:pPr>
              <w:jc w:val="both"/>
              <w:rPr>
                <w:sz w:val="22"/>
                <w:szCs w:val="22"/>
              </w:rPr>
            </w:pPr>
            <w:r w:rsidRPr="0025492F">
              <w:rPr>
                <w:sz w:val="22"/>
                <w:szCs w:val="22"/>
              </w:rPr>
              <w:t>1</w:t>
            </w:r>
            <w:r w:rsidR="000407DE" w:rsidRPr="0025492F">
              <w:rPr>
                <w:sz w:val="22"/>
                <w:szCs w:val="22"/>
              </w:rPr>
              <w:t>0</w:t>
            </w:r>
            <w:r w:rsidRPr="0025492F">
              <w:rPr>
                <w:sz w:val="22"/>
                <w:szCs w:val="22"/>
              </w:rPr>
              <w:t>,</w:t>
            </w:r>
            <w:r w:rsidR="000407DE" w:rsidRPr="0025492F">
              <w:rPr>
                <w:sz w:val="22"/>
                <w:szCs w:val="22"/>
              </w:rPr>
              <w:t>3</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085FC9">
            <w:pPr>
              <w:jc w:val="both"/>
              <w:rPr>
                <w:sz w:val="22"/>
                <w:szCs w:val="22"/>
              </w:rPr>
            </w:pPr>
            <w:r w:rsidRPr="00F35233">
              <w:rPr>
                <w:sz w:val="22"/>
                <w:szCs w:val="22"/>
              </w:rPr>
              <w:t>1</w:t>
            </w:r>
            <w:r w:rsidR="00085FC9">
              <w:rPr>
                <w:sz w:val="22"/>
                <w:szCs w:val="22"/>
              </w:rPr>
              <w:t>0</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EC0D0E">
            <w:pPr>
              <w:jc w:val="both"/>
              <w:rPr>
                <w:sz w:val="22"/>
                <w:szCs w:val="22"/>
              </w:rPr>
            </w:pPr>
            <w:r w:rsidRPr="00F35233">
              <w:rPr>
                <w:sz w:val="22"/>
                <w:szCs w:val="22"/>
              </w:rPr>
              <w:t>1</w:t>
            </w:r>
            <w:r w:rsidR="00EC0D0E">
              <w:rPr>
                <w:sz w:val="22"/>
                <w:szCs w:val="22"/>
              </w:rPr>
              <w:t>0</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25492F">
            <w:pPr>
              <w:jc w:val="both"/>
              <w:rPr>
                <w:sz w:val="22"/>
                <w:szCs w:val="22"/>
              </w:rPr>
            </w:pPr>
            <w:r w:rsidRPr="00F35233">
              <w:rPr>
                <w:sz w:val="22"/>
                <w:szCs w:val="22"/>
              </w:rPr>
              <w:t>1</w:t>
            </w:r>
            <w:r w:rsidR="0025492F">
              <w:rPr>
                <w:sz w:val="22"/>
                <w:szCs w:val="22"/>
              </w:rPr>
              <w:t>0</w:t>
            </w:r>
            <w:r w:rsidRPr="00F35233">
              <w:rPr>
                <w:sz w:val="22"/>
                <w:szCs w:val="22"/>
              </w:rPr>
              <w:t>,0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Глава сельского поселения</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870,7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876,1</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899,4</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1093,4</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EA3CFC">
            <w:pPr>
              <w:jc w:val="both"/>
              <w:rPr>
                <w:sz w:val="22"/>
                <w:szCs w:val="22"/>
              </w:rPr>
            </w:pPr>
            <w:r w:rsidRPr="0025492F">
              <w:rPr>
                <w:sz w:val="22"/>
                <w:szCs w:val="22"/>
              </w:rPr>
              <w:t>938</w:t>
            </w:r>
            <w:r w:rsidR="006C6AEB" w:rsidRPr="0025492F">
              <w:rPr>
                <w:sz w:val="22"/>
                <w:szCs w:val="22"/>
              </w:rPr>
              <w:t>,</w:t>
            </w:r>
            <w:r w:rsidRPr="0025492F">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1016,5</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1016,5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D2BF6">
            <w:pPr>
              <w:jc w:val="both"/>
              <w:rPr>
                <w:sz w:val="22"/>
                <w:szCs w:val="22"/>
              </w:rPr>
            </w:pPr>
            <w:r>
              <w:rPr>
                <w:sz w:val="22"/>
                <w:szCs w:val="22"/>
              </w:rPr>
              <w:t>1016,5</w:t>
            </w:r>
          </w:p>
        </w:tc>
      </w:tr>
      <w:tr w:rsidR="006C6AEB" w:rsidRPr="00F35233" w:rsidTr="006C6AEB">
        <w:trPr>
          <w:trHeight w:val="38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Фонд оплаты труда и страховые взносы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870,7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876,1</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899,4</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1093,4</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938,0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1016,5</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1016,5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D2BF6">
            <w:pPr>
              <w:jc w:val="both"/>
              <w:rPr>
                <w:sz w:val="22"/>
                <w:szCs w:val="22"/>
              </w:rPr>
            </w:pPr>
            <w:r>
              <w:rPr>
                <w:sz w:val="22"/>
                <w:szCs w:val="22"/>
              </w:rPr>
              <w:t>1016,5</w:t>
            </w:r>
          </w:p>
        </w:tc>
      </w:tr>
      <w:tr w:rsidR="006C6AEB" w:rsidRPr="00F35233" w:rsidTr="006C6AEB">
        <w:trPr>
          <w:trHeight w:val="249"/>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t>Субвенции из бюджетов поселений в бюджеты муниципальных районов на передачу своих полномочий на контрольно-ревизионную проверку</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8,0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EA3CFC">
            <w:pPr>
              <w:jc w:val="both"/>
              <w:rPr>
                <w:sz w:val="22"/>
                <w:szCs w:val="22"/>
              </w:rPr>
            </w:pPr>
            <w:r w:rsidRPr="0025492F">
              <w:rPr>
                <w:sz w:val="22"/>
                <w:szCs w:val="22"/>
              </w:rPr>
              <w:t>11</w:t>
            </w:r>
            <w:r w:rsidR="006C6AEB" w:rsidRPr="0025492F">
              <w:rPr>
                <w:sz w:val="22"/>
                <w:szCs w:val="22"/>
              </w:rPr>
              <w:t>,</w:t>
            </w:r>
            <w:r w:rsidRPr="0025492F">
              <w:rPr>
                <w:sz w:val="22"/>
                <w:szCs w:val="22"/>
              </w:rPr>
              <w:t>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12,0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12,0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D2BF6">
            <w:pPr>
              <w:jc w:val="both"/>
              <w:rPr>
                <w:sz w:val="22"/>
                <w:szCs w:val="22"/>
              </w:rPr>
            </w:pPr>
            <w:r>
              <w:rPr>
                <w:sz w:val="22"/>
                <w:szCs w:val="22"/>
              </w:rPr>
              <w:t>12,0</w:t>
            </w:r>
          </w:p>
        </w:tc>
      </w:tr>
      <w:tr w:rsidR="006C6AEB" w:rsidRPr="00F35233" w:rsidTr="006C6AEB">
        <w:trPr>
          <w:trHeight w:val="249"/>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t>Субвенции из бюджетов поселений в бюджеты муниципальных районов на передачу своих полномочий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8,0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EA3CFC">
            <w:pPr>
              <w:jc w:val="both"/>
              <w:rPr>
                <w:sz w:val="22"/>
                <w:szCs w:val="22"/>
              </w:rPr>
            </w:pPr>
            <w:r w:rsidRPr="0025492F">
              <w:rPr>
                <w:sz w:val="22"/>
                <w:szCs w:val="22"/>
              </w:rPr>
              <w:t>11</w:t>
            </w:r>
            <w:r w:rsidR="006C6AEB" w:rsidRPr="0025492F">
              <w:rPr>
                <w:sz w:val="22"/>
                <w:szCs w:val="22"/>
              </w:rPr>
              <w:t>,</w:t>
            </w:r>
            <w:r w:rsidRPr="0025492F">
              <w:rPr>
                <w:sz w:val="22"/>
                <w:szCs w:val="22"/>
              </w:rPr>
              <w:t>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B61908" w:rsidP="001F302C">
            <w:pPr>
              <w:jc w:val="both"/>
              <w:rPr>
                <w:sz w:val="22"/>
                <w:szCs w:val="22"/>
              </w:rPr>
            </w:pPr>
            <w:r>
              <w:rPr>
                <w:sz w:val="22"/>
                <w:szCs w:val="22"/>
              </w:rPr>
              <w:t>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0</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1F302C">
            <w:pPr>
              <w:jc w:val="both"/>
              <w:rPr>
                <w:sz w:val="22"/>
                <w:szCs w:val="22"/>
              </w:rPr>
            </w:pPr>
            <w:r>
              <w:rPr>
                <w:sz w:val="22"/>
                <w:szCs w:val="22"/>
              </w:rPr>
              <w:t>0</w:t>
            </w:r>
            <w:r w:rsidR="006C6AEB" w:rsidRPr="00F35233">
              <w:rPr>
                <w:sz w:val="22"/>
                <w:szCs w:val="22"/>
              </w:rPr>
              <w:t>,0</w:t>
            </w:r>
          </w:p>
        </w:tc>
      </w:tr>
      <w:tr w:rsidR="00335D55" w:rsidRPr="00F35233" w:rsidTr="006C6AEB">
        <w:trPr>
          <w:trHeight w:val="249"/>
        </w:trPr>
        <w:tc>
          <w:tcPr>
            <w:tcW w:w="2437" w:type="dxa"/>
            <w:tcBorders>
              <w:top w:val="nil"/>
              <w:left w:val="single" w:sz="4" w:space="0" w:color="auto"/>
              <w:bottom w:val="single" w:sz="4" w:space="0" w:color="auto"/>
              <w:right w:val="single" w:sz="4" w:space="0" w:color="auto"/>
            </w:tcBorders>
          </w:tcPr>
          <w:p w:rsidR="00335D55" w:rsidRPr="00F35233" w:rsidRDefault="00335D55" w:rsidP="007D2BF6">
            <w:pPr>
              <w:jc w:val="both"/>
            </w:pPr>
            <w:r>
              <w:t>Обеспечение проведения выборов и референдумов</w:t>
            </w:r>
          </w:p>
        </w:tc>
        <w:tc>
          <w:tcPr>
            <w:tcW w:w="971" w:type="dxa"/>
            <w:tcBorders>
              <w:top w:val="nil"/>
              <w:left w:val="nil"/>
              <w:bottom w:val="single" w:sz="4" w:space="0" w:color="auto"/>
              <w:right w:val="single" w:sz="4" w:space="0" w:color="auto"/>
            </w:tcBorders>
          </w:tcPr>
          <w:p w:rsidR="00335D55" w:rsidRPr="00F35233" w:rsidRDefault="00335D55"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335D55" w:rsidRPr="00F35233" w:rsidRDefault="00335D55"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335D55" w:rsidRPr="00F35233" w:rsidRDefault="00335D55"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335D55" w:rsidRDefault="00335D55"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335D55" w:rsidRPr="00F35233" w:rsidRDefault="00990BC7" w:rsidP="00C11DD9">
            <w:pPr>
              <w:jc w:val="both"/>
              <w:rPr>
                <w:sz w:val="22"/>
                <w:szCs w:val="22"/>
              </w:rPr>
            </w:pPr>
            <w:r>
              <w:rPr>
                <w:sz w:val="22"/>
                <w:szCs w:val="22"/>
              </w:rPr>
              <w:t>321,3</w:t>
            </w:r>
          </w:p>
        </w:tc>
        <w:tc>
          <w:tcPr>
            <w:tcW w:w="896" w:type="dxa"/>
            <w:tcBorders>
              <w:top w:val="single" w:sz="4" w:space="0" w:color="auto"/>
              <w:left w:val="single" w:sz="4" w:space="0" w:color="auto"/>
              <w:bottom w:val="single" w:sz="4" w:space="0" w:color="auto"/>
              <w:right w:val="single" w:sz="4" w:space="0" w:color="auto"/>
            </w:tcBorders>
            <w:noWrap/>
          </w:tcPr>
          <w:p w:rsidR="00335D55" w:rsidRPr="0025492F" w:rsidRDefault="00335D55"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335D55" w:rsidRPr="00F35233" w:rsidRDefault="00335D55"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335D55" w:rsidRPr="00F35233" w:rsidRDefault="00335D55"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335D55" w:rsidRPr="00F35233" w:rsidRDefault="00335D55" w:rsidP="007D2BF6">
            <w:pPr>
              <w:jc w:val="both"/>
              <w:rPr>
                <w:sz w:val="22"/>
                <w:szCs w:val="22"/>
              </w:rPr>
            </w:pPr>
          </w:p>
        </w:tc>
      </w:tr>
      <w:tr w:rsidR="00990BC7" w:rsidRPr="00F35233" w:rsidTr="006C6AEB">
        <w:trPr>
          <w:trHeight w:val="249"/>
        </w:trPr>
        <w:tc>
          <w:tcPr>
            <w:tcW w:w="2437" w:type="dxa"/>
            <w:tcBorders>
              <w:top w:val="nil"/>
              <w:left w:val="single" w:sz="4" w:space="0" w:color="auto"/>
              <w:bottom w:val="single" w:sz="4" w:space="0" w:color="auto"/>
              <w:right w:val="single" w:sz="4" w:space="0" w:color="auto"/>
            </w:tcBorders>
          </w:tcPr>
          <w:p w:rsidR="00990BC7" w:rsidRDefault="00990BC7" w:rsidP="007D2BF6">
            <w:pPr>
              <w:jc w:val="both"/>
            </w:pPr>
            <w:r>
              <w:t>Другие общегосударственные вопросы</w:t>
            </w:r>
          </w:p>
        </w:tc>
        <w:tc>
          <w:tcPr>
            <w:tcW w:w="971" w:type="dxa"/>
            <w:tcBorders>
              <w:top w:val="nil"/>
              <w:left w:val="nil"/>
              <w:bottom w:val="single" w:sz="4" w:space="0" w:color="auto"/>
              <w:right w:val="single" w:sz="4" w:space="0" w:color="auto"/>
            </w:tcBorders>
          </w:tcPr>
          <w:p w:rsidR="00990BC7" w:rsidRPr="00F35233" w:rsidRDefault="00990BC7"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990BC7" w:rsidRPr="00F35233" w:rsidRDefault="00990BC7"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990BC7" w:rsidRPr="00F35233" w:rsidRDefault="00990BC7"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990BC7" w:rsidRDefault="00990BC7"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990BC7" w:rsidRDefault="00990BC7" w:rsidP="00C11DD9">
            <w:pPr>
              <w:jc w:val="both"/>
              <w:rPr>
                <w:sz w:val="22"/>
                <w:szCs w:val="22"/>
              </w:rPr>
            </w:pPr>
            <w:r>
              <w:rPr>
                <w:sz w:val="22"/>
                <w:szCs w:val="22"/>
              </w:rPr>
              <w:t>321,3</w:t>
            </w:r>
          </w:p>
        </w:tc>
        <w:tc>
          <w:tcPr>
            <w:tcW w:w="896" w:type="dxa"/>
            <w:tcBorders>
              <w:top w:val="single" w:sz="4" w:space="0" w:color="auto"/>
              <w:left w:val="single" w:sz="4" w:space="0" w:color="auto"/>
              <w:bottom w:val="single" w:sz="4" w:space="0" w:color="auto"/>
              <w:right w:val="single" w:sz="4" w:space="0" w:color="auto"/>
            </w:tcBorders>
            <w:noWrap/>
          </w:tcPr>
          <w:p w:rsidR="00990BC7" w:rsidRPr="0025492F" w:rsidRDefault="00990BC7"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990BC7" w:rsidRPr="00F35233" w:rsidRDefault="00990BC7"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990BC7" w:rsidRPr="00F35233" w:rsidRDefault="00990BC7"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990BC7" w:rsidRPr="00F35233" w:rsidRDefault="00990BC7" w:rsidP="007D2BF6">
            <w:pPr>
              <w:jc w:val="both"/>
              <w:rPr>
                <w:sz w:val="22"/>
                <w:szCs w:val="22"/>
              </w:rPr>
            </w:pPr>
          </w:p>
        </w:tc>
      </w:tr>
      <w:tr w:rsidR="006C6AEB" w:rsidRPr="00F35233" w:rsidTr="006C6AEB">
        <w:trPr>
          <w:trHeight w:val="249"/>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Резервный фонд</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0</w:t>
            </w:r>
            <w:r>
              <w:rPr>
                <w:sz w:val="22"/>
                <w:szCs w:val="22"/>
              </w:rPr>
              <w:t>,</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r w:rsidRPr="0025492F">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w:t>
            </w:r>
            <w:r>
              <w:rPr>
                <w:sz w:val="22"/>
                <w:szCs w:val="22"/>
              </w:rPr>
              <w:t>,</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r w:rsidRPr="00F35233">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Резервные фонды местных администраций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Другие общегосударственные вопросы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1378,8</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684,3</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563,5</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692,2</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598,4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425,0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r>
              <w:rPr>
                <w:sz w:val="22"/>
                <w:szCs w:val="22"/>
              </w:rPr>
              <w:t>532</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Pr>
                <w:sz w:val="22"/>
                <w:szCs w:val="22"/>
              </w:rPr>
              <w:t>566,3</w:t>
            </w:r>
          </w:p>
        </w:tc>
      </w:tr>
      <w:tr w:rsidR="006C6AEB" w:rsidRPr="00F35233" w:rsidTr="006C6AEB">
        <w:trPr>
          <w:trHeight w:val="804"/>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 xml:space="preserve">Реализация государственных функций, связанных с </w:t>
            </w:r>
            <w:proofErr w:type="gramStart"/>
            <w:r w:rsidRPr="00F35233">
              <w:t>общегосударственным</w:t>
            </w:r>
            <w:proofErr w:type="gramEnd"/>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1374,8</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680,3</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557,7</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692,2</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598,4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425,0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455</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25492F">
            <w:pPr>
              <w:jc w:val="both"/>
              <w:rPr>
                <w:sz w:val="22"/>
                <w:szCs w:val="22"/>
              </w:rPr>
            </w:pPr>
            <w:r>
              <w:rPr>
                <w:sz w:val="22"/>
                <w:szCs w:val="22"/>
              </w:rPr>
              <w:t>455</w:t>
            </w:r>
            <w:r w:rsidR="006C6AEB">
              <w:rPr>
                <w:sz w:val="22"/>
                <w:szCs w:val="22"/>
              </w:rPr>
              <w:t>,</w:t>
            </w:r>
            <w:r w:rsidR="0025492F">
              <w:rPr>
                <w:sz w:val="22"/>
                <w:szCs w:val="22"/>
              </w:rPr>
              <w:t>0</w:t>
            </w:r>
          </w:p>
        </w:tc>
      </w:tr>
      <w:tr w:rsidR="006C6AEB" w:rsidRPr="00F35233" w:rsidTr="006C6AEB">
        <w:trPr>
          <w:trHeight w:val="347"/>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управлением</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73"/>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Субвенции из бюджетов поселений в бюджеты муниципальных районов на передачу своих полномочий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EA3CFC">
            <w:pPr>
              <w:jc w:val="both"/>
              <w:rPr>
                <w:sz w:val="22"/>
                <w:szCs w:val="22"/>
              </w:rPr>
            </w:pPr>
            <w:r w:rsidRPr="0025492F">
              <w:rPr>
                <w:sz w:val="22"/>
                <w:szCs w:val="22"/>
              </w:rPr>
              <w:t>11</w:t>
            </w:r>
            <w:r w:rsidR="006C6AEB" w:rsidRPr="0025492F">
              <w:rPr>
                <w:sz w:val="22"/>
                <w:szCs w:val="22"/>
              </w:rPr>
              <w:t>,</w:t>
            </w:r>
            <w:r w:rsidRPr="0025492F">
              <w:rPr>
                <w:sz w:val="22"/>
                <w:szCs w:val="22"/>
              </w:rPr>
              <w:t>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12,0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12</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D2BF6">
            <w:pPr>
              <w:jc w:val="both"/>
              <w:rPr>
                <w:sz w:val="22"/>
                <w:szCs w:val="22"/>
              </w:rPr>
            </w:pPr>
            <w:r>
              <w:rPr>
                <w:sz w:val="22"/>
                <w:szCs w:val="22"/>
              </w:rPr>
              <w:t>12</w:t>
            </w:r>
            <w:r w:rsidR="006C6AEB" w:rsidRPr="00F35233">
              <w:rPr>
                <w:sz w:val="22"/>
                <w:szCs w:val="22"/>
              </w:rPr>
              <w:t>,0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Национальная оборона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251,0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274,0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284,9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317,3</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lastRenderedPageBreak/>
              <w:t>Мобилизационная подготовка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251,0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274,0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1F302C">
              <w:rPr>
                <w:sz w:val="22"/>
                <w:szCs w:val="22"/>
              </w:rPr>
              <w:t>284,9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317,3</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Фонд оплаты труда и страховые взносы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251,0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274,0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1F302C">
              <w:rPr>
                <w:sz w:val="22"/>
                <w:szCs w:val="22"/>
              </w:rPr>
              <w:t>284,9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317,3</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343"/>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Национальная безопасность и правоохранительная деятельность</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141,6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447,0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250,0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342,0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EA3CFC">
            <w:pPr>
              <w:jc w:val="both"/>
              <w:rPr>
                <w:sz w:val="22"/>
                <w:szCs w:val="22"/>
              </w:rPr>
            </w:pPr>
            <w:r w:rsidRPr="0025492F">
              <w:rPr>
                <w:sz w:val="22"/>
                <w:szCs w:val="22"/>
              </w:rPr>
              <w:t>410</w:t>
            </w:r>
            <w:r w:rsidR="006C6AEB" w:rsidRPr="0025492F">
              <w:rPr>
                <w:sz w:val="22"/>
                <w:szCs w:val="22"/>
              </w:rPr>
              <w:t>,</w:t>
            </w:r>
            <w:r w:rsidRPr="0025492F">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FD2100">
            <w:pPr>
              <w:jc w:val="both"/>
              <w:rPr>
                <w:sz w:val="22"/>
                <w:szCs w:val="22"/>
              </w:rPr>
            </w:pPr>
            <w:r>
              <w:rPr>
                <w:sz w:val="22"/>
                <w:szCs w:val="22"/>
              </w:rPr>
              <w:t>310,0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310,0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71ABC">
            <w:pPr>
              <w:jc w:val="both"/>
              <w:rPr>
                <w:sz w:val="22"/>
                <w:szCs w:val="22"/>
              </w:rPr>
            </w:pPr>
            <w:r>
              <w:rPr>
                <w:sz w:val="22"/>
                <w:szCs w:val="22"/>
              </w:rPr>
              <w:t>310,0</w:t>
            </w:r>
          </w:p>
        </w:tc>
      </w:tr>
      <w:tr w:rsidR="006C6AEB" w:rsidRPr="00F35233" w:rsidTr="006C6AEB">
        <w:trPr>
          <w:trHeight w:val="33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Защита населения и территории от чрезвычайных ситуаций природного и техногенного характера, гражданской обороны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141,6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447,0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250,0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342,0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410,0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310,0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310,0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1F302C">
            <w:pPr>
              <w:jc w:val="both"/>
              <w:rPr>
                <w:sz w:val="22"/>
                <w:szCs w:val="22"/>
              </w:rPr>
            </w:pPr>
            <w:r>
              <w:rPr>
                <w:sz w:val="22"/>
                <w:szCs w:val="22"/>
              </w:rPr>
              <w:t>310,0</w:t>
            </w:r>
          </w:p>
        </w:tc>
      </w:tr>
      <w:tr w:rsidR="006C6AEB" w:rsidRPr="00F35233" w:rsidTr="006C6AEB">
        <w:trPr>
          <w:trHeight w:val="19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Сельское хозяйство и рыболовство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147,8</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67,8</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9"/>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Дорожное хозяйство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7307,0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4805,0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5559,2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4971,9</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2265,0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2245,9</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2338,0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2450,0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Дорожная деятельность</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7307,0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4805,0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5559,2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4971,9</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2265,0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2245,9</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2338,0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1F302C">
            <w:pPr>
              <w:jc w:val="both"/>
              <w:rPr>
                <w:sz w:val="22"/>
                <w:szCs w:val="22"/>
              </w:rPr>
            </w:pPr>
            <w:r>
              <w:rPr>
                <w:sz w:val="22"/>
                <w:szCs w:val="22"/>
              </w:rPr>
              <w:t>2450,0</w:t>
            </w:r>
          </w:p>
        </w:tc>
      </w:tr>
      <w:tr w:rsidR="006C6AEB" w:rsidRPr="00F35233" w:rsidTr="006C6AEB">
        <w:trPr>
          <w:trHeight w:val="269"/>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Национальная экономика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73"/>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Мероприятия по землеустройству и землепользованию</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63"/>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Жилищно-коммунальное хозяйство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6863,9</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3139,4</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12834,6</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2840,6</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2170,0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1450,0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1540,0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71ABC">
            <w:pPr>
              <w:jc w:val="both"/>
              <w:rPr>
                <w:sz w:val="22"/>
                <w:szCs w:val="22"/>
              </w:rPr>
            </w:pPr>
            <w:r>
              <w:rPr>
                <w:sz w:val="22"/>
                <w:szCs w:val="22"/>
              </w:rPr>
              <w:t>1540,6</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Жилищное хозяйство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236,6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245,0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5804,9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298,6</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3</w:t>
            </w:r>
            <w:r w:rsidR="006C6AEB" w:rsidRPr="0025492F">
              <w:rPr>
                <w:sz w:val="22"/>
                <w:szCs w:val="22"/>
              </w:rPr>
              <w:t>50,0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150,0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71ABC">
            <w:pPr>
              <w:jc w:val="both"/>
              <w:rPr>
                <w:sz w:val="22"/>
                <w:szCs w:val="22"/>
              </w:rPr>
            </w:pPr>
            <w:r>
              <w:rPr>
                <w:sz w:val="22"/>
                <w:szCs w:val="22"/>
              </w:rPr>
              <w:t>150,0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71ABC">
            <w:pPr>
              <w:jc w:val="both"/>
              <w:rPr>
                <w:sz w:val="22"/>
                <w:szCs w:val="22"/>
              </w:rPr>
            </w:pPr>
            <w:r>
              <w:rPr>
                <w:sz w:val="22"/>
                <w:szCs w:val="22"/>
              </w:rPr>
              <w:t>150,0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Коммунальное хозяйство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2846,6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1757,0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1790,0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1658,9</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r w:rsidRPr="0025492F">
              <w:rPr>
                <w:sz w:val="22"/>
                <w:szCs w:val="22"/>
              </w:rPr>
              <w:t>890,0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500,0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500,0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500,0</w:t>
            </w:r>
          </w:p>
        </w:tc>
      </w:tr>
      <w:tr w:rsidR="006C6AEB" w:rsidRPr="00F35233" w:rsidTr="006C6AEB">
        <w:trPr>
          <w:trHeight w:val="297"/>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Мероприятия в области коммунального хозяйства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2846,6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1757,0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1790,0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1658,9</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r w:rsidRPr="0025492F">
              <w:rPr>
                <w:sz w:val="22"/>
                <w:szCs w:val="22"/>
              </w:rPr>
              <w:t>890,0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1F302C">
            <w:pPr>
              <w:jc w:val="both"/>
              <w:rPr>
                <w:sz w:val="22"/>
                <w:szCs w:val="22"/>
              </w:rPr>
            </w:pPr>
            <w:r>
              <w:rPr>
                <w:sz w:val="22"/>
                <w:szCs w:val="22"/>
              </w:rPr>
              <w:t>500,0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500,0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1F302C">
            <w:pPr>
              <w:jc w:val="both"/>
              <w:rPr>
                <w:sz w:val="22"/>
                <w:szCs w:val="22"/>
              </w:rPr>
            </w:pPr>
            <w:r>
              <w:rPr>
                <w:sz w:val="22"/>
                <w:szCs w:val="22"/>
              </w:rPr>
              <w:t>500,0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Благоустройство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3780,6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1300,0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4806,5</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593,1</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930</w:t>
            </w:r>
            <w:r w:rsidR="006C6AEB" w:rsidRPr="0025492F">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D96CB0" w:rsidP="007D2BF6">
            <w:pPr>
              <w:jc w:val="both"/>
              <w:rPr>
                <w:sz w:val="22"/>
                <w:szCs w:val="22"/>
              </w:rPr>
            </w:pPr>
            <w:r>
              <w:rPr>
                <w:sz w:val="22"/>
                <w:szCs w:val="22"/>
              </w:rPr>
              <w:t>3</w:t>
            </w:r>
            <w:r w:rsidR="00085FC9">
              <w:rPr>
                <w:sz w:val="22"/>
                <w:szCs w:val="22"/>
              </w:rPr>
              <w:t>00,0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390,0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390,6</w:t>
            </w:r>
          </w:p>
        </w:tc>
      </w:tr>
      <w:tr w:rsidR="006C6AEB" w:rsidRPr="00F35233" w:rsidTr="006C6AEB">
        <w:trPr>
          <w:trHeight w:val="217"/>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Резервные фонды администрации района на мероприятия по благоустройству городских и сельских поселений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Прочие мероприятия по благоустройству городских и сельских поселений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69"/>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Уличное освещение</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442,9</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490,0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432,8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490,0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60</w:t>
            </w:r>
            <w:r w:rsidR="006C6AEB" w:rsidRPr="0025492F">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500,0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500,0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500,0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lastRenderedPageBreak/>
              <w:t xml:space="preserve">Культура и кинематография </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127,3</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120,0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109</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EA3CFC">
            <w:pPr>
              <w:jc w:val="both"/>
              <w:rPr>
                <w:sz w:val="22"/>
                <w:szCs w:val="22"/>
              </w:rPr>
            </w:pPr>
            <w:r w:rsidRPr="0025492F">
              <w:rPr>
                <w:sz w:val="22"/>
                <w:szCs w:val="22"/>
              </w:rPr>
              <w:t>1</w:t>
            </w:r>
            <w:r w:rsidR="00EA3CFC" w:rsidRPr="0025492F">
              <w:rPr>
                <w:sz w:val="22"/>
                <w:szCs w:val="22"/>
              </w:rPr>
              <w:t>1</w:t>
            </w:r>
            <w:r w:rsidRPr="0025492F">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085FC9">
            <w:pPr>
              <w:jc w:val="both"/>
              <w:rPr>
                <w:sz w:val="22"/>
                <w:szCs w:val="22"/>
              </w:rPr>
            </w:pPr>
            <w:r w:rsidRPr="00F35233">
              <w:rPr>
                <w:sz w:val="22"/>
                <w:szCs w:val="22"/>
              </w:rPr>
              <w:t>1</w:t>
            </w:r>
            <w:r w:rsidR="00085FC9">
              <w:rPr>
                <w:sz w:val="22"/>
                <w:szCs w:val="22"/>
              </w:rPr>
              <w:t>1</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EC0D0E">
            <w:pPr>
              <w:jc w:val="both"/>
              <w:rPr>
                <w:sz w:val="22"/>
                <w:szCs w:val="22"/>
              </w:rPr>
            </w:pPr>
            <w:r w:rsidRPr="00F35233">
              <w:rPr>
                <w:sz w:val="22"/>
                <w:szCs w:val="22"/>
              </w:rPr>
              <w:t>1</w:t>
            </w:r>
            <w:r w:rsidR="00EC0D0E">
              <w:rPr>
                <w:sz w:val="22"/>
                <w:szCs w:val="22"/>
              </w:rPr>
              <w:t>00</w:t>
            </w:r>
            <w:r w:rsidRPr="00F35233">
              <w:rPr>
                <w:sz w:val="22"/>
                <w:szCs w:val="22"/>
              </w:rPr>
              <w:t>,</w:t>
            </w:r>
            <w:r w:rsidR="00EC0D0E">
              <w:rPr>
                <w:sz w:val="22"/>
                <w:szCs w:val="22"/>
              </w:rPr>
              <w:t>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100,6</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Культура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127,3</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120,0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109,0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EA3CFC">
            <w:pPr>
              <w:jc w:val="both"/>
              <w:rPr>
                <w:sz w:val="22"/>
                <w:szCs w:val="22"/>
              </w:rPr>
            </w:pPr>
            <w:r w:rsidRPr="0025492F">
              <w:rPr>
                <w:sz w:val="22"/>
                <w:szCs w:val="22"/>
              </w:rPr>
              <w:t>1</w:t>
            </w:r>
            <w:r w:rsidR="00EA3CFC" w:rsidRPr="0025492F">
              <w:rPr>
                <w:sz w:val="22"/>
                <w:szCs w:val="22"/>
              </w:rPr>
              <w:t>1</w:t>
            </w:r>
            <w:r w:rsidRPr="0025492F">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085FC9">
            <w:pPr>
              <w:jc w:val="both"/>
              <w:rPr>
                <w:sz w:val="22"/>
                <w:szCs w:val="22"/>
              </w:rPr>
            </w:pPr>
            <w:r w:rsidRPr="00F35233">
              <w:rPr>
                <w:sz w:val="22"/>
                <w:szCs w:val="22"/>
              </w:rPr>
              <w:t>1</w:t>
            </w:r>
            <w:r w:rsidR="00085FC9">
              <w:rPr>
                <w:sz w:val="22"/>
                <w:szCs w:val="22"/>
              </w:rPr>
              <w:t>1</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EC0D0E">
            <w:pPr>
              <w:jc w:val="both"/>
              <w:rPr>
                <w:sz w:val="22"/>
                <w:szCs w:val="22"/>
              </w:rPr>
            </w:pPr>
            <w:r w:rsidRPr="00F35233">
              <w:rPr>
                <w:sz w:val="22"/>
                <w:szCs w:val="22"/>
              </w:rPr>
              <w:t>1</w:t>
            </w:r>
            <w:r w:rsidR="00EC0D0E">
              <w:rPr>
                <w:sz w:val="22"/>
                <w:szCs w:val="22"/>
              </w:rPr>
              <w:t>00</w:t>
            </w:r>
            <w:r w:rsidRPr="00F35233">
              <w:rPr>
                <w:sz w:val="22"/>
                <w:szCs w:val="22"/>
              </w:rPr>
              <w:t>,</w:t>
            </w:r>
            <w:r w:rsidR="00EC0D0E">
              <w:rPr>
                <w:sz w:val="22"/>
                <w:szCs w:val="22"/>
              </w:rPr>
              <w:t>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100,6</w:t>
            </w:r>
          </w:p>
        </w:tc>
      </w:tr>
      <w:tr w:rsidR="006C6AEB" w:rsidRPr="00F35233" w:rsidTr="006C6AEB">
        <w:trPr>
          <w:trHeight w:val="29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Исполнение судебных актов по обеспечению жилыми помещениями детей сирот, детей оставшихся без попечения родителей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Обеспечение жилыми помещениями детей-сирот, детей, оставшихся без попечения родителей, а также детей, находившихся под опекой (попечительством), не имеющих закрепленного жилого помещения</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798,0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1502,0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shd w:val="clear" w:color="auto" w:fill="auto"/>
            <w:hideMark/>
          </w:tcPr>
          <w:p w:rsidR="006C6AEB" w:rsidRPr="00F35233" w:rsidRDefault="006C6AEB" w:rsidP="007D2BF6">
            <w:pPr>
              <w:jc w:val="both"/>
            </w:pPr>
            <w:r w:rsidRPr="00F35233">
              <w:t>Физическая культура и спорт</w:t>
            </w:r>
          </w:p>
        </w:tc>
        <w:tc>
          <w:tcPr>
            <w:tcW w:w="971" w:type="dxa"/>
            <w:tcBorders>
              <w:top w:val="nil"/>
              <w:left w:val="nil"/>
              <w:bottom w:val="single" w:sz="4" w:space="0" w:color="auto"/>
              <w:right w:val="single" w:sz="4" w:space="0" w:color="auto"/>
            </w:tcBorders>
            <w:shd w:val="clear" w:color="auto" w:fill="auto"/>
          </w:tcPr>
          <w:p w:rsidR="006C6AEB" w:rsidRPr="00F35233" w:rsidRDefault="006C6AEB" w:rsidP="007D2BF6">
            <w:pPr>
              <w:jc w:val="both"/>
            </w:pPr>
            <w:r w:rsidRPr="00F35233">
              <w:t xml:space="preserve"> </w:t>
            </w: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6C6AEB" w:rsidRPr="00F35233" w:rsidRDefault="006C6AEB" w:rsidP="00D043BB">
            <w:pPr>
              <w:jc w:val="both"/>
              <w:rPr>
                <w:sz w:val="22"/>
                <w:szCs w:val="22"/>
              </w:rPr>
            </w:pPr>
            <w:r w:rsidRPr="00F35233">
              <w:rPr>
                <w:sz w:val="22"/>
                <w:szCs w:val="22"/>
              </w:rPr>
              <w:t>62,8</w:t>
            </w: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6C6AEB" w:rsidRPr="00F35233" w:rsidRDefault="006C6AEB" w:rsidP="00D043BB">
            <w:pPr>
              <w:jc w:val="both"/>
              <w:rPr>
                <w:sz w:val="22"/>
                <w:szCs w:val="22"/>
              </w:rPr>
            </w:pPr>
            <w:r w:rsidRPr="00F35233">
              <w:rPr>
                <w:sz w:val="22"/>
                <w:szCs w:val="22"/>
              </w:rPr>
              <w:t>70,0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90,0</w:t>
            </w:r>
          </w:p>
        </w:tc>
        <w:tc>
          <w:tcPr>
            <w:tcW w:w="77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990BC7" w:rsidP="00C11DD9">
            <w:pPr>
              <w:jc w:val="both"/>
              <w:rPr>
                <w:sz w:val="22"/>
                <w:szCs w:val="22"/>
              </w:rPr>
            </w:pPr>
            <w:r>
              <w:rPr>
                <w:sz w:val="22"/>
                <w:szCs w:val="22"/>
              </w:rPr>
              <w:t>74,4</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25492F" w:rsidRDefault="00EA3CFC" w:rsidP="00C11DD9">
            <w:pPr>
              <w:jc w:val="both"/>
              <w:rPr>
                <w:sz w:val="22"/>
                <w:szCs w:val="22"/>
              </w:rPr>
            </w:pPr>
            <w:r w:rsidRPr="0025492F">
              <w:rPr>
                <w:sz w:val="22"/>
                <w:szCs w:val="22"/>
              </w:rPr>
              <w:t>6</w:t>
            </w:r>
            <w:r w:rsidR="006C6AEB" w:rsidRPr="0025492F">
              <w:rPr>
                <w:sz w:val="22"/>
                <w:szCs w:val="22"/>
              </w:rPr>
              <w:t>5,0</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085FC9" w:rsidP="00FD2100">
            <w:pPr>
              <w:jc w:val="both"/>
              <w:rPr>
                <w:sz w:val="22"/>
                <w:szCs w:val="22"/>
              </w:rPr>
            </w:pPr>
            <w:r>
              <w:rPr>
                <w:sz w:val="22"/>
                <w:szCs w:val="22"/>
              </w:rPr>
              <w:t>4</w:t>
            </w:r>
            <w:r w:rsidR="006C6AEB">
              <w:rPr>
                <w:sz w:val="22"/>
                <w:szCs w:val="22"/>
              </w:rPr>
              <w:t>5</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C6AEB" w:rsidRPr="00F35233" w:rsidRDefault="00EC0D0E" w:rsidP="00A66708">
            <w:pPr>
              <w:jc w:val="both"/>
              <w:rPr>
                <w:sz w:val="22"/>
                <w:szCs w:val="22"/>
              </w:rPr>
            </w:pPr>
            <w:r>
              <w:rPr>
                <w:sz w:val="22"/>
                <w:szCs w:val="22"/>
              </w:rPr>
              <w:t>4</w:t>
            </w:r>
            <w:r w:rsidR="006C6AEB">
              <w:rPr>
                <w:sz w:val="22"/>
                <w:szCs w:val="22"/>
              </w:rPr>
              <w:t>5</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25492F" w:rsidP="00A66708">
            <w:pPr>
              <w:jc w:val="both"/>
              <w:rPr>
                <w:sz w:val="22"/>
                <w:szCs w:val="22"/>
              </w:rPr>
            </w:pPr>
            <w:r>
              <w:rPr>
                <w:sz w:val="22"/>
                <w:szCs w:val="22"/>
              </w:rPr>
              <w:t>4</w:t>
            </w:r>
            <w:r w:rsidR="006C6AEB">
              <w:rPr>
                <w:sz w:val="22"/>
                <w:szCs w:val="22"/>
              </w:rPr>
              <w:t>5</w:t>
            </w:r>
            <w:r w:rsidR="006C6AEB" w:rsidRPr="00F35233">
              <w:rPr>
                <w:sz w:val="22"/>
                <w:szCs w:val="22"/>
              </w:rPr>
              <w:t>,0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shd w:val="clear" w:color="auto" w:fill="auto"/>
            <w:hideMark/>
          </w:tcPr>
          <w:p w:rsidR="006C6AEB" w:rsidRPr="00F35233" w:rsidRDefault="006C6AEB" w:rsidP="007D2BF6">
            <w:pPr>
              <w:jc w:val="both"/>
            </w:pPr>
            <w:r w:rsidRPr="00F35233">
              <w:t>Мероприятия в области спорта и физической культуры, туризма</w:t>
            </w:r>
          </w:p>
        </w:tc>
        <w:tc>
          <w:tcPr>
            <w:tcW w:w="971" w:type="dxa"/>
            <w:tcBorders>
              <w:top w:val="nil"/>
              <w:left w:val="nil"/>
              <w:bottom w:val="single" w:sz="4" w:space="0" w:color="auto"/>
              <w:right w:val="single" w:sz="4" w:space="0" w:color="auto"/>
            </w:tcBorders>
            <w:shd w:val="clear" w:color="auto" w:fill="auto"/>
          </w:tcPr>
          <w:p w:rsidR="006C6AEB" w:rsidRPr="00F35233" w:rsidRDefault="006C6AEB" w:rsidP="007D2BF6">
            <w:pPr>
              <w:jc w:val="both"/>
            </w:pPr>
            <w:r w:rsidRPr="00F35233">
              <w:t xml:space="preserve"> </w:t>
            </w: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6C6AEB" w:rsidRPr="00F35233" w:rsidRDefault="006C6AEB" w:rsidP="00D043BB">
            <w:pPr>
              <w:jc w:val="both"/>
              <w:rPr>
                <w:sz w:val="22"/>
                <w:szCs w:val="22"/>
              </w:rPr>
            </w:pPr>
            <w:r w:rsidRPr="00F35233">
              <w:rPr>
                <w:sz w:val="22"/>
                <w:szCs w:val="22"/>
              </w:rPr>
              <w:t>62,8</w:t>
            </w: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6C6AEB" w:rsidRPr="00F35233" w:rsidRDefault="006C6AEB" w:rsidP="00D043BB">
            <w:pPr>
              <w:jc w:val="both"/>
              <w:rPr>
                <w:sz w:val="22"/>
                <w:szCs w:val="22"/>
              </w:rPr>
            </w:pPr>
            <w:r w:rsidRPr="00F35233">
              <w:rPr>
                <w:sz w:val="22"/>
                <w:szCs w:val="22"/>
              </w:rPr>
              <w:t>70,0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90,0</w:t>
            </w:r>
          </w:p>
        </w:tc>
        <w:tc>
          <w:tcPr>
            <w:tcW w:w="77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990BC7" w:rsidP="00C11DD9">
            <w:pPr>
              <w:jc w:val="both"/>
              <w:rPr>
                <w:sz w:val="22"/>
                <w:szCs w:val="22"/>
              </w:rPr>
            </w:pPr>
            <w:r>
              <w:rPr>
                <w:sz w:val="22"/>
                <w:szCs w:val="22"/>
              </w:rPr>
              <w:t>74,4</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25492F" w:rsidRDefault="00EA3CFC" w:rsidP="00C11DD9">
            <w:pPr>
              <w:jc w:val="both"/>
              <w:rPr>
                <w:sz w:val="22"/>
                <w:szCs w:val="22"/>
              </w:rPr>
            </w:pPr>
            <w:r w:rsidRPr="0025492F">
              <w:rPr>
                <w:sz w:val="22"/>
                <w:szCs w:val="22"/>
              </w:rPr>
              <w:t>6</w:t>
            </w:r>
            <w:r w:rsidR="006C6AEB" w:rsidRPr="0025492F">
              <w:rPr>
                <w:sz w:val="22"/>
                <w:szCs w:val="22"/>
              </w:rPr>
              <w:t>5,0</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085FC9" w:rsidP="00FD2100">
            <w:pPr>
              <w:jc w:val="both"/>
              <w:rPr>
                <w:sz w:val="22"/>
                <w:szCs w:val="22"/>
              </w:rPr>
            </w:pPr>
            <w:r>
              <w:rPr>
                <w:sz w:val="22"/>
                <w:szCs w:val="22"/>
              </w:rPr>
              <w:t>4</w:t>
            </w:r>
            <w:r w:rsidR="006C6AEB">
              <w:rPr>
                <w:sz w:val="22"/>
                <w:szCs w:val="22"/>
              </w:rPr>
              <w:t>5</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C6AEB" w:rsidRPr="00F35233" w:rsidRDefault="00EC0D0E" w:rsidP="00A66708">
            <w:pPr>
              <w:jc w:val="both"/>
              <w:rPr>
                <w:sz w:val="22"/>
                <w:szCs w:val="22"/>
              </w:rPr>
            </w:pPr>
            <w:r>
              <w:rPr>
                <w:sz w:val="22"/>
                <w:szCs w:val="22"/>
              </w:rPr>
              <w:t>4</w:t>
            </w:r>
            <w:r w:rsidR="006C6AEB">
              <w:rPr>
                <w:sz w:val="22"/>
                <w:szCs w:val="22"/>
              </w:rPr>
              <w:t>5</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25492F" w:rsidP="00A66708">
            <w:pPr>
              <w:jc w:val="both"/>
              <w:rPr>
                <w:sz w:val="22"/>
                <w:szCs w:val="22"/>
              </w:rPr>
            </w:pPr>
            <w:r>
              <w:rPr>
                <w:sz w:val="22"/>
                <w:szCs w:val="22"/>
              </w:rPr>
              <w:t>4</w:t>
            </w:r>
            <w:r w:rsidR="006C6AEB">
              <w:rPr>
                <w:sz w:val="22"/>
                <w:szCs w:val="22"/>
              </w:rPr>
              <w:t>5</w:t>
            </w:r>
            <w:r w:rsidR="006C6AEB" w:rsidRPr="00F35233">
              <w:rPr>
                <w:sz w:val="22"/>
                <w:szCs w:val="22"/>
              </w:rPr>
              <w:t>,0</w:t>
            </w:r>
          </w:p>
        </w:tc>
      </w:tr>
    </w:tbl>
    <w:p w:rsidR="006F668F" w:rsidRPr="00F35233" w:rsidRDefault="006F668F" w:rsidP="00020847">
      <w:pPr>
        <w:jc w:val="both"/>
        <w:rPr>
          <w:b/>
          <w:szCs w:val="24"/>
        </w:rPr>
      </w:pPr>
    </w:p>
    <w:p w:rsidR="006F668F" w:rsidRPr="00F35233" w:rsidRDefault="006F668F" w:rsidP="00020847">
      <w:pPr>
        <w:ind w:left="284"/>
        <w:jc w:val="center"/>
        <w:rPr>
          <w:b/>
          <w:szCs w:val="24"/>
        </w:rPr>
      </w:pPr>
      <w:r w:rsidRPr="00F35233">
        <w:rPr>
          <w:b/>
          <w:szCs w:val="24"/>
        </w:rPr>
        <w:t>4. Муниципальное имущество</w:t>
      </w:r>
    </w:p>
    <w:p w:rsidR="006F668F" w:rsidRPr="00F35233" w:rsidRDefault="006F668F" w:rsidP="00020847">
      <w:pPr>
        <w:ind w:firstLine="708"/>
        <w:jc w:val="both"/>
        <w:rPr>
          <w:szCs w:val="24"/>
        </w:rPr>
      </w:pPr>
      <w:r w:rsidRPr="00F35233">
        <w:rPr>
          <w:szCs w:val="24"/>
        </w:rPr>
        <w:t>По состоянию на 01.01.202</w:t>
      </w:r>
      <w:r w:rsidR="003860FA">
        <w:rPr>
          <w:szCs w:val="24"/>
        </w:rPr>
        <w:t>3</w:t>
      </w:r>
      <w:r w:rsidRPr="00F35233">
        <w:rPr>
          <w:szCs w:val="24"/>
        </w:rPr>
        <w:t xml:space="preserve"> в казне Администрации Новониколаевского сельского поселения числится основных средств на сумму </w:t>
      </w:r>
      <w:r w:rsidR="0036738D">
        <w:rPr>
          <w:szCs w:val="24"/>
        </w:rPr>
        <w:t>7</w:t>
      </w:r>
      <w:r w:rsidR="003860FA">
        <w:rPr>
          <w:szCs w:val="24"/>
        </w:rPr>
        <w:t>8926</w:t>
      </w:r>
      <w:r w:rsidR="0036738D">
        <w:rPr>
          <w:szCs w:val="24"/>
        </w:rPr>
        <w:t>,</w:t>
      </w:r>
      <w:r w:rsidR="003860FA">
        <w:rPr>
          <w:szCs w:val="24"/>
        </w:rPr>
        <w:t>3</w:t>
      </w:r>
      <w:r w:rsidRPr="00F35233">
        <w:rPr>
          <w:szCs w:val="24"/>
        </w:rPr>
        <w:t xml:space="preserve"> тыс. руб. Остаточная стоимость основных фондов составляет </w:t>
      </w:r>
      <w:r w:rsidR="003860FA">
        <w:rPr>
          <w:szCs w:val="24"/>
        </w:rPr>
        <w:t>30195,3</w:t>
      </w:r>
      <w:r w:rsidRPr="00F35233">
        <w:rPr>
          <w:szCs w:val="24"/>
        </w:rPr>
        <w:t xml:space="preserve"> тыс. руб.  </w:t>
      </w:r>
    </w:p>
    <w:p w:rsidR="006F668F" w:rsidRPr="00F35233" w:rsidRDefault="006F668F" w:rsidP="007D2BF6">
      <w:pPr>
        <w:ind w:left="284" w:firstLine="424"/>
        <w:jc w:val="both"/>
        <w:rPr>
          <w:szCs w:val="24"/>
        </w:rPr>
      </w:pPr>
      <w:r w:rsidRPr="00F35233">
        <w:rPr>
          <w:szCs w:val="24"/>
        </w:rPr>
        <w:t>Все за 20</w:t>
      </w:r>
      <w:r w:rsidR="00F833AD">
        <w:rPr>
          <w:szCs w:val="24"/>
        </w:rPr>
        <w:t>2</w:t>
      </w:r>
      <w:r w:rsidR="00CB0EA3">
        <w:rPr>
          <w:szCs w:val="24"/>
        </w:rPr>
        <w:t>3</w:t>
      </w:r>
      <w:r w:rsidR="00FE3246">
        <w:rPr>
          <w:szCs w:val="24"/>
        </w:rPr>
        <w:t>год было</w:t>
      </w:r>
      <w:r w:rsidRPr="00F35233">
        <w:rPr>
          <w:szCs w:val="24"/>
        </w:rPr>
        <w:t>:</w:t>
      </w:r>
    </w:p>
    <w:p w:rsidR="006F668F" w:rsidRPr="00F35233" w:rsidRDefault="00CB0EA3" w:rsidP="007D2BF6">
      <w:pPr>
        <w:ind w:left="284" w:firstLine="424"/>
        <w:jc w:val="both"/>
        <w:rPr>
          <w:szCs w:val="24"/>
        </w:rPr>
      </w:pPr>
      <w:r>
        <w:rPr>
          <w:szCs w:val="24"/>
        </w:rPr>
        <w:t>-приватизирована</w:t>
      </w:r>
      <w:r w:rsidR="006F668F" w:rsidRPr="00F35233">
        <w:rPr>
          <w:szCs w:val="24"/>
        </w:rPr>
        <w:t xml:space="preserve"> </w:t>
      </w:r>
      <w:r>
        <w:rPr>
          <w:szCs w:val="24"/>
        </w:rPr>
        <w:t>одна</w:t>
      </w:r>
      <w:r w:rsidR="006F668F" w:rsidRPr="00F35233">
        <w:rPr>
          <w:szCs w:val="24"/>
        </w:rPr>
        <w:t xml:space="preserve"> квартир</w:t>
      </w:r>
      <w:r>
        <w:rPr>
          <w:szCs w:val="24"/>
        </w:rPr>
        <w:t>а</w:t>
      </w:r>
    </w:p>
    <w:p w:rsidR="0036738D" w:rsidRDefault="0036738D" w:rsidP="0036738D">
      <w:pPr>
        <w:tabs>
          <w:tab w:val="left" w:pos="765"/>
        </w:tabs>
        <w:ind w:left="284"/>
        <w:rPr>
          <w:szCs w:val="24"/>
        </w:rPr>
      </w:pPr>
      <w:r>
        <w:rPr>
          <w:szCs w:val="24"/>
        </w:rPr>
        <w:t xml:space="preserve">       -</w:t>
      </w:r>
      <w:r w:rsidR="00FA6CFC">
        <w:rPr>
          <w:szCs w:val="24"/>
        </w:rPr>
        <w:t>в</w:t>
      </w:r>
      <w:r>
        <w:rPr>
          <w:szCs w:val="24"/>
        </w:rPr>
        <w:t xml:space="preserve"> собственность земельные участки</w:t>
      </w:r>
      <w:r w:rsidR="00FA6CFC">
        <w:rPr>
          <w:szCs w:val="24"/>
        </w:rPr>
        <w:t xml:space="preserve"> не оформлялись</w:t>
      </w:r>
      <w:r>
        <w:rPr>
          <w:szCs w:val="24"/>
        </w:rPr>
        <w:t>:</w:t>
      </w:r>
    </w:p>
    <w:p w:rsidR="006F668F" w:rsidRPr="00F35233" w:rsidRDefault="006F668F" w:rsidP="00FE3246">
      <w:pPr>
        <w:ind w:left="284"/>
        <w:jc w:val="center"/>
        <w:rPr>
          <w:b/>
          <w:szCs w:val="24"/>
        </w:rPr>
      </w:pPr>
      <w:r w:rsidRPr="00F35233">
        <w:rPr>
          <w:b/>
          <w:szCs w:val="24"/>
        </w:rPr>
        <w:t>5.Содержание и использование жилого фонда и нежилых помещений</w:t>
      </w:r>
    </w:p>
    <w:p w:rsidR="006F668F" w:rsidRPr="00FE3246" w:rsidRDefault="006F668F" w:rsidP="00FE3246">
      <w:pPr>
        <w:ind w:firstLine="284"/>
        <w:jc w:val="both"/>
        <w:outlineLvl w:val="0"/>
        <w:rPr>
          <w:szCs w:val="24"/>
        </w:rPr>
      </w:pPr>
      <w:r w:rsidRPr="00F35233">
        <w:rPr>
          <w:b/>
          <w:szCs w:val="24"/>
        </w:rPr>
        <w:t xml:space="preserve">    </w:t>
      </w:r>
      <w:r w:rsidRPr="00F35233">
        <w:rPr>
          <w:szCs w:val="24"/>
        </w:rPr>
        <w:t xml:space="preserve">   Новониколаевское сельское поселение имеет жилищный фонд площадью 51,</w:t>
      </w:r>
      <w:r w:rsidR="00FA6CFC">
        <w:rPr>
          <w:szCs w:val="24"/>
        </w:rPr>
        <w:t>7</w:t>
      </w:r>
      <w:r w:rsidRPr="00F35233">
        <w:rPr>
          <w:szCs w:val="24"/>
        </w:rPr>
        <w:t xml:space="preserve"> тыс. кв. м., в том числе в муниципальной собственности 1,</w:t>
      </w:r>
      <w:r w:rsidR="00FA6CFC">
        <w:rPr>
          <w:szCs w:val="24"/>
        </w:rPr>
        <w:t>4</w:t>
      </w:r>
      <w:r w:rsidRPr="00F35233">
        <w:rPr>
          <w:szCs w:val="24"/>
        </w:rPr>
        <w:t xml:space="preserve"> тыс. кв. м. Жилищный фонд передан из муниципальной собственности района в собственность поселения на основании Решения Думы Асиновского района от 01.03.2006 № 68.</w:t>
      </w:r>
    </w:p>
    <w:p w:rsidR="006F668F" w:rsidRPr="00F35233" w:rsidRDefault="006F668F" w:rsidP="00FE3246">
      <w:pPr>
        <w:ind w:left="284"/>
        <w:contextualSpacing/>
        <w:jc w:val="center"/>
        <w:rPr>
          <w:b/>
          <w:szCs w:val="24"/>
        </w:rPr>
      </w:pPr>
      <w:r w:rsidRPr="00F35233">
        <w:rPr>
          <w:b/>
          <w:szCs w:val="24"/>
        </w:rPr>
        <w:t>6.Организация и развитие ЖКХ</w:t>
      </w:r>
    </w:p>
    <w:p w:rsidR="006F668F" w:rsidRPr="00F35233" w:rsidRDefault="006F668F" w:rsidP="00FE3246">
      <w:pPr>
        <w:ind w:firstLine="284"/>
        <w:jc w:val="both"/>
        <w:rPr>
          <w:szCs w:val="24"/>
        </w:rPr>
      </w:pPr>
      <w:r w:rsidRPr="00F35233">
        <w:rPr>
          <w:b/>
          <w:szCs w:val="24"/>
        </w:rPr>
        <w:t xml:space="preserve"> </w:t>
      </w:r>
      <w:r w:rsidRPr="00F35233">
        <w:rPr>
          <w:szCs w:val="24"/>
        </w:rPr>
        <w:t xml:space="preserve">Новониколаевское сельское поселение имеет большое жилищно-коммунальное хозяйство. </w:t>
      </w:r>
    </w:p>
    <w:p w:rsidR="006F668F" w:rsidRPr="00F35233" w:rsidRDefault="006F668F" w:rsidP="007D2BF6">
      <w:pPr>
        <w:ind w:left="284"/>
        <w:jc w:val="both"/>
        <w:rPr>
          <w:szCs w:val="24"/>
        </w:rPr>
      </w:pPr>
      <w:r w:rsidRPr="00F35233">
        <w:rPr>
          <w:szCs w:val="24"/>
        </w:rPr>
        <w:tab/>
        <w:t xml:space="preserve"> Объекты жилищно-коммунального хозяйства</w:t>
      </w:r>
    </w:p>
    <w:tbl>
      <w:tblPr>
        <w:tblStyle w:val="af8"/>
        <w:tblW w:w="7470" w:type="dxa"/>
        <w:tblInd w:w="288" w:type="dxa"/>
        <w:tblLayout w:type="fixed"/>
        <w:tblLook w:val="01E0" w:firstRow="1" w:lastRow="1" w:firstColumn="1" w:lastColumn="1" w:noHBand="0" w:noVBand="0"/>
      </w:tblPr>
      <w:tblGrid>
        <w:gridCol w:w="2653"/>
        <w:gridCol w:w="1559"/>
        <w:gridCol w:w="1416"/>
        <w:gridCol w:w="1842"/>
      </w:tblGrid>
      <w:tr w:rsidR="006F668F" w:rsidRPr="00F35233" w:rsidTr="006F668F">
        <w:trPr>
          <w:cantSplit/>
          <w:trHeight w:val="1150"/>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Наименование</w:t>
            </w:r>
          </w:p>
          <w:p w:rsidR="006F668F" w:rsidRPr="00F35233" w:rsidRDefault="006F668F" w:rsidP="007D2BF6">
            <w:pPr>
              <w:ind w:left="284"/>
              <w:jc w:val="both"/>
              <w:rPr>
                <w:szCs w:val="24"/>
              </w:rPr>
            </w:pPr>
            <w:r w:rsidRPr="00F35233">
              <w:rPr>
                <w:szCs w:val="24"/>
              </w:rPr>
              <w:t>населенного</w:t>
            </w:r>
          </w:p>
          <w:p w:rsidR="006F668F" w:rsidRPr="00F35233" w:rsidRDefault="006F668F" w:rsidP="007D2BF6">
            <w:pPr>
              <w:ind w:left="284"/>
              <w:jc w:val="both"/>
              <w:rPr>
                <w:szCs w:val="24"/>
              </w:rPr>
            </w:pPr>
            <w:r w:rsidRPr="00F35233">
              <w:rPr>
                <w:szCs w:val="24"/>
              </w:rPr>
              <w:t>пункта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 xml:space="preserve">Водопроводные         сети, </w:t>
            </w:r>
            <w:proofErr w:type="gramStart"/>
            <w:r w:rsidRPr="00F35233">
              <w:rPr>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Водонапорные башни, шт.</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Водоразборные колонки, шт.</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proofErr w:type="gramStart"/>
            <w:r w:rsidRPr="00F35233">
              <w:rPr>
                <w:szCs w:val="24"/>
              </w:rPr>
              <w:lastRenderedPageBreak/>
              <w:t>с</w:t>
            </w:r>
            <w:proofErr w:type="gramEnd"/>
            <w:r w:rsidRPr="00F35233">
              <w:rPr>
                <w:szCs w:val="24"/>
              </w:rPr>
              <w:t>. Новониколаевка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131491" w:rsidP="007D2BF6">
            <w:pPr>
              <w:ind w:left="284"/>
              <w:jc w:val="both"/>
              <w:rPr>
                <w:szCs w:val="24"/>
              </w:rPr>
            </w:pPr>
            <w:r>
              <w:rPr>
                <w:szCs w:val="24"/>
              </w:rPr>
              <w:t>8,3</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35</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с. Минаевка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131491" w:rsidP="007D2BF6">
            <w:pPr>
              <w:ind w:left="284"/>
              <w:jc w:val="both"/>
              <w:rPr>
                <w:szCs w:val="24"/>
              </w:rPr>
            </w:pPr>
            <w:r>
              <w:rPr>
                <w:szCs w:val="24"/>
              </w:rPr>
              <w:t>4,1</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18</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д. Михайловка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4</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д. Караколь</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131491">
            <w:pPr>
              <w:ind w:left="284"/>
              <w:jc w:val="both"/>
              <w:rPr>
                <w:szCs w:val="24"/>
              </w:rPr>
            </w:pPr>
            <w:r w:rsidRPr="00F35233">
              <w:rPr>
                <w:szCs w:val="24"/>
              </w:rPr>
              <w:t>1,</w:t>
            </w:r>
            <w:r w:rsidR="00131491">
              <w:rPr>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5</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п. Большой Кордон</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2,2</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23</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ИТОГО:</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17,1</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85</w:t>
            </w:r>
          </w:p>
        </w:tc>
      </w:tr>
    </w:tbl>
    <w:p w:rsidR="006F668F" w:rsidRPr="00F35233" w:rsidRDefault="006F668F" w:rsidP="007D2BF6">
      <w:pPr>
        <w:ind w:left="284"/>
        <w:jc w:val="both"/>
        <w:rPr>
          <w:szCs w:val="24"/>
        </w:rPr>
      </w:pPr>
      <w:r w:rsidRPr="00F35233">
        <w:rPr>
          <w:szCs w:val="24"/>
        </w:rPr>
        <w:tab/>
      </w:r>
    </w:p>
    <w:p w:rsidR="006F668F" w:rsidRPr="00A66708" w:rsidRDefault="006F668F" w:rsidP="00FE3246">
      <w:pPr>
        <w:ind w:firstLine="284"/>
        <w:jc w:val="both"/>
        <w:rPr>
          <w:szCs w:val="24"/>
        </w:rPr>
      </w:pPr>
      <w:r w:rsidRPr="00A66708">
        <w:rPr>
          <w:szCs w:val="24"/>
        </w:rPr>
        <w:t>В течение 202</w:t>
      </w:r>
      <w:r w:rsidR="00FA6CFC">
        <w:rPr>
          <w:szCs w:val="24"/>
        </w:rPr>
        <w:t>3</w:t>
      </w:r>
      <w:r w:rsidRPr="00A66708">
        <w:rPr>
          <w:szCs w:val="24"/>
        </w:rPr>
        <w:t xml:space="preserve"> года населению Новониколаевского сельского поселения (</w:t>
      </w:r>
      <w:proofErr w:type="gramStart"/>
      <w:r w:rsidRPr="00A66708">
        <w:rPr>
          <w:szCs w:val="24"/>
        </w:rPr>
        <w:t>с</w:t>
      </w:r>
      <w:proofErr w:type="gramEnd"/>
      <w:r w:rsidRPr="00A66708">
        <w:rPr>
          <w:szCs w:val="24"/>
        </w:rPr>
        <w:t xml:space="preserve">. </w:t>
      </w:r>
      <w:proofErr w:type="gramStart"/>
      <w:r w:rsidRPr="00A66708">
        <w:rPr>
          <w:szCs w:val="24"/>
        </w:rPr>
        <w:t>Новониколаевка</w:t>
      </w:r>
      <w:proofErr w:type="gramEnd"/>
      <w:r w:rsidRPr="00A66708">
        <w:rPr>
          <w:szCs w:val="24"/>
        </w:rPr>
        <w:t xml:space="preserve">, с. Минаевка, д. Михайловка, д. Караколь и п. Большой Кордона) было оказано ЖКУ на сумму </w:t>
      </w:r>
      <w:r w:rsidR="00FA1B90">
        <w:rPr>
          <w:szCs w:val="24"/>
        </w:rPr>
        <w:t>922</w:t>
      </w:r>
      <w:r w:rsidR="00A66708" w:rsidRPr="00A66708">
        <w:rPr>
          <w:szCs w:val="24"/>
        </w:rPr>
        <w:t>,</w:t>
      </w:r>
      <w:r w:rsidR="00FA1B90">
        <w:rPr>
          <w:szCs w:val="24"/>
        </w:rPr>
        <w:t>9</w:t>
      </w:r>
      <w:r w:rsidRPr="00A66708">
        <w:rPr>
          <w:szCs w:val="24"/>
        </w:rPr>
        <w:t xml:space="preserve"> тыс. руб. Оплачено населением за оказанные услуги </w:t>
      </w:r>
      <w:r w:rsidR="00FA1B90">
        <w:rPr>
          <w:szCs w:val="24"/>
        </w:rPr>
        <w:t>736</w:t>
      </w:r>
      <w:r w:rsidR="00A66708" w:rsidRPr="00A66708">
        <w:rPr>
          <w:szCs w:val="24"/>
        </w:rPr>
        <w:t>,</w:t>
      </w:r>
      <w:r w:rsidR="00FA1B90">
        <w:rPr>
          <w:szCs w:val="24"/>
        </w:rPr>
        <w:t>3</w:t>
      </w:r>
      <w:r w:rsidRPr="00A66708">
        <w:rPr>
          <w:szCs w:val="24"/>
        </w:rPr>
        <w:t xml:space="preserve"> тыс. руб., что составило от начисления </w:t>
      </w:r>
      <w:r w:rsidR="00FA1B90">
        <w:rPr>
          <w:szCs w:val="24"/>
        </w:rPr>
        <w:t>79,8</w:t>
      </w:r>
      <w:r w:rsidRPr="00A66708">
        <w:rPr>
          <w:szCs w:val="24"/>
        </w:rPr>
        <w:t>%.</w:t>
      </w:r>
    </w:p>
    <w:p w:rsidR="006F668F" w:rsidRPr="00A66708" w:rsidRDefault="006F668F" w:rsidP="00FE3246">
      <w:pPr>
        <w:ind w:firstLine="284"/>
        <w:jc w:val="both"/>
        <w:rPr>
          <w:szCs w:val="24"/>
        </w:rPr>
      </w:pPr>
      <w:r w:rsidRPr="00A66708">
        <w:rPr>
          <w:b/>
          <w:szCs w:val="24"/>
        </w:rPr>
        <w:t xml:space="preserve">       </w:t>
      </w:r>
      <w:r w:rsidRPr="00A66708">
        <w:rPr>
          <w:szCs w:val="24"/>
        </w:rPr>
        <w:t xml:space="preserve">На территории Новониколаевского сельского поселения протяженность освещенных улиц составляет 41,7 км. В 2020 году в Новониколаевском сельском поселении в </w:t>
      </w:r>
      <w:r w:rsidR="003F44B5" w:rsidRPr="00A66708">
        <w:rPr>
          <w:szCs w:val="24"/>
        </w:rPr>
        <w:t>с.</w:t>
      </w:r>
      <w:r w:rsidR="0025492F">
        <w:rPr>
          <w:szCs w:val="24"/>
        </w:rPr>
        <w:t xml:space="preserve"> </w:t>
      </w:r>
      <w:proofErr w:type="spellStart"/>
      <w:r w:rsidR="003F44B5" w:rsidRPr="00A66708">
        <w:rPr>
          <w:szCs w:val="24"/>
        </w:rPr>
        <w:t>Минаевка</w:t>
      </w:r>
      <w:proofErr w:type="spellEnd"/>
      <w:r w:rsidR="003F44B5" w:rsidRPr="00A66708">
        <w:rPr>
          <w:szCs w:val="24"/>
        </w:rPr>
        <w:t xml:space="preserve"> </w:t>
      </w:r>
      <w:r w:rsidRPr="00A66708">
        <w:rPr>
          <w:szCs w:val="24"/>
        </w:rPr>
        <w:t>установили станцию по очистке воды</w:t>
      </w:r>
      <w:r w:rsidR="003F44B5" w:rsidRPr="00A66708">
        <w:rPr>
          <w:szCs w:val="24"/>
        </w:rPr>
        <w:t>.</w:t>
      </w:r>
    </w:p>
    <w:p w:rsidR="006F668F" w:rsidRPr="00F35233" w:rsidRDefault="006F668F" w:rsidP="00FE3246">
      <w:pPr>
        <w:ind w:left="284"/>
        <w:jc w:val="center"/>
        <w:rPr>
          <w:b/>
          <w:szCs w:val="24"/>
        </w:rPr>
      </w:pPr>
      <w:r w:rsidRPr="00F35233">
        <w:rPr>
          <w:b/>
          <w:szCs w:val="24"/>
        </w:rPr>
        <w:t>7</w:t>
      </w:r>
      <w:r w:rsidRPr="00F35233">
        <w:rPr>
          <w:szCs w:val="24"/>
        </w:rPr>
        <w:t>.Б</w:t>
      </w:r>
      <w:r w:rsidRPr="00F35233">
        <w:rPr>
          <w:b/>
          <w:szCs w:val="24"/>
        </w:rPr>
        <w:t>лагоустройство населенных пунктов.</w:t>
      </w:r>
    </w:p>
    <w:p w:rsidR="006F668F" w:rsidRPr="00F35233" w:rsidRDefault="006F668F" w:rsidP="007D2BF6">
      <w:pPr>
        <w:ind w:left="284"/>
        <w:jc w:val="both"/>
        <w:rPr>
          <w:szCs w:val="24"/>
        </w:rPr>
      </w:pPr>
      <w:r w:rsidRPr="00F35233">
        <w:rPr>
          <w:szCs w:val="24"/>
        </w:rPr>
        <w:t>Мероприяти</w:t>
      </w:r>
      <w:r w:rsidR="00FE3246">
        <w:rPr>
          <w:szCs w:val="24"/>
        </w:rPr>
        <w:t>я</w:t>
      </w:r>
      <w:r w:rsidRPr="00F35233">
        <w:rPr>
          <w:szCs w:val="24"/>
        </w:rPr>
        <w:t xml:space="preserve"> по благоустройству населенных пунктов включают в себя:</w:t>
      </w:r>
    </w:p>
    <w:p w:rsidR="006F668F" w:rsidRPr="00F35233" w:rsidRDefault="006F668F" w:rsidP="00FE3246">
      <w:pPr>
        <w:ind w:firstLine="284"/>
        <w:jc w:val="both"/>
        <w:rPr>
          <w:szCs w:val="24"/>
        </w:rPr>
      </w:pPr>
      <w:r w:rsidRPr="00F35233">
        <w:rPr>
          <w:szCs w:val="24"/>
        </w:rPr>
        <w:t>1) организацию благоустройства и озеленения территории, прилегающей к административным зданиям предприятий и учреждений</w:t>
      </w:r>
      <w:r w:rsidR="004F7C7E">
        <w:rPr>
          <w:szCs w:val="24"/>
        </w:rPr>
        <w:t>, скашивание сухой травы на заброшенных земельных участках</w:t>
      </w:r>
      <w:r w:rsidRPr="00F35233">
        <w:rPr>
          <w:szCs w:val="24"/>
        </w:rPr>
        <w:t xml:space="preserve">; </w:t>
      </w:r>
    </w:p>
    <w:p w:rsidR="006F668F" w:rsidRPr="00F35233" w:rsidRDefault="006F668F" w:rsidP="007D2BF6">
      <w:pPr>
        <w:ind w:left="284"/>
        <w:jc w:val="both"/>
        <w:rPr>
          <w:szCs w:val="24"/>
        </w:rPr>
      </w:pPr>
      <w:r w:rsidRPr="00F35233">
        <w:rPr>
          <w:szCs w:val="24"/>
        </w:rPr>
        <w:t>2) организацию освещения улиц;</w:t>
      </w:r>
    </w:p>
    <w:p w:rsidR="006F668F" w:rsidRPr="00F35233" w:rsidRDefault="006F668F" w:rsidP="007D2BF6">
      <w:pPr>
        <w:ind w:left="284"/>
        <w:jc w:val="both"/>
        <w:rPr>
          <w:szCs w:val="24"/>
        </w:rPr>
      </w:pPr>
      <w:r w:rsidRPr="00F35233">
        <w:rPr>
          <w:szCs w:val="24"/>
        </w:rPr>
        <w:t>3) модернизацию уличного освещения;</w:t>
      </w:r>
    </w:p>
    <w:p w:rsidR="006F668F" w:rsidRPr="00F35233" w:rsidRDefault="006F668F" w:rsidP="007D2BF6">
      <w:pPr>
        <w:ind w:left="284"/>
        <w:jc w:val="both"/>
        <w:rPr>
          <w:szCs w:val="24"/>
        </w:rPr>
      </w:pPr>
      <w:r w:rsidRPr="00F35233">
        <w:rPr>
          <w:szCs w:val="24"/>
        </w:rPr>
        <w:t>4) ремонт памятников павшим в годы ВОВ жителям сельского поселения;</w:t>
      </w:r>
    </w:p>
    <w:p w:rsidR="006F668F" w:rsidRPr="00F35233" w:rsidRDefault="006F668F" w:rsidP="007D2BF6">
      <w:pPr>
        <w:ind w:left="284"/>
        <w:jc w:val="both"/>
        <w:rPr>
          <w:szCs w:val="24"/>
        </w:rPr>
      </w:pPr>
      <w:r w:rsidRPr="00F35233">
        <w:rPr>
          <w:szCs w:val="24"/>
        </w:rPr>
        <w:t>5) организацию сбора и вывоза твердых бытовых отходов и мусора;</w:t>
      </w:r>
    </w:p>
    <w:p w:rsidR="006F668F" w:rsidRPr="00F35233" w:rsidRDefault="006F668F" w:rsidP="007D2BF6">
      <w:pPr>
        <w:ind w:left="284"/>
        <w:jc w:val="both"/>
        <w:rPr>
          <w:szCs w:val="24"/>
        </w:rPr>
      </w:pPr>
      <w:r w:rsidRPr="00F35233">
        <w:rPr>
          <w:szCs w:val="24"/>
        </w:rPr>
        <w:t>6) содержание  детских площадок в сельском поселении;</w:t>
      </w:r>
    </w:p>
    <w:p w:rsidR="006F668F" w:rsidRPr="00F35233" w:rsidRDefault="00F833AD" w:rsidP="007D2BF6">
      <w:pPr>
        <w:ind w:left="284"/>
        <w:jc w:val="both"/>
        <w:rPr>
          <w:szCs w:val="24"/>
        </w:rPr>
      </w:pPr>
      <w:r>
        <w:rPr>
          <w:szCs w:val="24"/>
        </w:rPr>
        <w:t>7</w:t>
      </w:r>
      <w:r w:rsidR="006F668F" w:rsidRPr="00F35233">
        <w:rPr>
          <w:szCs w:val="24"/>
        </w:rPr>
        <w:t xml:space="preserve">) содержание и благоустройство стадиона </w:t>
      </w:r>
      <w:proofErr w:type="gramStart"/>
      <w:r w:rsidR="006F668F" w:rsidRPr="00F35233">
        <w:rPr>
          <w:szCs w:val="24"/>
        </w:rPr>
        <w:t>в</w:t>
      </w:r>
      <w:proofErr w:type="gramEnd"/>
      <w:r w:rsidR="006F668F" w:rsidRPr="00F35233">
        <w:rPr>
          <w:szCs w:val="24"/>
        </w:rPr>
        <w:t xml:space="preserve"> с. Новониколаевка:</w:t>
      </w:r>
    </w:p>
    <w:p w:rsidR="004F7C7E" w:rsidRDefault="006F668F" w:rsidP="007D2BF6">
      <w:pPr>
        <w:jc w:val="both"/>
        <w:rPr>
          <w:szCs w:val="24"/>
        </w:rPr>
      </w:pPr>
      <w:r w:rsidRPr="00F35233">
        <w:rPr>
          <w:szCs w:val="24"/>
        </w:rPr>
        <w:t xml:space="preserve">     </w:t>
      </w:r>
      <w:r w:rsidR="00F833AD">
        <w:rPr>
          <w:szCs w:val="24"/>
        </w:rPr>
        <w:t>8</w:t>
      </w:r>
      <w:r w:rsidRPr="00F35233">
        <w:rPr>
          <w:szCs w:val="24"/>
        </w:rPr>
        <w:t>) содержание и ремонт дорог общего пользования в границ</w:t>
      </w:r>
      <w:r w:rsidR="004F7C7E">
        <w:rPr>
          <w:szCs w:val="24"/>
        </w:rPr>
        <w:t>ах населенных пунктов поселения.</w:t>
      </w:r>
    </w:p>
    <w:p w:rsidR="006F668F" w:rsidRPr="00F35233" w:rsidRDefault="004F7C7E" w:rsidP="007D2BF6">
      <w:pPr>
        <w:jc w:val="both"/>
        <w:rPr>
          <w:szCs w:val="24"/>
        </w:rPr>
      </w:pPr>
      <w:r>
        <w:rPr>
          <w:szCs w:val="24"/>
        </w:rPr>
        <w:t xml:space="preserve">     </w:t>
      </w:r>
    </w:p>
    <w:p w:rsidR="006F668F" w:rsidRPr="00F35233" w:rsidRDefault="006F668F" w:rsidP="007D2BF6">
      <w:pPr>
        <w:tabs>
          <w:tab w:val="left" w:pos="2400"/>
        </w:tabs>
        <w:jc w:val="both"/>
        <w:rPr>
          <w:szCs w:val="24"/>
        </w:rPr>
      </w:pPr>
      <w:r w:rsidRPr="00F35233">
        <w:rPr>
          <w:szCs w:val="24"/>
        </w:rPr>
        <w:tab/>
        <w:t>8.</w:t>
      </w:r>
      <w:r w:rsidRPr="00F35233">
        <w:rPr>
          <w:b/>
          <w:szCs w:val="24"/>
        </w:rPr>
        <w:t>Производственная сфера.</w:t>
      </w:r>
    </w:p>
    <w:p w:rsidR="006F668F" w:rsidRPr="00F35233" w:rsidRDefault="006F668F" w:rsidP="007D2BF6">
      <w:pPr>
        <w:ind w:left="284"/>
        <w:jc w:val="both"/>
        <w:rPr>
          <w:szCs w:val="24"/>
        </w:rPr>
      </w:pPr>
      <w:r w:rsidRPr="00F35233">
        <w:rPr>
          <w:szCs w:val="24"/>
        </w:rPr>
        <w:tab/>
        <w:t xml:space="preserve">На территории поселения производственную деятельность осуществляют следующие предприятия и учреждения: </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4"/>
        <w:gridCol w:w="3756"/>
        <w:gridCol w:w="1692"/>
      </w:tblGrid>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Предприятия, учреждения, </w:t>
            </w:r>
          </w:p>
          <w:p w:rsidR="006F668F" w:rsidRPr="00F35233" w:rsidRDefault="006F668F" w:rsidP="007D2BF6">
            <w:pPr>
              <w:jc w:val="both"/>
              <w:rPr>
                <w:szCs w:val="24"/>
              </w:rPr>
            </w:pPr>
            <w:r w:rsidRPr="00F35233">
              <w:rPr>
                <w:szCs w:val="24"/>
              </w:rPr>
              <w:t>индивидуальные предприниматели</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Вид экономической деятельности в соответствии с ОКВЭД</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Численность работников</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b/>
                <w:bCs/>
                <w:szCs w:val="24"/>
              </w:rPr>
            </w:pPr>
            <w:proofErr w:type="gramStart"/>
            <w:r w:rsidRPr="00F35233">
              <w:rPr>
                <w:b/>
                <w:bCs/>
                <w:szCs w:val="24"/>
              </w:rPr>
              <w:t>с</w:t>
            </w:r>
            <w:proofErr w:type="gramEnd"/>
            <w:r w:rsidRPr="00F35233">
              <w:rPr>
                <w:b/>
                <w:bCs/>
                <w:szCs w:val="24"/>
              </w:rPr>
              <w:t>. Новониколаевка</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Администрация Новониколаевского сельского поселения</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Деятельность органов местного самоуправления по вопросам местного значения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МАУК МЦМТ КСД, филиал № 4 (Дом культуры)</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Деятельность учреждений клубного типа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Библиотека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Деятельность библиотек</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ФАП </w:t>
            </w:r>
            <w:proofErr w:type="gramStart"/>
            <w:r w:rsidRPr="00F35233">
              <w:rPr>
                <w:szCs w:val="24"/>
              </w:rPr>
              <w:t>с</w:t>
            </w:r>
            <w:proofErr w:type="gramEnd"/>
            <w:r w:rsidRPr="00F35233">
              <w:rPr>
                <w:szCs w:val="24"/>
              </w:rPr>
              <w:t>.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4F7C7E" w:rsidP="007D2BF6">
            <w:pPr>
              <w:jc w:val="both"/>
              <w:rPr>
                <w:szCs w:val="24"/>
              </w:rPr>
            </w:pPr>
            <w:r>
              <w:rPr>
                <w:szCs w:val="24"/>
              </w:rPr>
              <w:t>2</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Почтовое отделение</w:t>
            </w:r>
          </w:p>
          <w:p w:rsidR="006F668F" w:rsidRPr="00F35233" w:rsidRDefault="006F668F" w:rsidP="007D2BF6">
            <w:pPr>
              <w:jc w:val="both"/>
              <w:rPr>
                <w:szCs w:val="24"/>
              </w:rPr>
            </w:pPr>
            <w:proofErr w:type="gramStart"/>
            <w:r w:rsidRPr="00F35233">
              <w:rPr>
                <w:szCs w:val="24"/>
              </w:rPr>
              <w:t>с</w:t>
            </w:r>
            <w:proofErr w:type="gramEnd"/>
            <w:r w:rsidRPr="00F35233">
              <w:rPr>
                <w:szCs w:val="24"/>
              </w:rPr>
              <w:t>.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3</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Новониколаевский сетевой участок Асиновского РЭС</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Ремонт и эксплуатация электросетей</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9</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ОГПС-1 ТО по Асиновскому и </w:t>
            </w:r>
            <w:proofErr w:type="gramStart"/>
            <w:r w:rsidRPr="00F35233">
              <w:rPr>
                <w:szCs w:val="24"/>
              </w:rPr>
              <w:t>Первомайскому</w:t>
            </w:r>
            <w:proofErr w:type="gramEnd"/>
            <w:r w:rsidRPr="00F35233">
              <w:rPr>
                <w:szCs w:val="24"/>
              </w:rPr>
              <w:t xml:space="preserve"> районам</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10</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ООО КФХ «Нива»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4F7C7E">
            <w:pPr>
              <w:jc w:val="both"/>
              <w:rPr>
                <w:szCs w:val="24"/>
              </w:rPr>
            </w:pPr>
            <w:r>
              <w:rPr>
                <w:szCs w:val="24"/>
              </w:rPr>
              <w:t>97</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Новониколаевское сельпо (магазины № 47,50, 48)</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4F7C7E" w:rsidP="007D2BF6">
            <w:pPr>
              <w:jc w:val="both"/>
              <w:rPr>
                <w:szCs w:val="24"/>
              </w:rPr>
            </w:pPr>
            <w:r>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lastRenderedPageBreak/>
              <w:t xml:space="preserve">ИП Березкина Л.С. </w:t>
            </w:r>
          </w:p>
          <w:p w:rsidR="006F668F" w:rsidRPr="00F35233" w:rsidRDefault="006F668F" w:rsidP="007D2BF6">
            <w:pPr>
              <w:jc w:val="both"/>
              <w:rPr>
                <w:szCs w:val="24"/>
              </w:rPr>
            </w:pPr>
            <w:r w:rsidRPr="00F35233">
              <w:rPr>
                <w:szCs w:val="24"/>
              </w:rPr>
              <w:t>(магазин «Конкурент»)</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Половников А.М. </w:t>
            </w:r>
          </w:p>
          <w:p w:rsidR="006F668F" w:rsidRPr="00F35233" w:rsidRDefault="006F668F" w:rsidP="007D2BF6">
            <w:pPr>
              <w:jc w:val="both"/>
              <w:rPr>
                <w:szCs w:val="24"/>
              </w:rPr>
            </w:pPr>
            <w:r w:rsidRPr="00F35233">
              <w:rPr>
                <w:szCs w:val="24"/>
              </w:rPr>
              <w:t>(магазин «Дорожный»)</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Никитин Е.Ю.</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6</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МБОУ СОШ </w:t>
            </w:r>
            <w:proofErr w:type="gramStart"/>
            <w:r w:rsidRPr="00F35233">
              <w:rPr>
                <w:szCs w:val="24"/>
              </w:rPr>
              <w:t>с</w:t>
            </w:r>
            <w:proofErr w:type="gramEnd"/>
            <w:r w:rsidRPr="00F35233">
              <w:rPr>
                <w:szCs w:val="24"/>
              </w:rPr>
              <w:t>.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Среднее (полное)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4F7C7E">
            <w:pPr>
              <w:jc w:val="both"/>
              <w:rPr>
                <w:szCs w:val="24"/>
              </w:rPr>
            </w:pPr>
            <w:r>
              <w:rPr>
                <w:szCs w:val="24"/>
              </w:rPr>
              <w:t>32</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ЗАО «Завод «Родина»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 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863884">
            <w:pPr>
              <w:jc w:val="both"/>
              <w:rPr>
                <w:szCs w:val="24"/>
              </w:rPr>
            </w:pPr>
            <w:r w:rsidRPr="00F35233">
              <w:rPr>
                <w:szCs w:val="24"/>
              </w:rPr>
              <w:t>1</w:t>
            </w:r>
            <w:r w:rsidR="00863884">
              <w:rPr>
                <w:szCs w:val="24"/>
              </w:rPr>
              <w:t>8</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Котоногов С.В.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12</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Фролов Г.В.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863884">
            <w:pPr>
              <w:jc w:val="both"/>
              <w:rPr>
                <w:szCs w:val="24"/>
              </w:rPr>
            </w:pPr>
            <w:r w:rsidRPr="00F35233">
              <w:rPr>
                <w:szCs w:val="24"/>
              </w:rPr>
              <w:t>1</w:t>
            </w:r>
            <w:r w:rsidR="00863884">
              <w:rPr>
                <w:szCs w:val="24"/>
              </w:rPr>
              <w:t>3</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w:t>
            </w:r>
            <w:proofErr w:type="spellStart"/>
            <w:r w:rsidRPr="00F35233">
              <w:rPr>
                <w:szCs w:val="24"/>
              </w:rPr>
              <w:t>Ларькин</w:t>
            </w:r>
            <w:proofErr w:type="spellEnd"/>
            <w:r w:rsidRPr="00F35233">
              <w:rPr>
                <w:szCs w:val="24"/>
              </w:rPr>
              <w:t xml:space="preserve"> А.В.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Комлев А.Н.</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Грузоперевозки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1</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ИП Якунин Ф.С.</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Грузоперевозки</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МУП «Новониколаевское ЖКХ»</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Обеспечение жизнедеятельности населения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9</w:t>
            </w:r>
          </w:p>
        </w:tc>
      </w:tr>
      <w:tr w:rsidR="006F668F" w:rsidRPr="00F35233" w:rsidTr="006F668F">
        <w:trPr>
          <w:trHeight w:val="258"/>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Опорный пункт милиции</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Охрана правопорядка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ОГБУ «ЦСПН Асиновского района», соцработники  по уходу за </w:t>
            </w:r>
            <w:proofErr w:type="gramStart"/>
            <w:r w:rsidRPr="00F35233">
              <w:rPr>
                <w:szCs w:val="24"/>
              </w:rPr>
              <w:t>престарелыми</w:t>
            </w:r>
            <w:proofErr w:type="gramEnd"/>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Деятельность  в области обязательного социального обеспечения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4F7C7E" w:rsidP="007D2BF6">
            <w:pPr>
              <w:jc w:val="both"/>
              <w:rPr>
                <w:szCs w:val="24"/>
              </w:rPr>
            </w:pPr>
            <w:r>
              <w:rPr>
                <w:szCs w:val="24"/>
              </w:rPr>
              <w:t>3</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FE3246" w:rsidP="00863884">
            <w:pPr>
              <w:jc w:val="both"/>
              <w:rPr>
                <w:szCs w:val="24"/>
              </w:rPr>
            </w:pPr>
            <w:r>
              <w:rPr>
                <w:szCs w:val="24"/>
              </w:rPr>
              <w:t>1</w:t>
            </w:r>
            <w:r w:rsidR="00863884">
              <w:rPr>
                <w:szCs w:val="24"/>
              </w:rPr>
              <w:t>5</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szCs w:val="24"/>
              </w:rPr>
            </w:pPr>
            <w:r w:rsidRPr="00F35233">
              <w:rPr>
                <w:b/>
                <w:bCs/>
                <w:szCs w:val="24"/>
              </w:rPr>
              <w:t>д. Караколь</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 xml:space="preserve">Соцработники  по уходу за </w:t>
            </w:r>
            <w:proofErr w:type="gramStart"/>
            <w:r w:rsidRPr="00F35233">
              <w:rPr>
                <w:szCs w:val="24"/>
              </w:rPr>
              <w:t>престарелыми</w:t>
            </w:r>
            <w:proofErr w:type="gramEnd"/>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КФХ «Нива»</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863884" w:rsidP="007D2BF6">
            <w:pPr>
              <w:jc w:val="both"/>
              <w:rPr>
                <w:szCs w:val="24"/>
              </w:rPr>
            </w:pPr>
            <w:r>
              <w:rPr>
                <w:szCs w:val="24"/>
              </w:rPr>
              <w:t>2</w:t>
            </w:r>
          </w:p>
        </w:tc>
      </w:tr>
      <w:tr w:rsidR="006F668F" w:rsidRPr="00F35233" w:rsidTr="006F668F">
        <w:trPr>
          <w:trHeight w:val="156"/>
        </w:trPr>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szCs w:val="24"/>
              </w:rPr>
            </w:pPr>
            <w:r w:rsidRPr="00F35233">
              <w:rPr>
                <w:b/>
                <w:bCs/>
                <w:szCs w:val="24"/>
              </w:rPr>
              <w:t>д. Михайловка</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Новониколаевское сельпо</w:t>
            </w:r>
          </w:p>
          <w:p w:rsidR="006F668F" w:rsidRPr="00F35233" w:rsidRDefault="006F668F" w:rsidP="007D2BF6">
            <w:pPr>
              <w:jc w:val="both"/>
              <w:rPr>
                <w:szCs w:val="24"/>
              </w:rPr>
            </w:pPr>
            <w:r w:rsidRPr="00F35233">
              <w:rPr>
                <w:szCs w:val="24"/>
              </w:rPr>
              <w:t>(магазин № 53)</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Культурно-просветительная работа</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p w:rsidR="006F668F" w:rsidRPr="00F35233" w:rsidRDefault="006F668F" w:rsidP="007D2BF6">
            <w:pPr>
              <w:jc w:val="both"/>
              <w:rPr>
                <w:szCs w:val="24"/>
              </w:rPr>
            </w:pP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Пилорама  Фролов С.Г.</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13</w:t>
            </w:r>
          </w:p>
        </w:tc>
      </w:tr>
      <w:tr w:rsidR="00065386"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065386" w:rsidRPr="00F35233" w:rsidRDefault="00065386" w:rsidP="00FE3246">
            <w:pPr>
              <w:jc w:val="center"/>
              <w:rPr>
                <w:b/>
                <w:bCs/>
                <w:szCs w:val="24"/>
              </w:rPr>
            </w:pPr>
            <w:proofErr w:type="spellStart"/>
            <w:r w:rsidRPr="00F35233">
              <w:rPr>
                <w:b/>
                <w:bCs/>
                <w:szCs w:val="24"/>
              </w:rPr>
              <w:t>с</w:t>
            </w:r>
            <w:proofErr w:type="gramStart"/>
            <w:r w:rsidRPr="00F35233">
              <w:rPr>
                <w:b/>
                <w:bCs/>
                <w:szCs w:val="24"/>
              </w:rPr>
              <w:t>.М</w:t>
            </w:r>
            <w:proofErr w:type="gramEnd"/>
            <w:r w:rsidRPr="00F35233">
              <w:rPr>
                <w:b/>
                <w:bCs/>
                <w:szCs w:val="24"/>
              </w:rPr>
              <w:t>инаевка</w:t>
            </w:r>
            <w:proofErr w:type="spellEnd"/>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ООО ПКФ «Надежда»,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Переработка леса, 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7D2BF6">
            <w:pPr>
              <w:jc w:val="both"/>
              <w:rPr>
                <w:szCs w:val="24"/>
              </w:rPr>
            </w:pPr>
            <w:r>
              <w:rPr>
                <w:szCs w:val="24"/>
              </w:rPr>
              <w:t>6</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ОВП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4F7C7E">
            <w:pPr>
              <w:jc w:val="both"/>
              <w:rPr>
                <w:szCs w:val="24"/>
              </w:rPr>
            </w:pPr>
            <w:r>
              <w:rPr>
                <w:szCs w:val="24"/>
              </w:rPr>
              <w:t>16</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МАОУ СОШ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Среднее (полное)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25</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4F7C7E" w:rsidP="007D2BF6">
            <w:pPr>
              <w:jc w:val="both"/>
              <w:rPr>
                <w:szCs w:val="24"/>
              </w:rPr>
            </w:pPr>
            <w:r>
              <w:rPr>
                <w:szCs w:val="24"/>
              </w:rPr>
              <w:t>ПО «</w:t>
            </w:r>
            <w:proofErr w:type="spellStart"/>
            <w:r>
              <w:rPr>
                <w:szCs w:val="24"/>
              </w:rPr>
              <w:t>Асиновский</w:t>
            </w:r>
            <w:proofErr w:type="spellEnd"/>
            <w:r>
              <w:rPr>
                <w:szCs w:val="24"/>
              </w:rPr>
              <w:t xml:space="preserve"> общепит» маг «Огонек»</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7D2BF6">
            <w:pPr>
              <w:jc w:val="both"/>
              <w:rPr>
                <w:szCs w:val="24"/>
              </w:rPr>
            </w:pPr>
            <w:r>
              <w:rPr>
                <w:szCs w:val="24"/>
              </w:rPr>
              <w:t>1</w:t>
            </w:r>
          </w:p>
        </w:tc>
      </w:tr>
      <w:tr w:rsidR="00065386" w:rsidRPr="00F35233" w:rsidTr="006F668F">
        <w:trPr>
          <w:trHeight w:val="276"/>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Пожарная часть  </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ДК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Деятельность учреждений клубного типа</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Почтовое отделение</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3</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Аптечный пункт </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Розничная торговля  фармацевтическими товарами</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Покровский Ю.Л.</w:t>
            </w:r>
          </w:p>
          <w:p w:rsidR="00065386" w:rsidRPr="00F35233" w:rsidRDefault="00065386" w:rsidP="007D2BF6">
            <w:pPr>
              <w:jc w:val="both"/>
              <w:rPr>
                <w:szCs w:val="24"/>
              </w:rPr>
            </w:pPr>
            <w:r w:rsidRPr="00F35233">
              <w:rPr>
                <w:szCs w:val="24"/>
              </w:rPr>
              <w:t>(магазин «Перекресток»)</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Деревообработка, 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4F7C7E" w:rsidP="00863884">
            <w:pPr>
              <w:jc w:val="both"/>
              <w:rPr>
                <w:szCs w:val="24"/>
              </w:rPr>
            </w:pPr>
            <w:r>
              <w:rPr>
                <w:szCs w:val="24"/>
              </w:rPr>
              <w:t>1</w:t>
            </w:r>
            <w:r w:rsidR="00863884">
              <w:rPr>
                <w:szCs w:val="24"/>
              </w:rPr>
              <w:t>8</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ИП Соколова Л.Н. </w:t>
            </w:r>
          </w:p>
          <w:p w:rsidR="00065386" w:rsidRPr="00F35233" w:rsidRDefault="00065386" w:rsidP="007D2BF6">
            <w:pPr>
              <w:jc w:val="both"/>
              <w:rPr>
                <w:szCs w:val="24"/>
              </w:rPr>
            </w:pPr>
            <w:r w:rsidRPr="00F35233">
              <w:rPr>
                <w:szCs w:val="24"/>
              </w:rPr>
              <w:t>(магазин «Тополек»)</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3</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proofErr w:type="spellStart"/>
            <w:r w:rsidRPr="00F35233">
              <w:rPr>
                <w:szCs w:val="24"/>
              </w:rPr>
              <w:t>Вет</w:t>
            </w:r>
            <w:proofErr w:type="gramStart"/>
            <w:r w:rsidRPr="00F35233">
              <w:rPr>
                <w:szCs w:val="24"/>
              </w:rPr>
              <w:t>.у</w:t>
            </w:r>
            <w:proofErr w:type="gramEnd"/>
            <w:r w:rsidRPr="00F35233">
              <w:rPr>
                <w:szCs w:val="24"/>
              </w:rPr>
              <w:t>часток</w:t>
            </w:r>
            <w:proofErr w:type="spellEnd"/>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Услуги </w:t>
            </w:r>
            <w:proofErr w:type="spellStart"/>
            <w:r w:rsidRPr="00F35233">
              <w:rPr>
                <w:szCs w:val="24"/>
              </w:rPr>
              <w:t>вет</w:t>
            </w:r>
            <w:proofErr w:type="gramStart"/>
            <w:r w:rsidRPr="00F35233">
              <w:rPr>
                <w:szCs w:val="24"/>
              </w:rPr>
              <w:t>.л</w:t>
            </w:r>
            <w:proofErr w:type="gramEnd"/>
            <w:r w:rsidRPr="00F35233">
              <w:rPr>
                <w:szCs w:val="24"/>
              </w:rPr>
              <w:t>ечения</w:t>
            </w:r>
            <w:proofErr w:type="spellEnd"/>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lastRenderedPageBreak/>
              <w:t>Библиотека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Деятельность библиотек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ДРСУ</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Дорожная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9</w:t>
            </w:r>
          </w:p>
        </w:tc>
      </w:tr>
      <w:tr w:rsidR="00065386"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7D2BF6">
            <w:pPr>
              <w:jc w:val="both"/>
              <w:rPr>
                <w:szCs w:val="24"/>
              </w:rPr>
            </w:pPr>
            <w:r>
              <w:rPr>
                <w:szCs w:val="24"/>
              </w:rPr>
              <w:t>8</w:t>
            </w:r>
          </w:p>
        </w:tc>
      </w:tr>
      <w:tr w:rsidR="00065386"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 xml:space="preserve">Соцработники по уходу за </w:t>
            </w:r>
            <w:proofErr w:type="gramStart"/>
            <w:r w:rsidRPr="00F35233">
              <w:rPr>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26196C" w:rsidP="007D2BF6">
            <w:pPr>
              <w:jc w:val="both"/>
              <w:rPr>
                <w:szCs w:val="24"/>
              </w:rPr>
            </w:pPr>
            <w:r>
              <w:rPr>
                <w:szCs w:val="24"/>
              </w:rPr>
              <w:t>Деятельность в области обязательного социального страхования</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2</w:t>
            </w:r>
          </w:p>
        </w:tc>
      </w:tr>
      <w:tr w:rsidR="00065386"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065386" w:rsidRPr="00F35233" w:rsidRDefault="004F7C7E" w:rsidP="007D2BF6">
            <w:pPr>
              <w:jc w:val="both"/>
              <w:rPr>
                <w:szCs w:val="24"/>
              </w:rPr>
            </w:pPr>
            <w:r>
              <w:rPr>
                <w:szCs w:val="24"/>
              </w:rPr>
              <w:t>ИП Попов В. Г.</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4F7C7E" w:rsidP="007D2BF6">
            <w:pPr>
              <w:jc w:val="both"/>
              <w:rPr>
                <w:szCs w:val="24"/>
              </w:rPr>
            </w:pPr>
            <w:r>
              <w:rPr>
                <w:szCs w:val="24"/>
              </w:rPr>
              <w:t>Ритуальные услуги</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4F7C7E" w:rsidP="007D2BF6">
            <w:pPr>
              <w:jc w:val="both"/>
              <w:rPr>
                <w:szCs w:val="24"/>
              </w:rPr>
            </w:pPr>
            <w:r>
              <w:rPr>
                <w:szCs w:val="24"/>
              </w:rPr>
              <w:t>1</w:t>
            </w:r>
          </w:p>
        </w:tc>
      </w:tr>
      <w:tr w:rsidR="004F7C7E"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4F7C7E" w:rsidRDefault="004F7C7E" w:rsidP="007D2BF6">
            <w:pPr>
              <w:jc w:val="both"/>
              <w:rPr>
                <w:szCs w:val="24"/>
              </w:rPr>
            </w:pPr>
            <w:r>
              <w:rPr>
                <w:szCs w:val="24"/>
              </w:rPr>
              <w:t>ИП Пьянков Г. С.</w:t>
            </w:r>
          </w:p>
        </w:tc>
        <w:tc>
          <w:tcPr>
            <w:tcW w:w="3780" w:type="dxa"/>
            <w:gridSpan w:val="2"/>
            <w:tcBorders>
              <w:top w:val="single" w:sz="4" w:space="0" w:color="auto"/>
              <w:left w:val="single" w:sz="4" w:space="0" w:color="auto"/>
              <w:bottom w:val="single" w:sz="4" w:space="0" w:color="auto"/>
              <w:right w:val="single" w:sz="4" w:space="0" w:color="auto"/>
            </w:tcBorders>
          </w:tcPr>
          <w:p w:rsidR="004F7C7E" w:rsidRDefault="004F7C7E" w:rsidP="007D2BF6">
            <w:pPr>
              <w:jc w:val="both"/>
              <w:rPr>
                <w:szCs w:val="24"/>
              </w:rPr>
            </w:pPr>
            <w:r>
              <w:rPr>
                <w:szCs w:val="24"/>
              </w:rPr>
              <w:t>Рыболовство</w:t>
            </w:r>
          </w:p>
        </w:tc>
        <w:tc>
          <w:tcPr>
            <w:tcW w:w="1692" w:type="dxa"/>
            <w:tcBorders>
              <w:top w:val="single" w:sz="4" w:space="0" w:color="auto"/>
              <w:left w:val="single" w:sz="4" w:space="0" w:color="auto"/>
              <w:bottom w:val="single" w:sz="4" w:space="0" w:color="auto"/>
              <w:right w:val="single" w:sz="4" w:space="0" w:color="auto"/>
            </w:tcBorders>
          </w:tcPr>
          <w:p w:rsidR="004F7C7E" w:rsidRDefault="004F7C7E" w:rsidP="007D2BF6">
            <w:pPr>
              <w:jc w:val="both"/>
              <w:rPr>
                <w:szCs w:val="24"/>
              </w:rPr>
            </w:pPr>
            <w:r>
              <w:rPr>
                <w:szCs w:val="24"/>
              </w:rPr>
              <w:t>1</w:t>
            </w:r>
          </w:p>
        </w:tc>
      </w:tr>
      <w:tr w:rsidR="00863884"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863884" w:rsidRDefault="00863884" w:rsidP="007D2BF6">
            <w:pPr>
              <w:jc w:val="both"/>
              <w:rPr>
                <w:szCs w:val="24"/>
              </w:rPr>
            </w:pPr>
            <w:r>
              <w:rPr>
                <w:szCs w:val="24"/>
              </w:rPr>
              <w:t>ООО «Сибирский лес»</w:t>
            </w:r>
          </w:p>
        </w:tc>
        <w:tc>
          <w:tcPr>
            <w:tcW w:w="3780" w:type="dxa"/>
            <w:gridSpan w:val="2"/>
            <w:tcBorders>
              <w:top w:val="single" w:sz="4" w:space="0" w:color="auto"/>
              <w:left w:val="single" w:sz="4" w:space="0" w:color="auto"/>
              <w:bottom w:val="single" w:sz="4" w:space="0" w:color="auto"/>
              <w:right w:val="single" w:sz="4" w:space="0" w:color="auto"/>
            </w:tcBorders>
          </w:tcPr>
          <w:p w:rsidR="00863884" w:rsidRDefault="00863884" w:rsidP="007D2BF6">
            <w:pPr>
              <w:jc w:val="both"/>
              <w:rPr>
                <w:szCs w:val="24"/>
              </w:rPr>
            </w:pPr>
            <w:r>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863884" w:rsidRDefault="00863884" w:rsidP="007D2BF6">
            <w:pPr>
              <w:jc w:val="both"/>
              <w:rPr>
                <w:szCs w:val="24"/>
              </w:rPr>
            </w:pPr>
            <w:r>
              <w:rPr>
                <w:szCs w:val="24"/>
              </w:rPr>
              <w:t>15</w:t>
            </w:r>
          </w:p>
        </w:tc>
      </w:tr>
      <w:tr w:rsidR="00065386"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065386" w:rsidRPr="00F35233" w:rsidRDefault="00065386" w:rsidP="00FE3246">
            <w:pPr>
              <w:jc w:val="center"/>
              <w:rPr>
                <w:szCs w:val="24"/>
              </w:rPr>
            </w:pPr>
            <w:r w:rsidRPr="00F35233">
              <w:rPr>
                <w:b/>
                <w:bCs/>
                <w:szCs w:val="24"/>
              </w:rPr>
              <w:t>с. Копыловка</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Харитоненко А.А.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7D2BF6">
            <w:pPr>
              <w:jc w:val="both"/>
              <w:rPr>
                <w:szCs w:val="24"/>
              </w:rPr>
            </w:pPr>
            <w:r>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Франк Д.А.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7D2BF6">
            <w:pPr>
              <w:jc w:val="both"/>
              <w:rPr>
                <w:szCs w:val="24"/>
              </w:rPr>
            </w:pPr>
            <w:r>
              <w:rPr>
                <w:szCs w:val="24"/>
              </w:rPr>
              <w:t>4</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 xml:space="preserve">ИП </w:t>
            </w:r>
            <w:proofErr w:type="spellStart"/>
            <w:r w:rsidRPr="00F35233">
              <w:rPr>
                <w:szCs w:val="24"/>
              </w:rPr>
              <w:t>Межаков</w:t>
            </w:r>
            <w:proofErr w:type="spellEnd"/>
            <w:r w:rsidRPr="00F35233">
              <w:rPr>
                <w:szCs w:val="24"/>
              </w:rPr>
              <w:t xml:space="preserve"> К.Г.</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4</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Почтовое отделение </w:t>
            </w:r>
          </w:p>
          <w:p w:rsidR="00065386" w:rsidRPr="00F35233" w:rsidRDefault="00065386" w:rsidP="007D2BF6">
            <w:pPr>
              <w:jc w:val="both"/>
              <w:rPr>
                <w:szCs w:val="24"/>
              </w:rPr>
            </w:pPr>
            <w:r w:rsidRPr="00F35233">
              <w:rPr>
                <w:szCs w:val="24"/>
              </w:rPr>
              <w:t>с. Копыловка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26196C" w:rsidP="007D2BF6">
            <w:pPr>
              <w:jc w:val="both"/>
              <w:rPr>
                <w:szCs w:val="24"/>
              </w:rPr>
            </w:pPr>
            <w:r w:rsidRPr="0026196C">
              <w:rPr>
                <w:szCs w:val="24"/>
              </w:rPr>
              <w:t xml:space="preserve">Соцработники по уходу за </w:t>
            </w:r>
            <w:proofErr w:type="gramStart"/>
            <w:r w:rsidRPr="0026196C">
              <w:rPr>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26196C" w:rsidP="0026196C">
            <w:pPr>
              <w:jc w:val="both"/>
              <w:rPr>
                <w:szCs w:val="24"/>
              </w:rPr>
            </w:pPr>
            <w:r>
              <w:rPr>
                <w:szCs w:val="24"/>
              </w:rPr>
              <w:t>Деятельность в области обязательного социального страхования</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26196C" w:rsidP="007D2BF6">
            <w:pPr>
              <w:jc w:val="both"/>
              <w:rPr>
                <w:szCs w:val="24"/>
              </w:rPr>
            </w:pPr>
            <w:r>
              <w:rPr>
                <w:szCs w:val="24"/>
              </w:rPr>
              <w:t>1</w:t>
            </w:r>
          </w:p>
        </w:tc>
      </w:tr>
      <w:tr w:rsidR="00F416B6" w:rsidRPr="00F35233" w:rsidTr="006F668F">
        <w:tc>
          <w:tcPr>
            <w:tcW w:w="3600" w:type="dxa"/>
            <w:tcBorders>
              <w:top w:val="single" w:sz="4" w:space="0" w:color="auto"/>
              <w:left w:val="single" w:sz="4" w:space="0" w:color="auto"/>
              <w:bottom w:val="single" w:sz="4" w:space="0" w:color="auto"/>
              <w:right w:val="single" w:sz="4" w:space="0" w:color="auto"/>
            </w:tcBorders>
          </w:tcPr>
          <w:p w:rsidR="00F416B6" w:rsidRPr="0026196C" w:rsidRDefault="00F416B6" w:rsidP="007D2BF6">
            <w:pPr>
              <w:jc w:val="both"/>
              <w:rPr>
                <w:szCs w:val="24"/>
              </w:rPr>
            </w:pPr>
            <w:r>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F416B6" w:rsidRDefault="00F416B6" w:rsidP="0026196C">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F416B6" w:rsidRDefault="00F416B6" w:rsidP="007D2BF6">
            <w:pPr>
              <w:jc w:val="both"/>
              <w:rPr>
                <w:szCs w:val="24"/>
              </w:rPr>
            </w:pPr>
            <w:r>
              <w:rPr>
                <w:szCs w:val="24"/>
              </w:rPr>
              <w:t>6</w:t>
            </w:r>
          </w:p>
        </w:tc>
      </w:tr>
      <w:tr w:rsidR="00065386"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065386" w:rsidRPr="00F35233" w:rsidRDefault="00065386" w:rsidP="00FE3246">
            <w:pPr>
              <w:jc w:val="center"/>
              <w:rPr>
                <w:szCs w:val="24"/>
              </w:rPr>
            </w:pPr>
            <w:r w:rsidRPr="00F35233">
              <w:rPr>
                <w:b/>
                <w:bCs/>
                <w:szCs w:val="24"/>
              </w:rPr>
              <w:t>п. Большой Кордон</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F416B6">
            <w:pPr>
              <w:jc w:val="both"/>
              <w:rPr>
                <w:szCs w:val="24"/>
              </w:rPr>
            </w:pPr>
            <w:r w:rsidRPr="00F35233">
              <w:rPr>
                <w:szCs w:val="24"/>
              </w:rPr>
              <w:t>ООО «Сиб</w:t>
            </w:r>
            <w:r w:rsidR="00F416B6">
              <w:rPr>
                <w:szCs w:val="24"/>
              </w:rPr>
              <w:t>ирский лес</w:t>
            </w:r>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6196C" w:rsidP="00F416B6">
            <w:pPr>
              <w:jc w:val="both"/>
              <w:rPr>
                <w:szCs w:val="24"/>
              </w:rPr>
            </w:pPr>
            <w:r>
              <w:rPr>
                <w:szCs w:val="24"/>
              </w:rPr>
              <w:t>3</w:t>
            </w:r>
            <w:r w:rsidR="00F416B6">
              <w:rPr>
                <w:szCs w:val="24"/>
              </w:rPr>
              <w:t>5</w:t>
            </w:r>
          </w:p>
        </w:tc>
      </w:tr>
      <w:tr w:rsidR="00065386" w:rsidRPr="00F35233" w:rsidTr="006F668F">
        <w:trPr>
          <w:trHeight w:val="90"/>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ФАП п. Б. Кордон</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26196C" w:rsidP="0026196C">
            <w:pPr>
              <w:jc w:val="both"/>
              <w:rPr>
                <w:szCs w:val="24"/>
              </w:rPr>
            </w:pPr>
            <w:r>
              <w:rPr>
                <w:szCs w:val="24"/>
              </w:rPr>
              <w:t>ООО «</w:t>
            </w:r>
            <w:proofErr w:type="spellStart"/>
            <w:r>
              <w:rPr>
                <w:szCs w:val="24"/>
              </w:rPr>
              <w:t>Прайд</w:t>
            </w:r>
            <w:proofErr w:type="spellEnd"/>
            <w:r>
              <w:rPr>
                <w:szCs w:val="24"/>
              </w:rPr>
              <w:t>»</w:t>
            </w:r>
            <w:r w:rsidR="00065386" w:rsidRPr="00F35233">
              <w:rPr>
                <w:szCs w:val="24"/>
              </w:rPr>
              <w:t xml:space="preserve"> Веснин А.А.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F416B6" w:rsidP="007D2BF6">
            <w:pPr>
              <w:jc w:val="both"/>
              <w:rPr>
                <w:szCs w:val="24"/>
              </w:rPr>
            </w:pPr>
            <w:r>
              <w:rPr>
                <w:szCs w:val="24"/>
              </w:rPr>
              <w:t>2</w:t>
            </w:r>
          </w:p>
        </w:tc>
      </w:tr>
      <w:tr w:rsidR="00065386" w:rsidRPr="00F35233" w:rsidTr="006F668F">
        <w:trPr>
          <w:trHeight w:val="345"/>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26196C" w:rsidP="0026196C">
            <w:pPr>
              <w:jc w:val="both"/>
              <w:rPr>
                <w:szCs w:val="24"/>
              </w:rPr>
            </w:pPr>
            <w:r>
              <w:rPr>
                <w:szCs w:val="24"/>
              </w:rPr>
              <w:t>ПО «</w:t>
            </w:r>
            <w:proofErr w:type="spellStart"/>
            <w:r>
              <w:rPr>
                <w:szCs w:val="24"/>
              </w:rPr>
              <w:t>Асиновский</w:t>
            </w:r>
            <w:proofErr w:type="spellEnd"/>
            <w:r>
              <w:rPr>
                <w:szCs w:val="24"/>
              </w:rPr>
              <w:t xml:space="preserve"> общепит» маг 55</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Библиотека </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Культурно-просветительная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Горячих</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6196C" w:rsidP="007D2BF6">
            <w:pPr>
              <w:jc w:val="both"/>
              <w:rPr>
                <w:szCs w:val="24"/>
              </w:rPr>
            </w:pPr>
            <w:r>
              <w:rPr>
                <w:szCs w:val="24"/>
              </w:rPr>
              <w:t>4</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 xml:space="preserve">ИП </w:t>
            </w:r>
            <w:proofErr w:type="spellStart"/>
            <w:r w:rsidRPr="00F35233">
              <w:rPr>
                <w:szCs w:val="24"/>
              </w:rPr>
              <w:t>ШамовР.Г</w:t>
            </w:r>
            <w:proofErr w:type="spellEnd"/>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F416B6">
            <w:pPr>
              <w:jc w:val="both"/>
              <w:rPr>
                <w:szCs w:val="24"/>
              </w:rPr>
            </w:pPr>
            <w:r w:rsidRPr="00F35233">
              <w:rPr>
                <w:szCs w:val="24"/>
              </w:rPr>
              <w:t>ООО «</w:t>
            </w:r>
            <w:r w:rsidR="00F416B6">
              <w:rPr>
                <w:szCs w:val="24"/>
              </w:rPr>
              <w:t>ПКФ Надежда</w:t>
            </w:r>
            <w:r w:rsidRPr="00F35233">
              <w:rPr>
                <w:szCs w:val="24"/>
              </w:rPr>
              <w:t>»</w:t>
            </w:r>
            <w:r w:rsidR="00F416B6">
              <w:rPr>
                <w:szCs w:val="24"/>
              </w:rPr>
              <w:t xml:space="preserve"> </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1 </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 xml:space="preserve">Соцработники  по уходу за </w:t>
            </w:r>
            <w:proofErr w:type="gramStart"/>
            <w:r w:rsidRPr="00F35233">
              <w:rPr>
                <w:rFonts w:ascii="Times New Roman" w:hAnsi="Times New Roman" w:cs="Times New Roman"/>
                <w:sz w:val="24"/>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E11C91" w:rsidP="00E11C91">
            <w:pPr>
              <w:jc w:val="both"/>
              <w:rPr>
                <w:szCs w:val="24"/>
              </w:rPr>
            </w:pPr>
            <w:r>
              <w:rPr>
                <w:szCs w:val="24"/>
              </w:rPr>
              <w:t>3</w:t>
            </w:r>
          </w:p>
        </w:tc>
      </w:tr>
      <w:tr w:rsidR="00E11C91" w:rsidRPr="00F35233" w:rsidTr="006F668F">
        <w:tc>
          <w:tcPr>
            <w:tcW w:w="3600" w:type="dxa"/>
            <w:tcBorders>
              <w:top w:val="single" w:sz="4" w:space="0" w:color="auto"/>
              <w:left w:val="single" w:sz="4" w:space="0" w:color="auto"/>
              <w:bottom w:val="single" w:sz="4" w:space="0" w:color="auto"/>
              <w:right w:val="single" w:sz="4" w:space="0" w:color="auto"/>
            </w:tcBorders>
          </w:tcPr>
          <w:p w:rsidR="00E11C91" w:rsidRPr="00F35233" w:rsidRDefault="0026196C" w:rsidP="007D2BF6">
            <w:pPr>
              <w:jc w:val="both"/>
              <w:rPr>
                <w:szCs w:val="24"/>
              </w:rPr>
            </w:pPr>
            <w:r>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tcPr>
          <w:p w:rsidR="00E11C91" w:rsidRPr="00F35233" w:rsidRDefault="00E11C91"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E11C91" w:rsidRPr="00F35233" w:rsidRDefault="0026196C" w:rsidP="00E11C91">
            <w:pPr>
              <w:jc w:val="both"/>
              <w:rPr>
                <w:szCs w:val="24"/>
              </w:rPr>
            </w:pPr>
            <w:r>
              <w:rPr>
                <w:szCs w:val="24"/>
              </w:rPr>
              <w:t>1</w:t>
            </w:r>
          </w:p>
        </w:tc>
      </w:tr>
      <w:tr w:rsidR="0026196C" w:rsidRPr="00F35233" w:rsidTr="006F668F">
        <w:tc>
          <w:tcPr>
            <w:tcW w:w="3600" w:type="dxa"/>
            <w:tcBorders>
              <w:top w:val="single" w:sz="4" w:space="0" w:color="auto"/>
              <w:left w:val="single" w:sz="4" w:space="0" w:color="auto"/>
              <w:bottom w:val="single" w:sz="4" w:space="0" w:color="auto"/>
              <w:right w:val="single" w:sz="4" w:space="0" w:color="auto"/>
            </w:tcBorders>
          </w:tcPr>
          <w:p w:rsidR="0026196C" w:rsidRDefault="0026196C" w:rsidP="007D2BF6">
            <w:pPr>
              <w:jc w:val="both"/>
              <w:rPr>
                <w:szCs w:val="24"/>
              </w:rPr>
            </w:pPr>
            <w:r>
              <w:rPr>
                <w:szCs w:val="24"/>
              </w:rPr>
              <w:t>Школа (кочегары)</w:t>
            </w:r>
          </w:p>
        </w:tc>
        <w:tc>
          <w:tcPr>
            <w:tcW w:w="3780" w:type="dxa"/>
            <w:gridSpan w:val="2"/>
            <w:tcBorders>
              <w:top w:val="single" w:sz="4" w:space="0" w:color="auto"/>
              <w:left w:val="single" w:sz="4" w:space="0" w:color="auto"/>
              <w:bottom w:val="single" w:sz="4" w:space="0" w:color="auto"/>
              <w:right w:val="single" w:sz="4" w:space="0" w:color="auto"/>
            </w:tcBorders>
          </w:tcPr>
          <w:p w:rsidR="0026196C" w:rsidRPr="00F35233" w:rsidRDefault="0026196C"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26196C" w:rsidRDefault="0026196C" w:rsidP="00E11C91">
            <w:pPr>
              <w:jc w:val="both"/>
              <w:rPr>
                <w:szCs w:val="24"/>
              </w:rPr>
            </w:pPr>
            <w:r>
              <w:rPr>
                <w:szCs w:val="24"/>
              </w:rPr>
              <w:t>4</w:t>
            </w:r>
          </w:p>
        </w:tc>
      </w:tr>
      <w:tr w:rsidR="00065386"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065386" w:rsidRPr="00F35233" w:rsidRDefault="00065386" w:rsidP="00FE3246">
            <w:pPr>
              <w:jc w:val="center"/>
              <w:rPr>
                <w:b/>
                <w:bCs/>
                <w:szCs w:val="24"/>
              </w:rPr>
            </w:pPr>
            <w:r w:rsidRPr="00F35233">
              <w:rPr>
                <w:b/>
                <w:bCs/>
                <w:szCs w:val="24"/>
              </w:rPr>
              <w:t>д. Гарь</w:t>
            </w:r>
          </w:p>
        </w:tc>
      </w:tr>
      <w:tr w:rsidR="00065386" w:rsidRPr="00F35233" w:rsidTr="006F668F">
        <w:trPr>
          <w:trHeight w:val="267"/>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МБОУ ООШ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Основное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F416B6">
            <w:pPr>
              <w:jc w:val="both"/>
              <w:rPr>
                <w:szCs w:val="24"/>
              </w:rPr>
            </w:pPr>
            <w:r w:rsidRPr="00F35233">
              <w:rPr>
                <w:szCs w:val="24"/>
              </w:rPr>
              <w:t>1</w:t>
            </w:r>
            <w:r w:rsidR="00F416B6">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Культурно-просветительская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Библиотека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Деятельность библиотек</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ФАП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Почтовое отделение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Сетевой участок Асиновского РЭС</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6196C" w:rsidP="007D2BF6">
            <w:pPr>
              <w:jc w:val="both"/>
              <w:rPr>
                <w:szCs w:val="24"/>
              </w:rPr>
            </w:pPr>
            <w:r>
              <w:rPr>
                <w:szCs w:val="24"/>
              </w:rPr>
              <w:t>1</w:t>
            </w:r>
          </w:p>
        </w:tc>
      </w:tr>
      <w:tr w:rsidR="00065386" w:rsidRPr="00F35233" w:rsidTr="006F668F">
        <w:trPr>
          <w:trHeight w:val="169"/>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ОГПС-4  ТО по Асиновскому и Первомайскому району</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6196C" w:rsidP="007D2BF6">
            <w:pPr>
              <w:jc w:val="both"/>
              <w:rPr>
                <w:szCs w:val="24"/>
              </w:rPr>
            </w:pPr>
            <w:r>
              <w:rPr>
                <w:szCs w:val="24"/>
              </w:rPr>
              <w:t>4</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Леонова Н.Н. «Натали»</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F416B6" w:rsidP="007D2BF6">
            <w:pPr>
              <w:jc w:val="both"/>
              <w:rPr>
                <w:szCs w:val="24"/>
              </w:rPr>
            </w:pPr>
            <w:r>
              <w:rPr>
                <w:szCs w:val="24"/>
              </w:rPr>
              <w:t>КФХ «Пернатый двор»</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ИП Крюкова </w:t>
            </w:r>
            <w:proofErr w:type="spellStart"/>
            <w:r w:rsidRPr="00F35233">
              <w:rPr>
                <w:szCs w:val="24"/>
              </w:rPr>
              <w:t>М.Н.»Аквамарин</w:t>
            </w:r>
            <w:proofErr w:type="spellEnd"/>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6196C" w:rsidP="007D2BF6">
            <w:pPr>
              <w:jc w:val="both"/>
              <w:rPr>
                <w:szCs w:val="24"/>
              </w:rPr>
            </w:pPr>
            <w:r>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 xml:space="preserve">ИП </w:t>
            </w:r>
            <w:proofErr w:type="spellStart"/>
            <w:r w:rsidRPr="00F35233">
              <w:rPr>
                <w:szCs w:val="24"/>
              </w:rPr>
              <w:t>Бесштанников</w:t>
            </w:r>
            <w:proofErr w:type="spellEnd"/>
            <w:r w:rsidRPr="00F35233">
              <w:rPr>
                <w:szCs w:val="24"/>
              </w:rPr>
              <w:t xml:space="preserve"> Е.А.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пилорама</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pStyle w:val="af5"/>
              <w:jc w:val="both"/>
              <w:rPr>
                <w:rFonts w:ascii="Times New Roman" w:hAnsi="Times New Roman" w:cs="Times New Roman"/>
                <w:sz w:val="24"/>
                <w:szCs w:val="24"/>
              </w:rPr>
            </w:pPr>
            <w:proofErr w:type="spellStart"/>
            <w:r w:rsidRPr="00F35233">
              <w:rPr>
                <w:rFonts w:ascii="Times New Roman" w:hAnsi="Times New Roman" w:cs="Times New Roman"/>
                <w:sz w:val="24"/>
                <w:szCs w:val="24"/>
              </w:rPr>
              <w:lastRenderedPageBreak/>
              <w:t>Митрофановский</w:t>
            </w:r>
            <w:proofErr w:type="spellEnd"/>
            <w:r w:rsidRPr="00F35233">
              <w:rPr>
                <w:rFonts w:ascii="Times New Roman" w:hAnsi="Times New Roman" w:cs="Times New Roman"/>
                <w:sz w:val="24"/>
                <w:szCs w:val="24"/>
              </w:rPr>
              <w:t xml:space="preserve"> филиал «ОГКУ </w:t>
            </w:r>
            <w:proofErr w:type="spellStart"/>
            <w:r w:rsidRPr="00F35233">
              <w:rPr>
                <w:rFonts w:ascii="Times New Roman" w:hAnsi="Times New Roman" w:cs="Times New Roman"/>
                <w:sz w:val="24"/>
                <w:szCs w:val="24"/>
              </w:rPr>
              <w:t>ТомскЛес</w:t>
            </w:r>
            <w:proofErr w:type="spellEnd"/>
            <w:r w:rsidRPr="00F35233">
              <w:rPr>
                <w:rFonts w:ascii="Times New Roman" w:hAnsi="Times New Roman" w:cs="Times New Roman"/>
                <w:sz w:val="24"/>
                <w:szCs w:val="24"/>
              </w:rPr>
              <w:t>» участкового лесничества Асиновского лесничества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Лесоводство</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 xml:space="preserve">Соцработники  по уходу за </w:t>
            </w:r>
            <w:proofErr w:type="gramStart"/>
            <w:r w:rsidRPr="00F35233">
              <w:rPr>
                <w:rFonts w:ascii="Times New Roman" w:hAnsi="Times New Roman" w:cs="Times New Roman"/>
                <w:sz w:val="24"/>
                <w:szCs w:val="24"/>
              </w:rPr>
              <w:t>престарелыми</w:t>
            </w:r>
            <w:proofErr w:type="gramEnd"/>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КФХ «Нива»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F416B6" w:rsidP="0026196C">
            <w:pPr>
              <w:jc w:val="both"/>
              <w:rPr>
                <w:szCs w:val="24"/>
              </w:rPr>
            </w:pPr>
            <w:r>
              <w:rPr>
                <w:szCs w:val="24"/>
              </w:rPr>
              <w:t>6</w:t>
            </w:r>
            <w:bookmarkStart w:id="0" w:name="_GoBack"/>
            <w:bookmarkEnd w:id="0"/>
          </w:p>
        </w:tc>
      </w:tr>
      <w:tr w:rsidR="00E11C91" w:rsidRPr="00F35233" w:rsidTr="006F668F">
        <w:tc>
          <w:tcPr>
            <w:tcW w:w="3600" w:type="dxa"/>
            <w:tcBorders>
              <w:top w:val="single" w:sz="4" w:space="0" w:color="auto"/>
              <w:left w:val="single" w:sz="4" w:space="0" w:color="auto"/>
              <w:bottom w:val="single" w:sz="4" w:space="0" w:color="auto"/>
              <w:right w:val="single" w:sz="4" w:space="0" w:color="auto"/>
            </w:tcBorders>
          </w:tcPr>
          <w:p w:rsidR="00E11C91" w:rsidRPr="00F35233" w:rsidRDefault="00E11C91" w:rsidP="007D2BF6">
            <w:pPr>
              <w:jc w:val="both"/>
              <w:rPr>
                <w:szCs w:val="24"/>
              </w:rPr>
            </w:pPr>
            <w:r>
              <w:rPr>
                <w:szCs w:val="24"/>
              </w:rPr>
              <w:t>Церковный служитель</w:t>
            </w:r>
          </w:p>
        </w:tc>
        <w:tc>
          <w:tcPr>
            <w:tcW w:w="3780" w:type="dxa"/>
            <w:gridSpan w:val="2"/>
            <w:tcBorders>
              <w:top w:val="single" w:sz="4" w:space="0" w:color="auto"/>
              <w:left w:val="single" w:sz="4" w:space="0" w:color="auto"/>
              <w:bottom w:val="single" w:sz="4" w:space="0" w:color="auto"/>
              <w:right w:val="single" w:sz="4" w:space="0" w:color="auto"/>
            </w:tcBorders>
          </w:tcPr>
          <w:p w:rsidR="00E11C91" w:rsidRPr="00F35233" w:rsidRDefault="00E11C91"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E11C91" w:rsidRPr="00F35233" w:rsidRDefault="00E11C91" w:rsidP="007D2BF6">
            <w:pPr>
              <w:jc w:val="both"/>
              <w:rPr>
                <w:szCs w:val="24"/>
              </w:rPr>
            </w:pPr>
            <w:r>
              <w:rPr>
                <w:szCs w:val="24"/>
              </w:rPr>
              <w:t>1</w:t>
            </w:r>
          </w:p>
        </w:tc>
      </w:tr>
    </w:tbl>
    <w:p w:rsidR="006F668F" w:rsidRPr="00F35233" w:rsidRDefault="006F668F" w:rsidP="00FE3246">
      <w:pPr>
        <w:ind w:left="284"/>
        <w:contextualSpacing/>
        <w:jc w:val="center"/>
        <w:rPr>
          <w:b/>
          <w:szCs w:val="24"/>
        </w:rPr>
      </w:pPr>
      <w:r w:rsidRPr="00F35233">
        <w:rPr>
          <w:b/>
          <w:szCs w:val="24"/>
        </w:rPr>
        <w:t>9.Сельское хозяйство</w:t>
      </w:r>
    </w:p>
    <w:p w:rsidR="006F668F" w:rsidRPr="00F35233" w:rsidRDefault="006F668F" w:rsidP="007D2BF6">
      <w:pPr>
        <w:ind w:firstLine="708"/>
        <w:jc w:val="both"/>
        <w:rPr>
          <w:rFonts w:eastAsia="Calibri"/>
          <w:szCs w:val="24"/>
        </w:rPr>
      </w:pPr>
      <w:r w:rsidRPr="00F35233">
        <w:rPr>
          <w:rFonts w:eastAsia="Calibri"/>
          <w:szCs w:val="24"/>
        </w:rPr>
        <w:t>По состоянию на 01.01.202</w:t>
      </w:r>
      <w:r w:rsidR="0025492F">
        <w:rPr>
          <w:rFonts w:eastAsia="Calibri"/>
          <w:szCs w:val="24"/>
        </w:rPr>
        <w:t>3</w:t>
      </w:r>
      <w:r w:rsidRPr="00F35233">
        <w:rPr>
          <w:rFonts w:eastAsia="Calibri"/>
          <w:szCs w:val="24"/>
        </w:rPr>
        <w:t xml:space="preserve"> на территории Новониколаевского сельского поселения зарегистрирован</w:t>
      </w:r>
      <w:proofErr w:type="gramStart"/>
      <w:r w:rsidRPr="00F35233">
        <w:rPr>
          <w:rFonts w:eastAsia="Calibri"/>
          <w:szCs w:val="24"/>
        </w:rPr>
        <w:t>о ООО</w:t>
      </w:r>
      <w:proofErr w:type="gramEnd"/>
      <w:r w:rsidRPr="00F35233">
        <w:rPr>
          <w:rFonts w:eastAsia="Calibri"/>
          <w:szCs w:val="24"/>
        </w:rPr>
        <w:t xml:space="preserve"> «КФХ «Нива», которое занимается производством сельскохозяйственной продукции. Основной вид деятельности -</w:t>
      </w:r>
      <w:r w:rsidR="0025492F">
        <w:rPr>
          <w:rFonts w:eastAsia="Calibri"/>
          <w:szCs w:val="24"/>
        </w:rPr>
        <w:t xml:space="preserve"> </w:t>
      </w:r>
      <w:r w:rsidRPr="00F35233">
        <w:rPr>
          <w:shd w:val="clear" w:color="auto" w:fill="FFFFFF"/>
        </w:rPr>
        <w:t>выращивание</w:t>
      </w:r>
      <w:r w:rsidR="0025492F">
        <w:rPr>
          <w:shd w:val="clear" w:color="auto" w:fill="FFFFFF"/>
        </w:rPr>
        <w:t xml:space="preserve"> зерновых, зернобобовых культур, картофеля, чеснока и </w:t>
      </w:r>
      <w:r w:rsidRPr="00F35233">
        <w:rPr>
          <w:shd w:val="clear" w:color="auto" w:fill="FFFFFF"/>
        </w:rPr>
        <w:t xml:space="preserve">семян масличных культур. </w:t>
      </w:r>
      <w:r w:rsidRPr="00F35233">
        <w:rPr>
          <w:rFonts w:eastAsia="Calibri"/>
          <w:szCs w:val="24"/>
        </w:rPr>
        <w:t>Специализируется на разведении молочного крупного рогатого скота, производстве сырого молока.</w:t>
      </w:r>
    </w:p>
    <w:p w:rsidR="006F668F" w:rsidRPr="00F35233" w:rsidRDefault="006F668F" w:rsidP="007D2BF6">
      <w:pPr>
        <w:ind w:firstLine="708"/>
        <w:jc w:val="both"/>
        <w:rPr>
          <w:rFonts w:eastAsia="Calibri"/>
          <w:szCs w:val="24"/>
        </w:rPr>
      </w:pPr>
      <w:r w:rsidRPr="00F35233">
        <w:rPr>
          <w:rFonts w:eastAsia="Calibri"/>
          <w:szCs w:val="24"/>
        </w:rPr>
        <w:t xml:space="preserve"> Производством сельскохозяйственной продукции занимаются в поселении и личные подсобные хозяйства граждан.</w:t>
      </w:r>
    </w:p>
    <w:p w:rsidR="006F668F" w:rsidRPr="00F35233" w:rsidRDefault="006F668F" w:rsidP="007D2BF6">
      <w:pPr>
        <w:ind w:firstLine="708"/>
        <w:jc w:val="both"/>
        <w:rPr>
          <w:rFonts w:eastAsia="Calibri"/>
          <w:szCs w:val="24"/>
        </w:rPr>
      </w:pPr>
      <w:r w:rsidRPr="00F35233">
        <w:rPr>
          <w:rFonts w:eastAsia="Calibri"/>
          <w:szCs w:val="24"/>
        </w:rPr>
        <w:t>На 01.01.202</w:t>
      </w:r>
      <w:r w:rsidR="0026196C">
        <w:rPr>
          <w:rFonts w:eastAsia="Calibri"/>
          <w:szCs w:val="24"/>
        </w:rPr>
        <w:t>3</w:t>
      </w:r>
      <w:r w:rsidRPr="00F35233">
        <w:rPr>
          <w:rFonts w:eastAsia="Calibri"/>
          <w:szCs w:val="24"/>
        </w:rPr>
        <w:t xml:space="preserve"> в ЛПХ населения содержалось </w:t>
      </w:r>
      <w:r w:rsidR="0026196C">
        <w:rPr>
          <w:rFonts w:eastAsia="Calibri"/>
          <w:szCs w:val="24"/>
        </w:rPr>
        <w:t>768</w:t>
      </w:r>
      <w:r w:rsidRPr="00F35233">
        <w:rPr>
          <w:rFonts w:eastAsia="Calibri"/>
          <w:szCs w:val="24"/>
        </w:rPr>
        <w:t xml:space="preserve"> голов КРС, в том числе 1</w:t>
      </w:r>
      <w:r w:rsidR="0026196C">
        <w:rPr>
          <w:rFonts w:eastAsia="Calibri"/>
          <w:szCs w:val="24"/>
        </w:rPr>
        <w:t>36</w:t>
      </w:r>
      <w:r w:rsidRPr="00F35233">
        <w:rPr>
          <w:rFonts w:eastAsia="Calibri"/>
          <w:szCs w:val="24"/>
        </w:rPr>
        <w:t xml:space="preserve"> коров, </w:t>
      </w:r>
      <w:r w:rsidR="00E52506">
        <w:rPr>
          <w:rFonts w:eastAsia="Calibri"/>
          <w:szCs w:val="24"/>
        </w:rPr>
        <w:t>1</w:t>
      </w:r>
      <w:r w:rsidR="0026196C">
        <w:rPr>
          <w:rFonts w:eastAsia="Calibri"/>
          <w:szCs w:val="24"/>
        </w:rPr>
        <w:t>68</w:t>
      </w:r>
      <w:r w:rsidRPr="00F35233">
        <w:rPr>
          <w:rFonts w:eastAsia="Calibri"/>
          <w:szCs w:val="24"/>
        </w:rPr>
        <w:t xml:space="preserve"> свиней, </w:t>
      </w:r>
      <w:r w:rsidR="00E52506">
        <w:rPr>
          <w:rFonts w:eastAsia="Calibri"/>
          <w:szCs w:val="24"/>
        </w:rPr>
        <w:t>1</w:t>
      </w:r>
      <w:r w:rsidR="0026196C">
        <w:rPr>
          <w:rFonts w:eastAsia="Calibri"/>
          <w:szCs w:val="24"/>
        </w:rPr>
        <w:t>51</w:t>
      </w:r>
      <w:r w:rsidRPr="00F35233">
        <w:rPr>
          <w:rFonts w:eastAsia="Calibri"/>
          <w:szCs w:val="24"/>
        </w:rPr>
        <w:t xml:space="preserve"> голов овец и коз, 1</w:t>
      </w:r>
      <w:r w:rsidR="0026196C">
        <w:rPr>
          <w:rFonts w:eastAsia="Calibri"/>
          <w:szCs w:val="24"/>
        </w:rPr>
        <w:t>7</w:t>
      </w:r>
      <w:r w:rsidRPr="00F35233">
        <w:rPr>
          <w:rFonts w:eastAsia="Calibri"/>
          <w:szCs w:val="24"/>
        </w:rPr>
        <w:t xml:space="preserve"> лошадей. В целом в личных подсобных хозяйствах населения сохраняется тенденция уменьшения поголовья скота, несмотря на это развитие личных подворий </w:t>
      </w:r>
      <w:proofErr w:type="gramStart"/>
      <w:r w:rsidRPr="00F35233">
        <w:rPr>
          <w:rFonts w:eastAsia="Calibri"/>
          <w:szCs w:val="24"/>
        </w:rPr>
        <w:t>граждан</w:t>
      </w:r>
      <w:proofErr w:type="gramEnd"/>
      <w:r w:rsidRPr="00F35233">
        <w:rPr>
          <w:rFonts w:eastAsia="Calibri"/>
          <w:szCs w:val="24"/>
        </w:rPr>
        <w:t xml:space="preserve"> является одним из способов самозанятости населения, дополнительным источником доходов семей.</w:t>
      </w:r>
    </w:p>
    <w:p w:rsidR="006F668F" w:rsidRPr="00F35233" w:rsidRDefault="006F668F" w:rsidP="00FE3246">
      <w:pPr>
        <w:ind w:left="284"/>
        <w:jc w:val="center"/>
        <w:rPr>
          <w:b/>
          <w:szCs w:val="24"/>
        </w:rPr>
      </w:pPr>
      <w:r w:rsidRPr="00F35233">
        <w:rPr>
          <w:b/>
          <w:szCs w:val="24"/>
        </w:rPr>
        <w:t>10.Охрана и организация общественного порядка</w:t>
      </w:r>
    </w:p>
    <w:p w:rsidR="006F668F" w:rsidRPr="00FE3246" w:rsidRDefault="006F668F" w:rsidP="00FE3246">
      <w:pPr>
        <w:ind w:firstLine="708"/>
        <w:jc w:val="both"/>
      </w:pPr>
      <w:proofErr w:type="gramStart"/>
      <w:r w:rsidRPr="00F35233">
        <w:t>В</w:t>
      </w:r>
      <w:proofErr w:type="gramEnd"/>
      <w:r w:rsidRPr="00F35233">
        <w:t xml:space="preserve"> </w:t>
      </w:r>
      <w:proofErr w:type="gramStart"/>
      <w:r w:rsidRPr="00F35233">
        <w:t>с</w:t>
      </w:r>
      <w:proofErr w:type="gramEnd"/>
      <w:r w:rsidRPr="00F35233">
        <w:t xml:space="preserve">. Новониколаевка расположен опорный пункт полиции, работает 1 участковый уполномоченный, контролирующий общественный порядок на всей </w:t>
      </w:r>
      <w:r w:rsidR="00FE3246">
        <w:t>территории сельского поселения.</w:t>
      </w:r>
    </w:p>
    <w:p w:rsidR="006F668F" w:rsidRPr="00F35233" w:rsidRDefault="006F668F" w:rsidP="00FE3246">
      <w:pPr>
        <w:ind w:left="284"/>
        <w:jc w:val="center"/>
        <w:rPr>
          <w:b/>
          <w:szCs w:val="24"/>
        </w:rPr>
      </w:pPr>
      <w:r w:rsidRPr="00F35233">
        <w:rPr>
          <w:b/>
          <w:szCs w:val="24"/>
        </w:rPr>
        <w:t>11.Обеспечение противопожарной безопасности</w:t>
      </w:r>
    </w:p>
    <w:p w:rsidR="006F668F" w:rsidRPr="00F35233" w:rsidRDefault="006F668F" w:rsidP="007D2BF6">
      <w:pPr>
        <w:ind w:left="284"/>
        <w:jc w:val="both"/>
        <w:rPr>
          <w:szCs w:val="24"/>
        </w:rPr>
      </w:pPr>
      <w:r w:rsidRPr="00F35233">
        <w:rPr>
          <w:szCs w:val="24"/>
        </w:rPr>
        <w:t>Мероприятия по обеспечению противопожарной безопасности включают в себя:</w:t>
      </w:r>
    </w:p>
    <w:p w:rsidR="006F668F" w:rsidRPr="00F35233" w:rsidRDefault="006F668F" w:rsidP="007D2BF6">
      <w:pPr>
        <w:ind w:left="284"/>
        <w:jc w:val="both"/>
        <w:rPr>
          <w:szCs w:val="24"/>
        </w:rPr>
      </w:pPr>
      <w:r w:rsidRPr="00F35233">
        <w:rPr>
          <w:szCs w:val="24"/>
        </w:rPr>
        <w:t xml:space="preserve">1) организацию обустройства минерализованных полос; </w:t>
      </w:r>
    </w:p>
    <w:p w:rsidR="006F668F" w:rsidRPr="00F35233" w:rsidRDefault="006F668F" w:rsidP="007D2BF6">
      <w:pPr>
        <w:ind w:left="284"/>
        <w:jc w:val="both"/>
        <w:rPr>
          <w:szCs w:val="24"/>
        </w:rPr>
      </w:pPr>
      <w:r w:rsidRPr="00F35233">
        <w:rPr>
          <w:szCs w:val="24"/>
        </w:rPr>
        <w:t>2) распространение агитационной противопожарной информации;</w:t>
      </w:r>
    </w:p>
    <w:p w:rsidR="006F668F" w:rsidRPr="00F35233" w:rsidRDefault="006F668F" w:rsidP="007D2BF6">
      <w:pPr>
        <w:ind w:left="284"/>
        <w:jc w:val="both"/>
        <w:rPr>
          <w:szCs w:val="24"/>
        </w:rPr>
      </w:pPr>
      <w:r w:rsidRPr="00F35233">
        <w:rPr>
          <w:szCs w:val="24"/>
        </w:rPr>
        <w:t xml:space="preserve">3) приобретение системы оповещения населения; </w:t>
      </w:r>
    </w:p>
    <w:p w:rsidR="006F668F" w:rsidRPr="00F35233" w:rsidRDefault="006F668F" w:rsidP="007D2BF6">
      <w:pPr>
        <w:ind w:left="284"/>
        <w:jc w:val="both"/>
        <w:rPr>
          <w:szCs w:val="24"/>
        </w:rPr>
      </w:pPr>
      <w:r w:rsidRPr="00F35233">
        <w:rPr>
          <w:szCs w:val="24"/>
        </w:rPr>
        <w:t>4) приобретение огнетушителей и инвентаря</w:t>
      </w:r>
    </w:p>
    <w:p w:rsidR="006F668F" w:rsidRPr="00F35233" w:rsidRDefault="006F668F" w:rsidP="00FE3246">
      <w:pPr>
        <w:ind w:left="284"/>
        <w:jc w:val="center"/>
        <w:rPr>
          <w:b/>
          <w:szCs w:val="24"/>
        </w:rPr>
      </w:pPr>
    </w:p>
    <w:p w:rsidR="006F668F" w:rsidRPr="00F35233" w:rsidRDefault="006F668F" w:rsidP="00FE3246">
      <w:pPr>
        <w:ind w:left="284"/>
        <w:jc w:val="center"/>
        <w:rPr>
          <w:b/>
          <w:szCs w:val="24"/>
        </w:rPr>
      </w:pPr>
      <w:r w:rsidRPr="00F35233">
        <w:rPr>
          <w:b/>
          <w:szCs w:val="24"/>
        </w:rPr>
        <w:t>12.Социальная политика.</w:t>
      </w:r>
    </w:p>
    <w:p w:rsidR="006F668F" w:rsidRPr="00F35233" w:rsidRDefault="006F668F" w:rsidP="007D2BF6">
      <w:pPr>
        <w:ind w:left="284"/>
        <w:jc w:val="both"/>
        <w:rPr>
          <w:b/>
          <w:i/>
          <w:szCs w:val="24"/>
        </w:rPr>
      </w:pPr>
      <w:r w:rsidRPr="00F35233">
        <w:rPr>
          <w:b/>
          <w:i/>
          <w:szCs w:val="24"/>
        </w:rPr>
        <w:t>Образование</w:t>
      </w:r>
    </w:p>
    <w:p w:rsidR="006F668F" w:rsidRPr="00F35233" w:rsidRDefault="006F668F" w:rsidP="007D2BF6">
      <w:pPr>
        <w:ind w:firstLine="644"/>
        <w:jc w:val="both"/>
        <w:rPr>
          <w:rFonts w:eastAsia="Calibri"/>
          <w:szCs w:val="24"/>
        </w:rPr>
      </w:pPr>
      <w:r w:rsidRPr="00F35233">
        <w:rPr>
          <w:rFonts w:eastAsia="Calibri"/>
          <w:szCs w:val="24"/>
        </w:rPr>
        <w:t>Образовательные услуги на территории сельского поселения оказывают муниципальное бюджетное общеобразовательное учреждение «Средняя общеобразовательная школа села Новониколаевки  Асиновского района Томской области» (МБОУ СОШ с. Новониколаевки), муниципальное автономное общеобразовательное учреждение «Средняя общеобразовательная школа села Минаевки Асиновского района Томской области» (МАОУ СОШ с. Минаевки), филиал МБОУ СОШ с. Новониколаевки – Гарьевская основная общеобразовательная школа. Услуги дошкольного образования оказывают структурные подразделения МБОУ СОШ с. Новониколаевки, МАОУ СОШ с. Минаевки</w:t>
      </w:r>
      <w:proofErr w:type="gramStart"/>
      <w:r w:rsidRPr="00F35233">
        <w:rPr>
          <w:rFonts w:eastAsia="Calibri"/>
          <w:szCs w:val="24"/>
        </w:rPr>
        <w:t xml:space="preserve">,. </w:t>
      </w:r>
      <w:proofErr w:type="gramEnd"/>
      <w:r w:rsidRPr="00F35233">
        <w:rPr>
          <w:rFonts w:eastAsia="Calibri"/>
          <w:szCs w:val="24"/>
        </w:rPr>
        <w:t xml:space="preserve">Учредителем образовательных учреждений является муниципальное образование «Асиновский район». </w:t>
      </w:r>
    </w:p>
    <w:p w:rsidR="006F668F" w:rsidRPr="00F35233" w:rsidRDefault="006F668F" w:rsidP="007D2BF6">
      <w:pPr>
        <w:ind w:firstLine="644"/>
        <w:jc w:val="both"/>
        <w:rPr>
          <w:rFonts w:eastAsia="Calibri"/>
          <w:szCs w:val="24"/>
        </w:rPr>
      </w:pPr>
      <w:r w:rsidRPr="00F35233">
        <w:rPr>
          <w:rFonts w:eastAsia="Calibri"/>
          <w:szCs w:val="24"/>
        </w:rPr>
        <w:t>Структура образовательных учреждений представлена в таблице</w:t>
      </w:r>
    </w:p>
    <w:p w:rsidR="006F668F" w:rsidRPr="00F35233" w:rsidRDefault="006F668F" w:rsidP="007D2BF6">
      <w:pPr>
        <w:jc w:val="both"/>
        <w:rPr>
          <w:rFonts w:eastAsia="Calibri"/>
          <w:szCs w:val="24"/>
        </w:rPr>
      </w:pPr>
    </w:p>
    <w:tbl>
      <w:tblPr>
        <w:tblW w:w="89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850"/>
        <w:gridCol w:w="567"/>
        <w:gridCol w:w="709"/>
        <w:gridCol w:w="709"/>
        <w:gridCol w:w="1134"/>
        <w:gridCol w:w="850"/>
        <w:gridCol w:w="1134"/>
        <w:gridCol w:w="992"/>
      </w:tblGrid>
      <w:tr w:rsidR="006F668F" w:rsidRPr="00F35233" w:rsidTr="006F668F">
        <w:trPr>
          <w:trHeight w:val="400"/>
        </w:trPr>
        <w:tc>
          <w:tcPr>
            <w:tcW w:w="1957"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spellStart"/>
            <w:proofErr w:type="gramStart"/>
            <w:r w:rsidRPr="00F35233">
              <w:rPr>
                <w:sz w:val="20"/>
              </w:rPr>
              <w:t>Наименова-ние</w:t>
            </w:r>
            <w:proofErr w:type="spellEnd"/>
            <w:proofErr w:type="gramEnd"/>
            <w:r w:rsidRPr="00F35233">
              <w:rPr>
                <w:sz w:val="20"/>
              </w:rPr>
              <w:t xml:space="preserve"> населенного </w:t>
            </w:r>
          </w:p>
          <w:p w:rsidR="006F668F" w:rsidRPr="00F35233" w:rsidRDefault="006F668F" w:rsidP="007D2BF6">
            <w:pPr>
              <w:tabs>
                <w:tab w:val="left" w:pos="1120"/>
              </w:tabs>
              <w:spacing w:line="256" w:lineRule="auto"/>
              <w:jc w:val="both"/>
              <w:rPr>
                <w:sz w:val="20"/>
              </w:rPr>
            </w:pPr>
            <w:r w:rsidRPr="00F35233">
              <w:rPr>
                <w:sz w:val="20"/>
              </w:rPr>
              <w:lastRenderedPageBreak/>
              <w:t>пункта</w:t>
            </w:r>
          </w:p>
        </w:tc>
        <w:tc>
          <w:tcPr>
            <w:tcW w:w="2835"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lastRenderedPageBreak/>
              <w:t>Дошкольное образование</w:t>
            </w:r>
          </w:p>
          <w:p w:rsidR="006F668F" w:rsidRPr="00F35233" w:rsidRDefault="006F668F" w:rsidP="00C975AA">
            <w:pPr>
              <w:tabs>
                <w:tab w:val="left" w:pos="1120"/>
              </w:tabs>
              <w:spacing w:line="256" w:lineRule="auto"/>
              <w:jc w:val="both"/>
              <w:rPr>
                <w:sz w:val="20"/>
              </w:rPr>
            </w:pPr>
            <w:r w:rsidRPr="00F35233">
              <w:rPr>
                <w:sz w:val="20"/>
              </w:rPr>
              <w:t>на 01.01.202</w:t>
            </w:r>
            <w:r w:rsidR="00C975AA">
              <w:rPr>
                <w:sz w:val="20"/>
              </w:rPr>
              <w:t>3</w:t>
            </w:r>
          </w:p>
        </w:tc>
        <w:tc>
          <w:tcPr>
            <w:tcW w:w="4110"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Учреждения общего образования</w:t>
            </w:r>
          </w:p>
          <w:p w:rsidR="006F668F" w:rsidRPr="00F35233" w:rsidRDefault="006F668F" w:rsidP="00C975AA">
            <w:pPr>
              <w:tabs>
                <w:tab w:val="left" w:pos="1120"/>
              </w:tabs>
              <w:spacing w:line="256" w:lineRule="auto"/>
              <w:jc w:val="both"/>
              <w:rPr>
                <w:sz w:val="20"/>
              </w:rPr>
            </w:pPr>
            <w:r w:rsidRPr="00F35233">
              <w:rPr>
                <w:sz w:val="20"/>
              </w:rPr>
              <w:t>на 01.01.202</w:t>
            </w:r>
            <w:r w:rsidR="00C975AA">
              <w:rPr>
                <w:sz w:val="20"/>
              </w:rPr>
              <w:t>3</w:t>
            </w:r>
          </w:p>
        </w:tc>
      </w:tr>
      <w:tr w:rsidR="006F668F" w:rsidRPr="00F35233" w:rsidTr="006F668F">
        <w:trPr>
          <w:cantSplit/>
          <w:trHeight w:val="3325"/>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 w:val="20"/>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Наименование учреждения</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в них мест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детей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Наименование учреждения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в них мест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детей</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педагогических работников</w:t>
            </w:r>
          </w:p>
        </w:tc>
      </w:tr>
      <w:tr w:rsidR="006F668F" w:rsidRPr="00F35233" w:rsidTr="006F668F">
        <w:trPr>
          <w:cantSplit/>
          <w:trHeight w:val="1845"/>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gramStart"/>
            <w:r w:rsidRPr="00F35233">
              <w:rPr>
                <w:sz w:val="20"/>
              </w:rPr>
              <w:lastRenderedPageBreak/>
              <w:t>с</w:t>
            </w:r>
            <w:proofErr w:type="gramEnd"/>
            <w:r w:rsidRPr="00F35233">
              <w:rPr>
                <w:sz w:val="20"/>
              </w:rPr>
              <w:t>. Новониколаевка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Структурное подразделение МБОУ-СОШ ГДО</w:t>
            </w:r>
          </w:p>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25</w:t>
            </w: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C975AA" w:rsidP="007D2BF6">
            <w:pPr>
              <w:tabs>
                <w:tab w:val="left" w:pos="1120"/>
              </w:tabs>
              <w:spacing w:line="256" w:lineRule="auto"/>
              <w:jc w:val="both"/>
              <w:rPr>
                <w:sz w:val="20"/>
              </w:rPr>
            </w:pPr>
            <w:r>
              <w:rPr>
                <w:sz w:val="20"/>
              </w:rPr>
              <w:t>18</w:t>
            </w: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C975AA" w:rsidP="007D2BF6">
            <w:pPr>
              <w:tabs>
                <w:tab w:val="left" w:pos="1120"/>
              </w:tabs>
              <w:spacing w:line="256" w:lineRule="auto"/>
              <w:jc w:val="both"/>
              <w:rPr>
                <w:sz w:val="20"/>
              </w:rPr>
            </w:pPr>
            <w:r>
              <w:rPr>
                <w:sz w:val="20"/>
              </w:rPr>
              <w:t>1</w:t>
            </w:r>
          </w:p>
        </w:tc>
        <w:tc>
          <w:tcPr>
            <w:tcW w:w="1134"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 xml:space="preserve">МБОУ СОШ </w:t>
            </w:r>
          </w:p>
          <w:p w:rsidR="006F668F" w:rsidRPr="00F35233" w:rsidRDefault="006F668F" w:rsidP="007D2BF6">
            <w:pPr>
              <w:tabs>
                <w:tab w:val="left" w:pos="1120"/>
              </w:tabs>
              <w:spacing w:line="256" w:lineRule="auto"/>
              <w:ind w:left="113" w:right="113"/>
              <w:jc w:val="both"/>
              <w:rPr>
                <w:sz w:val="20"/>
              </w:rPr>
            </w:pPr>
          </w:p>
        </w:tc>
        <w:tc>
          <w:tcPr>
            <w:tcW w:w="85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392</w:t>
            </w:r>
          </w:p>
        </w:tc>
        <w:tc>
          <w:tcPr>
            <w:tcW w:w="1134"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C975AA">
            <w:pPr>
              <w:tabs>
                <w:tab w:val="left" w:pos="1120"/>
              </w:tabs>
              <w:spacing w:line="256" w:lineRule="auto"/>
              <w:jc w:val="both"/>
              <w:rPr>
                <w:sz w:val="20"/>
              </w:rPr>
            </w:pPr>
            <w:r w:rsidRPr="00F35233">
              <w:rPr>
                <w:sz w:val="20"/>
              </w:rPr>
              <w:t>12</w:t>
            </w:r>
            <w:r w:rsidR="00C975AA">
              <w:rPr>
                <w:sz w:val="20"/>
              </w:rPr>
              <w:t>1</w:t>
            </w:r>
          </w:p>
        </w:tc>
        <w:tc>
          <w:tcPr>
            <w:tcW w:w="9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C975AA">
            <w:pPr>
              <w:tabs>
                <w:tab w:val="left" w:pos="1120"/>
              </w:tabs>
              <w:spacing w:line="256" w:lineRule="auto"/>
              <w:jc w:val="both"/>
              <w:rPr>
                <w:sz w:val="20"/>
              </w:rPr>
            </w:pPr>
            <w:r w:rsidRPr="00F35233">
              <w:rPr>
                <w:sz w:val="20"/>
              </w:rPr>
              <w:t>1</w:t>
            </w:r>
            <w:r w:rsidR="00C975AA">
              <w:rPr>
                <w:sz w:val="20"/>
              </w:rPr>
              <w:t>5</w:t>
            </w:r>
          </w:p>
        </w:tc>
      </w:tr>
      <w:tr w:rsidR="006F668F" w:rsidRPr="00F35233" w:rsidTr="00C975AA">
        <w:trPr>
          <w:cantSplit/>
          <w:trHeight w:val="834"/>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spellStart"/>
            <w:r w:rsidRPr="00F35233">
              <w:rPr>
                <w:sz w:val="20"/>
              </w:rPr>
              <w:t>д</w:t>
            </w:r>
            <w:proofErr w:type="gramStart"/>
            <w:r w:rsidRPr="00F35233">
              <w:rPr>
                <w:sz w:val="20"/>
              </w:rPr>
              <w:t>.Г</w:t>
            </w:r>
            <w:proofErr w:type="gramEnd"/>
            <w:r w:rsidRPr="00F35233">
              <w:rPr>
                <w:sz w:val="20"/>
              </w:rPr>
              <w:t>арь</w:t>
            </w:r>
            <w:proofErr w:type="spellEnd"/>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tcPr>
          <w:p w:rsidR="006F668F" w:rsidRPr="00F35233" w:rsidRDefault="006F668F" w:rsidP="00C975AA">
            <w:pPr>
              <w:tabs>
                <w:tab w:val="left" w:pos="1120"/>
              </w:tabs>
              <w:spacing w:line="256"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C975AA">
            <w:pPr>
              <w:tabs>
                <w:tab w:val="left" w:pos="1120"/>
              </w:tabs>
              <w:spacing w:line="256"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C975AA">
            <w:pPr>
              <w:tabs>
                <w:tab w:val="left" w:pos="1120"/>
              </w:tabs>
              <w:spacing w:line="256" w:lineRule="auto"/>
              <w:jc w:val="both"/>
              <w:rPr>
                <w:sz w:val="20"/>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Гарьевская</w:t>
            </w:r>
          </w:p>
          <w:p w:rsidR="006F668F" w:rsidRPr="00F35233" w:rsidRDefault="006F668F" w:rsidP="007D2BF6">
            <w:pPr>
              <w:tabs>
                <w:tab w:val="left" w:pos="1120"/>
              </w:tabs>
              <w:spacing w:line="256" w:lineRule="auto"/>
              <w:ind w:left="113" w:right="113"/>
              <w:jc w:val="both"/>
              <w:rPr>
                <w:sz w:val="20"/>
              </w:rPr>
            </w:pPr>
            <w:r w:rsidRPr="00F35233">
              <w:rPr>
                <w:sz w:val="20"/>
              </w:rPr>
              <w:t xml:space="preserve">ООШ  </w:t>
            </w: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A826D3">
            <w:pPr>
              <w:tabs>
                <w:tab w:val="left" w:pos="1120"/>
              </w:tabs>
              <w:spacing w:line="256" w:lineRule="auto"/>
              <w:jc w:val="both"/>
              <w:rPr>
                <w:sz w:val="20"/>
              </w:rPr>
            </w:pPr>
            <w:r w:rsidRPr="00F35233">
              <w:rPr>
                <w:sz w:val="20"/>
              </w:rPr>
              <w:t>1</w:t>
            </w:r>
            <w:r w:rsidR="00A826D3">
              <w:rPr>
                <w:sz w:val="20"/>
              </w:rPr>
              <w:t>4</w:t>
            </w:r>
            <w:r w:rsidRPr="00F35233">
              <w:rPr>
                <w:sz w:val="20"/>
              </w:rPr>
              <w:t>0</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sz w:val="20"/>
              </w:rPr>
            </w:pPr>
            <w:r>
              <w:rPr>
                <w:sz w:val="20"/>
              </w:rPr>
              <w:t>18</w:t>
            </w:r>
          </w:p>
        </w:tc>
        <w:tc>
          <w:tcPr>
            <w:tcW w:w="992" w:type="dxa"/>
            <w:tcBorders>
              <w:top w:val="single" w:sz="4" w:space="0" w:color="auto"/>
              <w:left w:val="single" w:sz="4" w:space="0" w:color="auto"/>
              <w:bottom w:val="single" w:sz="4" w:space="0" w:color="auto"/>
              <w:right w:val="single" w:sz="4" w:space="0" w:color="auto"/>
            </w:tcBorders>
          </w:tcPr>
          <w:p w:rsidR="006F668F" w:rsidRPr="00F35233" w:rsidRDefault="00C975AA" w:rsidP="007D2BF6">
            <w:pPr>
              <w:tabs>
                <w:tab w:val="left" w:pos="1120"/>
              </w:tabs>
              <w:spacing w:line="256" w:lineRule="auto"/>
              <w:jc w:val="both"/>
              <w:rPr>
                <w:sz w:val="20"/>
              </w:rPr>
            </w:pPr>
            <w:r>
              <w:rPr>
                <w:sz w:val="20"/>
              </w:rPr>
              <w:t>6</w:t>
            </w:r>
          </w:p>
          <w:p w:rsidR="006F668F" w:rsidRPr="00F35233" w:rsidRDefault="006F668F" w:rsidP="007D2BF6">
            <w:pPr>
              <w:tabs>
                <w:tab w:val="left" w:pos="1120"/>
              </w:tabs>
              <w:spacing w:line="256" w:lineRule="auto"/>
              <w:jc w:val="both"/>
              <w:rPr>
                <w:sz w:val="20"/>
              </w:rPr>
            </w:pPr>
          </w:p>
        </w:tc>
      </w:tr>
      <w:tr w:rsidR="006F668F" w:rsidRPr="00F35233" w:rsidTr="006F668F">
        <w:trPr>
          <w:cantSplit/>
          <w:trHeight w:val="1742"/>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с. Минаевка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Структурное подразделение МАОУ-СОШ ГДО</w:t>
            </w:r>
          </w:p>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25</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C975AA">
            <w:pPr>
              <w:tabs>
                <w:tab w:val="left" w:pos="1120"/>
              </w:tabs>
              <w:spacing w:line="256" w:lineRule="auto"/>
              <w:jc w:val="both"/>
              <w:rPr>
                <w:sz w:val="20"/>
              </w:rPr>
            </w:pPr>
            <w:r w:rsidRPr="00F35233">
              <w:rPr>
                <w:sz w:val="20"/>
              </w:rPr>
              <w:t>2</w:t>
            </w:r>
            <w:r w:rsidR="00C975AA">
              <w:rPr>
                <w:sz w:val="20"/>
              </w:rPr>
              <w:t>3</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sz w:val="20"/>
              </w:rPr>
            </w:pPr>
            <w:r>
              <w:rPr>
                <w:sz w:val="20"/>
              </w:rPr>
              <w:t>1</w:t>
            </w:r>
          </w:p>
        </w:tc>
        <w:tc>
          <w:tcPr>
            <w:tcW w:w="1134"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 xml:space="preserve"> МАОУ СОШ </w:t>
            </w:r>
          </w:p>
          <w:p w:rsidR="006F668F" w:rsidRPr="00F35233" w:rsidRDefault="006F668F" w:rsidP="007D2BF6">
            <w:pPr>
              <w:tabs>
                <w:tab w:val="left" w:pos="1120"/>
              </w:tabs>
              <w:spacing w:line="256" w:lineRule="auto"/>
              <w:ind w:left="113" w:right="113"/>
              <w:jc w:val="both"/>
              <w:rPr>
                <w:sz w:val="20"/>
              </w:rPr>
            </w:pP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160</w:t>
            </w:r>
          </w:p>
        </w:tc>
        <w:tc>
          <w:tcPr>
            <w:tcW w:w="1134" w:type="dxa"/>
            <w:tcBorders>
              <w:top w:val="single" w:sz="4" w:space="0" w:color="auto"/>
              <w:left w:val="single" w:sz="4" w:space="0" w:color="auto"/>
              <w:bottom w:val="single" w:sz="4" w:space="0" w:color="auto"/>
              <w:right w:val="single" w:sz="4" w:space="0" w:color="auto"/>
            </w:tcBorders>
          </w:tcPr>
          <w:p w:rsidR="006F668F" w:rsidRPr="00F35233" w:rsidRDefault="00C975AA" w:rsidP="007D2BF6">
            <w:pPr>
              <w:tabs>
                <w:tab w:val="left" w:pos="1120"/>
              </w:tabs>
              <w:spacing w:line="256" w:lineRule="auto"/>
              <w:jc w:val="both"/>
              <w:rPr>
                <w:sz w:val="20"/>
              </w:rPr>
            </w:pPr>
            <w:r>
              <w:rPr>
                <w:sz w:val="20"/>
              </w:rPr>
              <w:t>74</w:t>
            </w:r>
          </w:p>
          <w:p w:rsidR="006F668F" w:rsidRPr="00F35233" w:rsidRDefault="006F668F" w:rsidP="007D2BF6">
            <w:pPr>
              <w:tabs>
                <w:tab w:val="left" w:pos="1120"/>
              </w:tabs>
              <w:spacing w:line="25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C975AA">
            <w:pPr>
              <w:tabs>
                <w:tab w:val="left" w:pos="1120"/>
              </w:tabs>
              <w:spacing w:line="256" w:lineRule="auto"/>
              <w:jc w:val="both"/>
              <w:rPr>
                <w:sz w:val="20"/>
              </w:rPr>
            </w:pPr>
            <w:r w:rsidRPr="00F35233">
              <w:rPr>
                <w:sz w:val="20"/>
              </w:rPr>
              <w:t>1</w:t>
            </w:r>
            <w:r w:rsidR="00C975AA">
              <w:rPr>
                <w:sz w:val="20"/>
              </w:rPr>
              <w:t>3</w:t>
            </w:r>
          </w:p>
        </w:tc>
      </w:tr>
      <w:tr w:rsidR="006F668F" w:rsidRPr="00F35233" w:rsidTr="006F668F">
        <w:tc>
          <w:tcPr>
            <w:tcW w:w="1957"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b/>
                <w:sz w:val="20"/>
              </w:rPr>
            </w:pPr>
            <w:r w:rsidRPr="00F35233">
              <w:rPr>
                <w:b/>
                <w:sz w:val="20"/>
              </w:rPr>
              <w:t>Итого по поселению</w:t>
            </w:r>
          </w:p>
          <w:p w:rsidR="006F668F" w:rsidRPr="00F35233" w:rsidRDefault="006F668F" w:rsidP="007D2BF6">
            <w:pPr>
              <w:tabs>
                <w:tab w:val="left" w:pos="1120"/>
              </w:tabs>
              <w:spacing w:line="256" w:lineRule="auto"/>
              <w:jc w:val="both"/>
              <w:rPr>
                <w:b/>
                <w:sz w:val="20"/>
              </w:rPr>
            </w:pP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2</w:t>
            </w:r>
          </w:p>
        </w:tc>
        <w:tc>
          <w:tcPr>
            <w:tcW w:w="56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50</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b/>
                <w:sz w:val="20"/>
              </w:rPr>
            </w:pPr>
            <w:r>
              <w:rPr>
                <w:b/>
                <w:sz w:val="20"/>
              </w:rPr>
              <w:t>41</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b/>
                <w:sz w:val="20"/>
              </w:rPr>
            </w:pPr>
            <w:r>
              <w:rPr>
                <w:b/>
                <w:sz w:val="20"/>
              </w:rPr>
              <w:t>2</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842</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6F668F" w:rsidP="00C975AA">
            <w:pPr>
              <w:tabs>
                <w:tab w:val="left" w:pos="1120"/>
              </w:tabs>
              <w:spacing w:line="256" w:lineRule="auto"/>
              <w:jc w:val="both"/>
              <w:rPr>
                <w:b/>
                <w:sz w:val="20"/>
              </w:rPr>
            </w:pPr>
            <w:r w:rsidRPr="00F35233">
              <w:rPr>
                <w:b/>
                <w:sz w:val="20"/>
              </w:rPr>
              <w:t>21</w:t>
            </w:r>
            <w:r w:rsidR="00C975AA">
              <w:rPr>
                <w:b/>
                <w:sz w:val="20"/>
              </w:rPr>
              <w:t>3</w:t>
            </w:r>
          </w:p>
        </w:tc>
        <w:tc>
          <w:tcPr>
            <w:tcW w:w="9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C975AA">
            <w:pPr>
              <w:tabs>
                <w:tab w:val="left" w:pos="1120"/>
              </w:tabs>
              <w:spacing w:line="256" w:lineRule="auto"/>
              <w:jc w:val="both"/>
              <w:rPr>
                <w:b/>
                <w:sz w:val="20"/>
              </w:rPr>
            </w:pPr>
            <w:r w:rsidRPr="00F35233">
              <w:rPr>
                <w:b/>
                <w:sz w:val="20"/>
              </w:rPr>
              <w:t>3</w:t>
            </w:r>
            <w:r w:rsidR="00C975AA">
              <w:rPr>
                <w:b/>
                <w:sz w:val="20"/>
              </w:rPr>
              <w:t>4</w:t>
            </w:r>
          </w:p>
        </w:tc>
      </w:tr>
    </w:tbl>
    <w:p w:rsidR="006F668F" w:rsidRPr="00F35233" w:rsidRDefault="006F668F" w:rsidP="007D2BF6">
      <w:pPr>
        <w:tabs>
          <w:tab w:val="left" w:pos="1120"/>
        </w:tabs>
        <w:jc w:val="both"/>
        <w:rPr>
          <w:sz w:val="20"/>
        </w:rPr>
      </w:pPr>
    </w:p>
    <w:p w:rsidR="006F668F" w:rsidRPr="00F35233" w:rsidRDefault="006F668F" w:rsidP="007D2BF6">
      <w:pPr>
        <w:ind w:firstLine="644"/>
        <w:jc w:val="both"/>
        <w:rPr>
          <w:rFonts w:eastAsia="Calibri"/>
          <w:szCs w:val="24"/>
        </w:rPr>
      </w:pPr>
      <w:r w:rsidRPr="00F35233">
        <w:rPr>
          <w:rFonts w:eastAsia="Calibri"/>
          <w:szCs w:val="24"/>
        </w:rPr>
        <w:t xml:space="preserve">Муниципальные образовательные учреждения работают в одну смену. В школах функционируют специализированные кабинеты, спортивные залы, компьютерные классы, школьные столовые. </w:t>
      </w:r>
    </w:p>
    <w:p w:rsidR="006F668F" w:rsidRPr="00F35233" w:rsidRDefault="006F668F" w:rsidP="007D2BF6">
      <w:pPr>
        <w:ind w:firstLine="644"/>
        <w:jc w:val="both"/>
        <w:rPr>
          <w:rFonts w:eastAsia="Calibri"/>
          <w:szCs w:val="24"/>
        </w:rPr>
      </w:pPr>
      <w:r w:rsidRPr="00F35233">
        <w:rPr>
          <w:rFonts w:eastAsia="Calibri"/>
          <w:szCs w:val="24"/>
        </w:rPr>
        <w:t>В школах и филиале работают 3</w:t>
      </w:r>
      <w:r w:rsidR="00C975AA">
        <w:rPr>
          <w:rFonts w:eastAsia="Calibri"/>
          <w:szCs w:val="24"/>
        </w:rPr>
        <w:t>4</w:t>
      </w:r>
      <w:r w:rsidRPr="00F35233">
        <w:rPr>
          <w:rFonts w:eastAsia="Calibri"/>
          <w:szCs w:val="24"/>
        </w:rPr>
        <w:t xml:space="preserve"> педагогических работника, в школе с. Новониколаевки, и с. Минаевки кроме педагогов работают библиотекари. </w:t>
      </w:r>
    </w:p>
    <w:p w:rsidR="006F668F" w:rsidRPr="00F35233" w:rsidRDefault="006F668F" w:rsidP="007D2BF6">
      <w:pPr>
        <w:ind w:firstLine="644"/>
        <w:jc w:val="both"/>
        <w:rPr>
          <w:rFonts w:eastAsia="Calibri"/>
          <w:szCs w:val="24"/>
        </w:rPr>
      </w:pPr>
      <w:proofErr w:type="gramStart"/>
      <w:r w:rsidRPr="00F35233">
        <w:rPr>
          <w:rFonts w:eastAsia="Calibri"/>
          <w:szCs w:val="24"/>
        </w:rPr>
        <w:t>В школах и в филиале обучаются 21</w:t>
      </w:r>
      <w:r w:rsidR="00C975AA">
        <w:rPr>
          <w:rFonts w:eastAsia="Calibri"/>
          <w:szCs w:val="24"/>
        </w:rPr>
        <w:t>3</w:t>
      </w:r>
      <w:r w:rsidRPr="00F35233">
        <w:rPr>
          <w:rFonts w:eastAsia="Calibri"/>
          <w:szCs w:val="24"/>
        </w:rPr>
        <w:t xml:space="preserve"> детей из семи населённых пунктов — с. Новониколаевка, д.</w:t>
      </w:r>
      <w:r w:rsidR="006854CA">
        <w:rPr>
          <w:rFonts w:eastAsia="Calibri"/>
          <w:szCs w:val="24"/>
        </w:rPr>
        <w:t xml:space="preserve"> </w:t>
      </w:r>
      <w:r w:rsidRPr="00F35233">
        <w:rPr>
          <w:rFonts w:eastAsia="Calibri"/>
          <w:szCs w:val="24"/>
        </w:rPr>
        <w:t>Михайловка, д.</w:t>
      </w:r>
      <w:r w:rsidR="006854CA">
        <w:rPr>
          <w:rFonts w:eastAsia="Calibri"/>
          <w:szCs w:val="24"/>
        </w:rPr>
        <w:t xml:space="preserve"> </w:t>
      </w:r>
      <w:r w:rsidRPr="00F35233">
        <w:rPr>
          <w:rFonts w:eastAsia="Calibri"/>
          <w:szCs w:val="24"/>
        </w:rPr>
        <w:t>Караколь, п. Большой Кордон, с. Минаевка, с. Копыловка и д. Гарь.</w:t>
      </w:r>
      <w:proofErr w:type="gramEnd"/>
    </w:p>
    <w:p w:rsidR="006F668F" w:rsidRPr="00F35233" w:rsidRDefault="006F668F" w:rsidP="007D2BF6">
      <w:pPr>
        <w:ind w:firstLine="644"/>
        <w:jc w:val="both"/>
        <w:rPr>
          <w:rFonts w:eastAsia="Calibri"/>
          <w:szCs w:val="24"/>
        </w:rPr>
      </w:pPr>
      <w:r w:rsidRPr="00F35233">
        <w:rPr>
          <w:rFonts w:eastAsia="Calibri"/>
          <w:szCs w:val="24"/>
        </w:rPr>
        <w:t xml:space="preserve">Структурное подразделение Группа дошкольного образования МБОУ СОШ с. Новониколаевки включает в себя 1 смешанную группу (дети с 3 до </w:t>
      </w:r>
      <w:r w:rsidR="006854CA">
        <w:rPr>
          <w:rFonts w:eastAsia="Calibri"/>
          <w:szCs w:val="24"/>
        </w:rPr>
        <w:t>7</w:t>
      </w:r>
      <w:r w:rsidRPr="00F35233">
        <w:rPr>
          <w:rFonts w:eastAsia="Calibri"/>
          <w:szCs w:val="24"/>
        </w:rPr>
        <w:t xml:space="preserve"> лет), которую посещает 25 детей. Численность педагогических работников составляет </w:t>
      </w:r>
      <w:r w:rsidR="00C975AA">
        <w:rPr>
          <w:rFonts w:eastAsia="Calibri"/>
          <w:szCs w:val="24"/>
        </w:rPr>
        <w:t>1</w:t>
      </w:r>
      <w:r w:rsidRPr="00F35233">
        <w:rPr>
          <w:rFonts w:eastAsia="Calibri"/>
          <w:szCs w:val="24"/>
        </w:rPr>
        <w:t xml:space="preserve"> человека.</w:t>
      </w:r>
    </w:p>
    <w:p w:rsidR="006F668F" w:rsidRPr="00F35233" w:rsidRDefault="006F668F" w:rsidP="007D2BF6">
      <w:pPr>
        <w:ind w:firstLine="644"/>
        <w:jc w:val="both"/>
        <w:rPr>
          <w:rFonts w:eastAsia="Calibri"/>
          <w:szCs w:val="24"/>
        </w:rPr>
      </w:pPr>
      <w:r w:rsidRPr="00F35233">
        <w:rPr>
          <w:rFonts w:eastAsia="Calibri"/>
          <w:szCs w:val="24"/>
        </w:rPr>
        <w:t xml:space="preserve">Структурное подразделение Группа дошкольного образования МАОУ СОШ с. Минаевки включает в себя 1 группу (дети с 3 до </w:t>
      </w:r>
      <w:r w:rsidR="006854CA">
        <w:rPr>
          <w:rFonts w:eastAsia="Calibri"/>
          <w:szCs w:val="24"/>
        </w:rPr>
        <w:t>7</w:t>
      </w:r>
      <w:r w:rsidRPr="00F35233">
        <w:rPr>
          <w:rFonts w:eastAsia="Calibri"/>
          <w:szCs w:val="24"/>
        </w:rPr>
        <w:t xml:space="preserve"> лет), которые посещают 2</w:t>
      </w:r>
      <w:r w:rsidR="00C975AA">
        <w:rPr>
          <w:rFonts w:eastAsia="Calibri"/>
          <w:szCs w:val="24"/>
        </w:rPr>
        <w:t>3ребенка</w:t>
      </w:r>
      <w:r w:rsidRPr="00F35233">
        <w:rPr>
          <w:rFonts w:eastAsia="Calibri"/>
          <w:szCs w:val="24"/>
        </w:rPr>
        <w:t xml:space="preserve">. Численность педагогических работников составляет </w:t>
      </w:r>
      <w:r w:rsidR="00C975AA">
        <w:rPr>
          <w:rFonts w:eastAsia="Calibri"/>
          <w:szCs w:val="24"/>
        </w:rPr>
        <w:t>1</w:t>
      </w:r>
      <w:r w:rsidRPr="00F35233">
        <w:rPr>
          <w:rFonts w:eastAsia="Calibri"/>
          <w:szCs w:val="24"/>
        </w:rPr>
        <w:t xml:space="preserve"> человека.</w:t>
      </w:r>
    </w:p>
    <w:p w:rsidR="006F668F" w:rsidRPr="006854CA" w:rsidRDefault="006F668F" w:rsidP="006854CA">
      <w:pPr>
        <w:ind w:firstLine="644"/>
        <w:jc w:val="both"/>
        <w:rPr>
          <w:rFonts w:eastAsia="Calibri"/>
          <w:szCs w:val="24"/>
        </w:rPr>
      </w:pPr>
      <w:r w:rsidRPr="00F35233">
        <w:rPr>
          <w:rFonts w:eastAsia="Calibri"/>
          <w:szCs w:val="24"/>
        </w:rPr>
        <w:t xml:space="preserve">Учреждения образования находится в ведении Управления образования Администрации Асиновского района. Сфера образования является вопросом местного значения муниципального </w:t>
      </w:r>
      <w:r w:rsidR="006854CA">
        <w:rPr>
          <w:rFonts w:eastAsia="Calibri"/>
          <w:szCs w:val="24"/>
        </w:rPr>
        <w:t>образования «Асиновский район».</w:t>
      </w:r>
    </w:p>
    <w:p w:rsidR="006F668F" w:rsidRPr="006854CA" w:rsidRDefault="006854CA" w:rsidP="006854CA">
      <w:pPr>
        <w:ind w:left="284"/>
        <w:jc w:val="center"/>
        <w:rPr>
          <w:b/>
          <w:szCs w:val="24"/>
        </w:rPr>
      </w:pPr>
      <w:r>
        <w:rPr>
          <w:b/>
          <w:i/>
          <w:szCs w:val="24"/>
        </w:rPr>
        <w:t xml:space="preserve">13. </w:t>
      </w:r>
      <w:r w:rsidR="006F668F" w:rsidRPr="00F35233">
        <w:rPr>
          <w:b/>
          <w:i/>
          <w:szCs w:val="24"/>
        </w:rPr>
        <w:t>Здравоохранение</w:t>
      </w:r>
    </w:p>
    <w:p w:rsidR="006F668F" w:rsidRPr="00F35233" w:rsidRDefault="006F668F" w:rsidP="007D2BF6">
      <w:pPr>
        <w:ind w:firstLine="644"/>
        <w:jc w:val="both"/>
        <w:rPr>
          <w:rFonts w:eastAsia="Calibri"/>
          <w:szCs w:val="24"/>
        </w:rPr>
      </w:pPr>
      <w:r w:rsidRPr="00F35233">
        <w:rPr>
          <w:rFonts w:eastAsia="Calibri"/>
          <w:szCs w:val="24"/>
        </w:rPr>
        <w:t>Услуги здравоохранения оказывают следующие учреждения:</w:t>
      </w:r>
    </w:p>
    <w:p w:rsidR="006F668F" w:rsidRPr="00F35233" w:rsidRDefault="006F668F" w:rsidP="007D2BF6">
      <w:pPr>
        <w:ind w:firstLine="644"/>
        <w:jc w:val="both"/>
        <w:rPr>
          <w:rFonts w:eastAsia="Calibri"/>
          <w:szCs w:val="24"/>
        </w:rPr>
      </w:pPr>
      <w:r w:rsidRPr="00F35233">
        <w:rPr>
          <w:rFonts w:eastAsia="Calibri"/>
          <w:szCs w:val="24"/>
        </w:rPr>
        <w:lastRenderedPageBreak/>
        <w:t>филиал областного государственного бюджетного учреждения здравоохранения «Асиновская районная больница» Минаевская врачебная амбулатория;</w:t>
      </w:r>
    </w:p>
    <w:p w:rsidR="006F668F" w:rsidRPr="00F35233" w:rsidRDefault="006F668F" w:rsidP="007D2BF6">
      <w:pPr>
        <w:ind w:firstLine="644"/>
        <w:jc w:val="both"/>
        <w:rPr>
          <w:rFonts w:eastAsia="Calibri"/>
          <w:szCs w:val="24"/>
        </w:rPr>
      </w:pPr>
      <w:r w:rsidRPr="00F35233">
        <w:rPr>
          <w:rFonts w:eastAsia="Calibri"/>
          <w:szCs w:val="24"/>
        </w:rPr>
        <w:t xml:space="preserve">3 </w:t>
      </w:r>
      <w:proofErr w:type="gramStart"/>
      <w:r w:rsidRPr="00F35233">
        <w:rPr>
          <w:rFonts w:eastAsia="Calibri"/>
          <w:szCs w:val="24"/>
        </w:rPr>
        <w:t>фельдшерско-акушерских</w:t>
      </w:r>
      <w:proofErr w:type="gramEnd"/>
      <w:r w:rsidRPr="00F35233">
        <w:rPr>
          <w:rFonts w:eastAsia="Calibri"/>
          <w:szCs w:val="24"/>
        </w:rPr>
        <w:t xml:space="preserve"> пункта.</w:t>
      </w:r>
    </w:p>
    <w:p w:rsidR="006F668F" w:rsidRPr="00F35233" w:rsidRDefault="006F668F" w:rsidP="007D2BF6">
      <w:pPr>
        <w:ind w:firstLine="644"/>
        <w:jc w:val="both"/>
        <w:rPr>
          <w:rFonts w:eastAsia="Calibri"/>
          <w:szCs w:val="24"/>
        </w:rPr>
      </w:pPr>
      <w:r w:rsidRPr="00F35233">
        <w:rPr>
          <w:rFonts w:eastAsia="Calibri"/>
          <w:szCs w:val="24"/>
        </w:rPr>
        <w:t>Структура учреждений здравоохранения представлена в таблице</w:t>
      </w:r>
    </w:p>
    <w:p w:rsidR="006F668F" w:rsidRPr="00F35233" w:rsidRDefault="006F668F" w:rsidP="007D2BF6">
      <w:pPr>
        <w:ind w:firstLine="644"/>
        <w:jc w:val="both"/>
        <w:rPr>
          <w:rFonts w:eastAsia="Calibri"/>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3458"/>
        <w:gridCol w:w="1770"/>
        <w:gridCol w:w="1619"/>
      </w:tblGrid>
      <w:tr w:rsidR="006F668F" w:rsidRPr="00F35233" w:rsidTr="006F668F">
        <w:trPr>
          <w:trHeight w:val="258"/>
        </w:trPr>
        <w:tc>
          <w:tcPr>
            <w:tcW w:w="2225"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Наименование населенного пункта</w:t>
            </w:r>
          </w:p>
        </w:tc>
        <w:tc>
          <w:tcPr>
            <w:tcW w:w="3458"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Учреждения </w:t>
            </w:r>
          </w:p>
          <w:p w:rsidR="006F668F" w:rsidRPr="00F35233" w:rsidRDefault="006F668F" w:rsidP="007D2BF6">
            <w:pPr>
              <w:tabs>
                <w:tab w:val="left" w:pos="1120"/>
              </w:tabs>
              <w:spacing w:line="256" w:lineRule="auto"/>
              <w:jc w:val="both"/>
              <w:rPr>
                <w:szCs w:val="24"/>
              </w:rPr>
            </w:pPr>
            <w:r w:rsidRPr="00F35233">
              <w:rPr>
                <w:szCs w:val="24"/>
              </w:rPr>
              <w:t>здравоохранения</w:t>
            </w:r>
          </w:p>
        </w:tc>
        <w:tc>
          <w:tcPr>
            <w:tcW w:w="3389"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Численность </w:t>
            </w:r>
            <w:proofErr w:type="gramStart"/>
            <w:r w:rsidRPr="00F35233">
              <w:rPr>
                <w:szCs w:val="24"/>
              </w:rPr>
              <w:t>работающих</w:t>
            </w:r>
            <w:proofErr w:type="gramEnd"/>
          </w:p>
        </w:tc>
      </w:tr>
      <w:tr w:rsidR="006F668F" w:rsidRPr="00F35233" w:rsidTr="006F668F">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Cs w:val="24"/>
              </w:rPr>
            </w:pP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врачей</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proofErr w:type="spellStart"/>
            <w:r w:rsidRPr="00F35233">
              <w:rPr>
                <w:szCs w:val="24"/>
              </w:rPr>
              <w:t>сред</w:t>
            </w:r>
            <w:proofErr w:type="gramStart"/>
            <w:r w:rsidRPr="00F35233">
              <w:rPr>
                <w:szCs w:val="24"/>
              </w:rPr>
              <w:t>.м</w:t>
            </w:r>
            <w:proofErr w:type="gramEnd"/>
            <w:r w:rsidRPr="00F35233">
              <w:rPr>
                <w:szCs w:val="24"/>
              </w:rPr>
              <w:t>ед</w:t>
            </w:r>
            <w:proofErr w:type="spellEnd"/>
            <w:r w:rsidRPr="00F35233">
              <w:rPr>
                <w:szCs w:val="24"/>
              </w:rPr>
              <w:t>. персонал</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proofErr w:type="gramStart"/>
            <w:r w:rsidRPr="00F35233">
              <w:rPr>
                <w:szCs w:val="24"/>
              </w:rPr>
              <w:t>с</w:t>
            </w:r>
            <w:proofErr w:type="gramEnd"/>
            <w:r w:rsidRPr="00F35233">
              <w:rPr>
                <w:szCs w:val="24"/>
              </w:rPr>
              <w:t>. Новониколаевка</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szCs w:val="24"/>
              </w:rPr>
            </w:pPr>
            <w:r>
              <w:rPr>
                <w:szCs w:val="24"/>
              </w:rPr>
              <w:t>1</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с. Минаевка</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 Общая врачебная амбулатория</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szCs w:val="24"/>
              </w:rPr>
            </w:pPr>
            <w:r>
              <w:rPr>
                <w:szCs w:val="24"/>
              </w:rPr>
              <w:t>6</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п. Большой Кордон</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1</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д. Гарь</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1</w:t>
            </w:r>
          </w:p>
        </w:tc>
      </w:tr>
    </w:tbl>
    <w:p w:rsidR="006F668F" w:rsidRPr="00F35233" w:rsidRDefault="006F668F" w:rsidP="006854CA">
      <w:pPr>
        <w:jc w:val="center"/>
        <w:rPr>
          <w:b/>
        </w:rPr>
      </w:pPr>
    </w:p>
    <w:p w:rsidR="006F668F" w:rsidRPr="00F35233" w:rsidRDefault="006854CA" w:rsidP="006854CA">
      <w:pPr>
        <w:ind w:firstLine="708"/>
        <w:jc w:val="center"/>
        <w:rPr>
          <w:b/>
        </w:rPr>
      </w:pPr>
      <w:r>
        <w:rPr>
          <w:b/>
          <w:i/>
        </w:rPr>
        <w:t xml:space="preserve">14. </w:t>
      </w:r>
      <w:r w:rsidR="006F668F" w:rsidRPr="00F35233">
        <w:rPr>
          <w:b/>
          <w:i/>
        </w:rPr>
        <w:t>Культура и библиотечное обеспечение населения</w:t>
      </w:r>
    </w:p>
    <w:p w:rsidR="006F668F" w:rsidRPr="00F35233" w:rsidRDefault="006F668F" w:rsidP="007D2BF6">
      <w:pPr>
        <w:ind w:firstLine="644"/>
        <w:jc w:val="both"/>
        <w:rPr>
          <w:rFonts w:eastAsia="Calibri"/>
          <w:szCs w:val="24"/>
        </w:rPr>
      </w:pPr>
      <w:r w:rsidRPr="00F35233">
        <w:rPr>
          <w:rFonts w:eastAsia="Calibri"/>
          <w:szCs w:val="24"/>
        </w:rPr>
        <w:t>На территории Новониколаевского сельского поселения расположены следующие учреждения культуры, являющиеся филиалами муниципального автономного учреждения «Межпоселенческий центр народного творчества и культурно-спортивной деятельности Асиновского района» (МАУ «МЦНТиКСД Асиновского района»):</w:t>
      </w:r>
    </w:p>
    <w:p w:rsidR="006F668F" w:rsidRPr="00F35233" w:rsidRDefault="006F668F" w:rsidP="007D2BF6">
      <w:pPr>
        <w:ind w:firstLine="644"/>
        <w:jc w:val="both"/>
        <w:rPr>
          <w:rFonts w:eastAsia="Calibri"/>
          <w:szCs w:val="24"/>
        </w:rPr>
      </w:pPr>
      <w:r w:rsidRPr="00F35233">
        <w:rPr>
          <w:rFonts w:eastAsia="Calibri"/>
          <w:szCs w:val="24"/>
        </w:rPr>
        <w:t>Новониколаевский Дом культуры (филиал № 4);</w:t>
      </w:r>
    </w:p>
    <w:p w:rsidR="006F668F" w:rsidRPr="00F35233" w:rsidRDefault="006F668F" w:rsidP="007D2BF6">
      <w:pPr>
        <w:ind w:firstLine="644"/>
        <w:jc w:val="both"/>
        <w:rPr>
          <w:rFonts w:eastAsia="Calibri"/>
          <w:szCs w:val="24"/>
        </w:rPr>
      </w:pPr>
      <w:r w:rsidRPr="00F35233">
        <w:rPr>
          <w:rFonts w:eastAsia="Calibri"/>
          <w:szCs w:val="24"/>
        </w:rPr>
        <w:t>Минаевский Центр досуга (филиал № 5);</w:t>
      </w:r>
    </w:p>
    <w:p w:rsidR="006F668F" w:rsidRPr="00F35233" w:rsidRDefault="006F668F" w:rsidP="007D2BF6">
      <w:pPr>
        <w:ind w:firstLine="644"/>
        <w:jc w:val="both"/>
        <w:rPr>
          <w:rFonts w:eastAsia="Calibri"/>
          <w:szCs w:val="24"/>
        </w:rPr>
      </w:pPr>
      <w:r w:rsidRPr="00F35233">
        <w:rPr>
          <w:rFonts w:eastAsia="Calibri"/>
          <w:szCs w:val="24"/>
        </w:rPr>
        <w:t>Большекордонский Центр досуга (филиал № 6);</w:t>
      </w:r>
    </w:p>
    <w:p w:rsidR="006F668F" w:rsidRPr="00F35233" w:rsidRDefault="006F668F" w:rsidP="007D2BF6">
      <w:pPr>
        <w:ind w:firstLine="644"/>
        <w:jc w:val="both"/>
        <w:rPr>
          <w:rFonts w:eastAsia="Calibri"/>
          <w:szCs w:val="24"/>
        </w:rPr>
      </w:pPr>
      <w:r w:rsidRPr="00F35233">
        <w:rPr>
          <w:rFonts w:eastAsia="Calibri"/>
          <w:szCs w:val="24"/>
        </w:rPr>
        <w:t>Гарьевский Центр досуга (филиал № 12).</w:t>
      </w:r>
    </w:p>
    <w:p w:rsidR="006F668F" w:rsidRPr="00F35233" w:rsidRDefault="006F668F" w:rsidP="007D2BF6">
      <w:pPr>
        <w:ind w:firstLine="644"/>
        <w:jc w:val="both"/>
        <w:rPr>
          <w:rFonts w:eastAsia="Calibri"/>
          <w:szCs w:val="24"/>
        </w:rPr>
      </w:pPr>
      <w:r w:rsidRPr="00F35233">
        <w:rPr>
          <w:rFonts w:eastAsia="Calibri"/>
          <w:szCs w:val="24"/>
        </w:rPr>
        <w:t xml:space="preserve">В Новониколаевском ДК работают </w:t>
      </w:r>
      <w:r w:rsidR="00C1068E">
        <w:rPr>
          <w:rFonts w:eastAsia="Calibri"/>
          <w:szCs w:val="24"/>
        </w:rPr>
        <w:t>8</w:t>
      </w:r>
      <w:r w:rsidRPr="00F35233">
        <w:rPr>
          <w:rFonts w:eastAsia="Calibri"/>
          <w:szCs w:val="24"/>
        </w:rPr>
        <w:t xml:space="preserve"> клубных формирований (5 детских, 2 молодежных, 1 для взрослых), в Минаевском ЦД – 1 взрослое клубное формирование, в Большекордонском ЦД – 2 клубных формирования (1 детское, 1 для взрослых), в Гарьевском ЦД – 1 детское клубное формирование.</w:t>
      </w:r>
    </w:p>
    <w:p w:rsidR="006F668F" w:rsidRPr="00F35233" w:rsidRDefault="006F668F" w:rsidP="007D2BF6">
      <w:pPr>
        <w:ind w:firstLine="644"/>
        <w:jc w:val="both"/>
        <w:rPr>
          <w:rFonts w:eastAsia="Calibri"/>
          <w:szCs w:val="24"/>
        </w:rPr>
      </w:pPr>
      <w:r w:rsidRPr="00F35233">
        <w:rPr>
          <w:rFonts w:eastAsia="Calibri"/>
          <w:szCs w:val="24"/>
        </w:rPr>
        <w:t>Клубные формирования Новониколаевского ДК посещают 1</w:t>
      </w:r>
      <w:r w:rsidR="00C1068E">
        <w:rPr>
          <w:rFonts w:eastAsia="Calibri"/>
          <w:szCs w:val="24"/>
        </w:rPr>
        <w:t>15</w:t>
      </w:r>
      <w:r w:rsidRPr="00F35233">
        <w:rPr>
          <w:rFonts w:eastAsia="Calibri"/>
          <w:szCs w:val="24"/>
        </w:rPr>
        <w:t xml:space="preserve"> человек разных возрастов, Минаевский ЦД – 15 взрослых, Большекордонский ЦД – 1</w:t>
      </w:r>
      <w:r w:rsidR="00C1068E">
        <w:rPr>
          <w:rFonts w:eastAsia="Calibri"/>
          <w:szCs w:val="24"/>
        </w:rPr>
        <w:t>9</w:t>
      </w:r>
      <w:r w:rsidRPr="00F35233">
        <w:rPr>
          <w:rFonts w:eastAsia="Calibri"/>
          <w:szCs w:val="24"/>
        </w:rPr>
        <w:t xml:space="preserve"> человек разных возрастов, Гарьевский ЦД – </w:t>
      </w:r>
      <w:r w:rsidR="00C1068E">
        <w:rPr>
          <w:rFonts w:eastAsia="Calibri"/>
          <w:szCs w:val="24"/>
        </w:rPr>
        <w:t>9</w:t>
      </w:r>
      <w:r w:rsidRPr="00F35233">
        <w:rPr>
          <w:rFonts w:eastAsia="Calibri"/>
          <w:szCs w:val="24"/>
        </w:rPr>
        <w:t xml:space="preserve"> детей.</w:t>
      </w:r>
    </w:p>
    <w:p w:rsidR="006F668F" w:rsidRPr="00F35233" w:rsidRDefault="006F668F" w:rsidP="007D2BF6">
      <w:pPr>
        <w:ind w:firstLine="644"/>
        <w:jc w:val="both"/>
        <w:rPr>
          <w:rFonts w:eastAsia="Calibri"/>
          <w:szCs w:val="24"/>
        </w:rPr>
      </w:pPr>
      <w:r w:rsidRPr="00F35233">
        <w:rPr>
          <w:rFonts w:eastAsia="Calibri"/>
          <w:szCs w:val="24"/>
        </w:rPr>
        <w:t>Учредителем МАУ «МЦНТиКСД Асиновского района» является Администрация Асиновского района. Учреждения культуры находятся в ведении Управления культуры, спорта и молодежи Администрации Асиновского района.</w:t>
      </w:r>
    </w:p>
    <w:p w:rsidR="006F668F" w:rsidRPr="00F35233" w:rsidRDefault="006F668F" w:rsidP="007D2BF6">
      <w:pPr>
        <w:ind w:firstLine="644"/>
        <w:jc w:val="both"/>
        <w:rPr>
          <w:rFonts w:eastAsia="Calibri"/>
          <w:szCs w:val="24"/>
        </w:rPr>
      </w:pPr>
      <w:r w:rsidRPr="00F35233">
        <w:rPr>
          <w:rFonts w:eastAsia="Calibri"/>
          <w:szCs w:val="24"/>
        </w:rPr>
        <w:t xml:space="preserve">Средства бюджета муниципального образования «Новониколаевское сельское поселение» выделяются учреждениям культуры для организации и проведения культурно-массовых мероприятий в сельском поселении. </w:t>
      </w:r>
    </w:p>
    <w:p w:rsidR="006F668F" w:rsidRPr="00F35233" w:rsidRDefault="006F668F" w:rsidP="007D2BF6">
      <w:pPr>
        <w:ind w:firstLine="644"/>
        <w:jc w:val="both"/>
        <w:rPr>
          <w:rFonts w:eastAsia="Calibri"/>
          <w:szCs w:val="24"/>
        </w:rPr>
      </w:pPr>
      <w:r w:rsidRPr="00F35233">
        <w:rPr>
          <w:rFonts w:eastAsia="Calibri"/>
          <w:szCs w:val="24"/>
        </w:rPr>
        <w:t>На территории сельского поселения расположены 4 сельские библиотеки, являющиеся филиалами МБУ «</w:t>
      </w:r>
      <w:proofErr w:type="spellStart"/>
      <w:r w:rsidRPr="00F35233">
        <w:rPr>
          <w:rFonts w:eastAsia="Calibri"/>
          <w:szCs w:val="24"/>
        </w:rPr>
        <w:t>Асиновская</w:t>
      </w:r>
      <w:proofErr w:type="spellEnd"/>
      <w:r w:rsidRPr="00F35233">
        <w:rPr>
          <w:rFonts w:eastAsia="Calibri"/>
          <w:szCs w:val="24"/>
        </w:rPr>
        <w:t xml:space="preserve"> </w:t>
      </w:r>
      <w:proofErr w:type="spellStart"/>
      <w:r w:rsidRPr="00F35233">
        <w:rPr>
          <w:rFonts w:eastAsia="Calibri"/>
          <w:szCs w:val="24"/>
        </w:rPr>
        <w:t>межпоселенческая</w:t>
      </w:r>
      <w:proofErr w:type="spellEnd"/>
      <w:r w:rsidRPr="00F35233">
        <w:rPr>
          <w:rFonts w:eastAsia="Calibri"/>
          <w:szCs w:val="24"/>
        </w:rPr>
        <w:t xml:space="preserve"> централизованная библиотечная система» (МБУ «АМЦБС»):</w:t>
      </w:r>
    </w:p>
    <w:p w:rsidR="006F668F" w:rsidRPr="00F35233" w:rsidRDefault="006F668F" w:rsidP="007D2BF6">
      <w:pPr>
        <w:ind w:firstLine="644"/>
        <w:jc w:val="both"/>
        <w:rPr>
          <w:rFonts w:eastAsia="Calibri"/>
          <w:szCs w:val="24"/>
        </w:rPr>
      </w:pPr>
      <w:r w:rsidRPr="00F35233">
        <w:rPr>
          <w:rFonts w:eastAsia="Calibri"/>
          <w:szCs w:val="24"/>
        </w:rPr>
        <w:t xml:space="preserve">библиотека </w:t>
      </w:r>
      <w:proofErr w:type="gramStart"/>
      <w:r w:rsidRPr="00F35233">
        <w:rPr>
          <w:rFonts w:eastAsia="Calibri"/>
          <w:szCs w:val="24"/>
        </w:rPr>
        <w:t>с</w:t>
      </w:r>
      <w:proofErr w:type="gramEnd"/>
      <w:r w:rsidRPr="00F35233">
        <w:rPr>
          <w:rFonts w:eastAsia="Calibri"/>
          <w:szCs w:val="24"/>
        </w:rPr>
        <w:t xml:space="preserve">. </w:t>
      </w:r>
      <w:proofErr w:type="gramStart"/>
      <w:r w:rsidRPr="00F35233">
        <w:rPr>
          <w:rFonts w:eastAsia="Calibri"/>
          <w:szCs w:val="24"/>
        </w:rPr>
        <w:t>Новониколаевка</w:t>
      </w:r>
      <w:proofErr w:type="gramEnd"/>
      <w:r w:rsidRPr="00F35233">
        <w:rPr>
          <w:rFonts w:eastAsia="Calibri"/>
          <w:szCs w:val="24"/>
        </w:rPr>
        <w:t xml:space="preserve"> (филиал №7);</w:t>
      </w:r>
    </w:p>
    <w:p w:rsidR="006F668F" w:rsidRPr="00F35233" w:rsidRDefault="006F668F" w:rsidP="007D2BF6">
      <w:pPr>
        <w:ind w:firstLine="644"/>
        <w:jc w:val="both"/>
        <w:rPr>
          <w:rFonts w:eastAsia="Calibri"/>
          <w:szCs w:val="24"/>
        </w:rPr>
      </w:pPr>
      <w:r w:rsidRPr="00F35233">
        <w:rPr>
          <w:rFonts w:eastAsia="Calibri"/>
          <w:szCs w:val="24"/>
        </w:rPr>
        <w:t>библиотека п. Большой Кордон (филиал № 6);</w:t>
      </w:r>
    </w:p>
    <w:p w:rsidR="006F668F" w:rsidRPr="00F35233" w:rsidRDefault="006F668F" w:rsidP="007D2BF6">
      <w:pPr>
        <w:ind w:firstLine="644"/>
        <w:jc w:val="both"/>
        <w:rPr>
          <w:rFonts w:eastAsia="Calibri"/>
          <w:szCs w:val="24"/>
        </w:rPr>
      </w:pPr>
      <w:r w:rsidRPr="00F35233">
        <w:rPr>
          <w:rFonts w:eastAsia="Calibri"/>
          <w:szCs w:val="24"/>
        </w:rPr>
        <w:t>библиотека с. Минаевка (филиал № 8);</w:t>
      </w:r>
    </w:p>
    <w:p w:rsidR="006F668F" w:rsidRPr="00F35233" w:rsidRDefault="006F668F" w:rsidP="007D2BF6">
      <w:pPr>
        <w:ind w:firstLine="644"/>
        <w:jc w:val="both"/>
        <w:rPr>
          <w:rFonts w:eastAsia="Calibri"/>
          <w:szCs w:val="24"/>
        </w:rPr>
      </w:pPr>
      <w:r w:rsidRPr="00F35233">
        <w:rPr>
          <w:rFonts w:eastAsia="Calibri"/>
          <w:szCs w:val="24"/>
        </w:rPr>
        <w:t>библиотека д. Гарь (филиал № 21)</w:t>
      </w:r>
    </w:p>
    <w:p w:rsidR="006F668F" w:rsidRPr="006854CA" w:rsidRDefault="006F668F" w:rsidP="006854CA">
      <w:pPr>
        <w:ind w:firstLine="644"/>
        <w:jc w:val="both"/>
        <w:rPr>
          <w:rFonts w:eastAsia="Calibri"/>
          <w:szCs w:val="24"/>
        </w:rPr>
      </w:pPr>
      <w:r w:rsidRPr="00F35233">
        <w:rPr>
          <w:rFonts w:eastAsia="Calibri"/>
          <w:szCs w:val="24"/>
        </w:rPr>
        <w:t>Учредителем МБУ «АМЦБС» является муниципальное образование «Асиновский район». Библиотеки находятся в ведении Управления культуры, спорта и молодежи Ад</w:t>
      </w:r>
      <w:r w:rsidR="006854CA">
        <w:rPr>
          <w:rFonts w:eastAsia="Calibri"/>
          <w:szCs w:val="24"/>
        </w:rPr>
        <w:t>министрации Асиновского района.</w:t>
      </w:r>
    </w:p>
    <w:p w:rsidR="006F668F" w:rsidRPr="00F35233" w:rsidRDefault="006854CA" w:rsidP="006854CA">
      <w:pPr>
        <w:ind w:firstLine="644"/>
        <w:jc w:val="center"/>
        <w:rPr>
          <w:rFonts w:eastAsia="Calibri"/>
          <w:b/>
          <w:i/>
          <w:szCs w:val="24"/>
        </w:rPr>
      </w:pPr>
      <w:r>
        <w:rPr>
          <w:rFonts w:eastAsia="Calibri"/>
          <w:b/>
          <w:i/>
          <w:szCs w:val="24"/>
        </w:rPr>
        <w:t xml:space="preserve">15. </w:t>
      </w:r>
      <w:r w:rsidR="006F668F" w:rsidRPr="00F35233">
        <w:rPr>
          <w:rFonts w:eastAsia="Calibri"/>
          <w:b/>
          <w:i/>
          <w:szCs w:val="24"/>
        </w:rPr>
        <w:t>Физическая культура и массовый спорт</w:t>
      </w:r>
    </w:p>
    <w:p w:rsidR="006F668F" w:rsidRPr="00F35233" w:rsidRDefault="006F668F" w:rsidP="007D2BF6">
      <w:pPr>
        <w:ind w:firstLine="644"/>
        <w:jc w:val="both"/>
        <w:rPr>
          <w:rFonts w:eastAsia="Calibri"/>
          <w:szCs w:val="24"/>
        </w:rPr>
      </w:pPr>
      <w:r w:rsidRPr="00F35233">
        <w:rPr>
          <w:rFonts w:eastAsia="Calibri"/>
          <w:szCs w:val="24"/>
        </w:rPr>
        <w:t>В области физической культуры и массового спорта в сельском поселении функционируют:</w:t>
      </w:r>
    </w:p>
    <w:p w:rsidR="006F668F" w:rsidRPr="00F35233" w:rsidRDefault="006F668F" w:rsidP="007D2BF6">
      <w:pPr>
        <w:ind w:firstLine="644"/>
        <w:jc w:val="both"/>
        <w:rPr>
          <w:rFonts w:eastAsia="Calibri"/>
          <w:szCs w:val="24"/>
        </w:rPr>
      </w:pPr>
      <w:r w:rsidRPr="00F35233">
        <w:rPr>
          <w:rFonts w:eastAsia="Calibri"/>
          <w:szCs w:val="24"/>
        </w:rPr>
        <w:lastRenderedPageBreak/>
        <w:t xml:space="preserve">1) спортивный стадион </w:t>
      </w:r>
      <w:proofErr w:type="gramStart"/>
      <w:r w:rsidRPr="00F35233">
        <w:rPr>
          <w:rFonts w:eastAsia="Calibri"/>
          <w:szCs w:val="24"/>
        </w:rPr>
        <w:t>в</w:t>
      </w:r>
      <w:proofErr w:type="gramEnd"/>
      <w:r w:rsidRPr="00F35233">
        <w:rPr>
          <w:rFonts w:eastAsia="Calibri"/>
          <w:szCs w:val="24"/>
        </w:rPr>
        <w:t xml:space="preserve"> с. Новониколаевка с футбольным полем, асфальтовой беговой дорожкой, волейбольной площадкой, спортивным турником.  Общая площадь стадиона составляет 4220 кв. м. Стадион могут посещать все желающие. На стадионе регулярно проводятся соревнования по мини-футболу, волейболу, легкой атлетике. Стадион используется для тренировок футбольных команд сельского поселения.  В июле 2016 года на стадионе проходили летние спортивные игры сельских поселений Асиновского района;</w:t>
      </w:r>
    </w:p>
    <w:p w:rsidR="006F668F" w:rsidRPr="00F35233" w:rsidRDefault="006F668F" w:rsidP="007D2BF6">
      <w:pPr>
        <w:ind w:firstLine="644"/>
        <w:jc w:val="both"/>
        <w:rPr>
          <w:rFonts w:eastAsia="Calibri"/>
          <w:bCs/>
          <w:szCs w:val="24"/>
        </w:rPr>
      </w:pPr>
      <w:r w:rsidRPr="00F35233">
        <w:rPr>
          <w:rFonts w:eastAsia="Calibri"/>
          <w:szCs w:val="24"/>
        </w:rPr>
        <w:t xml:space="preserve">2) спортивные залы в школах. Площадь школьных спортивных залов: 163,8 кв. м. в Новониколаевской школе, 226,5 кв. м. в </w:t>
      </w:r>
      <w:proofErr w:type="spellStart"/>
      <w:r w:rsidRPr="00F35233">
        <w:rPr>
          <w:rFonts w:eastAsia="Calibri"/>
          <w:szCs w:val="24"/>
        </w:rPr>
        <w:t>Минаевской</w:t>
      </w:r>
      <w:proofErr w:type="spellEnd"/>
      <w:r w:rsidRPr="00F35233">
        <w:rPr>
          <w:rFonts w:eastAsia="Calibri"/>
          <w:szCs w:val="24"/>
        </w:rPr>
        <w:t xml:space="preserve"> школе, 136 кв. м в </w:t>
      </w:r>
      <w:proofErr w:type="spellStart"/>
      <w:r w:rsidRPr="00F35233">
        <w:rPr>
          <w:rFonts w:eastAsia="Calibri"/>
          <w:szCs w:val="24"/>
        </w:rPr>
        <w:t>Гарьевской</w:t>
      </w:r>
      <w:proofErr w:type="spellEnd"/>
      <w:r w:rsidRPr="00F35233">
        <w:rPr>
          <w:rFonts w:eastAsia="Calibri"/>
          <w:szCs w:val="24"/>
        </w:rPr>
        <w:t xml:space="preserve"> школе. В </w:t>
      </w:r>
      <w:proofErr w:type="spellStart"/>
      <w:r w:rsidRPr="00F35233">
        <w:rPr>
          <w:rFonts w:eastAsia="Calibri"/>
          <w:szCs w:val="24"/>
        </w:rPr>
        <w:t>Гарьевской</w:t>
      </w:r>
      <w:proofErr w:type="spellEnd"/>
      <w:r w:rsidRPr="00F35233">
        <w:rPr>
          <w:rFonts w:eastAsia="Calibri"/>
          <w:szCs w:val="24"/>
        </w:rPr>
        <w:t xml:space="preserve"> школе в 2010 году проведен капитальный ремонт спортивного зала. Спортивные залы обеспечивают выполнение комплексной программы по физическому воспитанию школьников, дают </w:t>
      </w:r>
      <w:r w:rsidRPr="00F35233">
        <w:rPr>
          <w:rFonts w:eastAsia="Calibri"/>
          <w:bCs/>
          <w:szCs w:val="24"/>
        </w:rPr>
        <w:t>возможность посещать учащимся спортивные секции. В каждой школе имеются теннисные столы.</w:t>
      </w:r>
      <w:r w:rsidR="0025492F">
        <w:rPr>
          <w:rFonts w:eastAsia="Calibri"/>
          <w:bCs/>
          <w:szCs w:val="24"/>
        </w:rPr>
        <w:t xml:space="preserve"> В 2023 году в Новониколаевской школе закончен капитальный ремонт.</w:t>
      </w:r>
    </w:p>
    <w:p w:rsidR="006F668F" w:rsidRPr="00F35233" w:rsidRDefault="006F668F" w:rsidP="007D2BF6">
      <w:pPr>
        <w:ind w:firstLine="644"/>
        <w:jc w:val="both"/>
        <w:rPr>
          <w:rFonts w:eastAsia="Calibri"/>
          <w:bCs/>
          <w:szCs w:val="24"/>
        </w:rPr>
      </w:pPr>
      <w:r w:rsidRPr="00F35233">
        <w:rPr>
          <w:rFonts w:eastAsia="Calibri"/>
          <w:bCs/>
          <w:szCs w:val="24"/>
        </w:rPr>
        <w:t>3) тренажерный зал в Новониколаевском ДК, оборудован тренажером для мышц, тренажерами для тяжелой атлетики.  Кроме занятий на тренажере в зале проходят занятия гиревым спортом. Площадь зала 93 кв. м.;</w:t>
      </w:r>
    </w:p>
    <w:p w:rsidR="006F668F" w:rsidRPr="00F35233" w:rsidRDefault="006F668F" w:rsidP="007D2BF6">
      <w:pPr>
        <w:ind w:firstLine="644"/>
        <w:jc w:val="both"/>
        <w:rPr>
          <w:rFonts w:eastAsia="Calibri"/>
          <w:szCs w:val="24"/>
        </w:rPr>
      </w:pPr>
      <w:r w:rsidRPr="00F35233">
        <w:rPr>
          <w:rFonts w:eastAsia="Calibri"/>
          <w:szCs w:val="24"/>
        </w:rPr>
        <w:t>4) в фойе Новониколаевского ДК для занятий настольным теннисом установлен один теннисный стол.</w:t>
      </w:r>
    </w:p>
    <w:p w:rsidR="006F668F" w:rsidRPr="00F35233" w:rsidRDefault="006F668F" w:rsidP="007D2BF6">
      <w:pPr>
        <w:ind w:firstLine="644"/>
        <w:jc w:val="both"/>
        <w:rPr>
          <w:rFonts w:eastAsia="Calibri"/>
          <w:bCs/>
          <w:szCs w:val="24"/>
        </w:rPr>
      </w:pPr>
      <w:r w:rsidRPr="00F35233">
        <w:rPr>
          <w:rFonts w:eastAsia="Calibri"/>
          <w:bCs/>
          <w:szCs w:val="24"/>
        </w:rPr>
        <w:t>Тренажерный и теннисный залы, расположенные в здании Дома культуры, открыты для посещения всеми желающими по предварительному уведомлению спортивного инструктора.</w:t>
      </w:r>
    </w:p>
    <w:p w:rsidR="006F668F" w:rsidRPr="00F35233" w:rsidRDefault="006F668F" w:rsidP="007D2BF6">
      <w:pPr>
        <w:ind w:firstLine="644"/>
        <w:jc w:val="both"/>
        <w:rPr>
          <w:rFonts w:eastAsia="Calibri"/>
          <w:szCs w:val="24"/>
        </w:rPr>
      </w:pPr>
      <w:r w:rsidRPr="00F35233">
        <w:rPr>
          <w:rFonts w:eastAsia="Calibri"/>
          <w:szCs w:val="24"/>
        </w:rPr>
        <w:t>В Новониколаевском Доме культуры работают спортивные секции для взрослого населения, (посещают 1</w:t>
      </w:r>
      <w:r w:rsidR="00A826D3">
        <w:rPr>
          <w:rFonts w:eastAsia="Calibri"/>
          <w:szCs w:val="24"/>
        </w:rPr>
        <w:t>2</w:t>
      </w:r>
      <w:r w:rsidRPr="00F35233">
        <w:rPr>
          <w:rFonts w:eastAsia="Calibri"/>
          <w:szCs w:val="24"/>
        </w:rPr>
        <w:t xml:space="preserve"> человек); для детей (посещают 20 детей); для молодежи (посещают 1</w:t>
      </w:r>
      <w:r w:rsidR="00A826D3">
        <w:rPr>
          <w:rFonts w:eastAsia="Calibri"/>
          <w:szCs w:val="24"/>
        </w:rPr>
        <w:t>3</w:t>
      </w:r>
      <w:r w:rsidRPr="00F35233">
        <w:rPr>
          <w:rFonts w:eastAsia="Calibri"/>
          <w:szCs w:val="24"/>
        </w:rPr>
        <w:t xml:space="preserve"> человек).</w:t>
      </w:r>
    </w:p>
    <w:p w:rsidR="006F668F" w:rsidRPr="00F35233" w:rsidRDefault="006F668F" w:rsidP="007D2BF6">
      <w:pPr>
        <w:ind w:firstLine="644"/>
        <w:jc w:val="both"/>
        <w:rPr>
          <w:rFonts w:eastAsia="Calibri"/>
          <w:szCs w:val="24"/>
        </w:rPr>
      </w:pPr>
      <w:r w:rsidRPr="00F35233">
        <w:rPr>
          <w:rFonts w:eastAsia="Calibri"/>
          <w:szCs w:val="24"/>
        </w:rPr>
        <w:t xml:space="preserve">Население </w:t>
      </w:r>
      <w:proofErr w:type="gramStart"/>
      <w:r w:rsidRPr="00F35233">
        <w:rPr>
          <w:rFonts w:eastAsia="Calibri"/>
          <w:szCs w:val="24"/>
        </w:rPr>
        <w:t>с</w:t>
      </w:r>
      <w:proofErr w:type="gramEnd"/>
      <w:r w:rsidRPr="00F35233">
        <w:rPr>
          <w:rFonts w:eastAsia="Calibri"/>
          <w:szCs w:val="24"/>
        </w:rPr>
        <w:t xml:space="preserve">. </w:t>
      </w:r>
      <w:proofErr w:type="gramStart"/>
      <w:r w:rsidRPr="00F35233">
        <w:rPr>
          <w:rFonts w:eastAsia="Calibri"/>
          <w:szCs w:val="24"/>
        </w:rPr>
        <w:t>Новониколаевка</w:t>
      </w:r>
      <w:proofErr w:type="gramEnd"/>
      <w:r w:rsidRPr="00F35233">
        <w:rPr>
          <w:rFonts w:eastAsia="Calibri"/>
          <w:szCs w:val="24"/>
        </w:rPr>
        <w:t xml:space="preserve"> не очень активно занимается спортом. Спортивные объекты, расположенные в здании Новониколаевского ДК, в основном посещаются в выходные дни и в вечернее время в будничные дни в основном школьниками и молодежью. На спортивном стадионе при благоприятной погоде с удовольствием занимаются спортом подростки. Молодежь в основном занимаются на стадионе в летнее время. Популярностью пользуется скандинавская ходьба особенно в зимнее время. Увлекаются скандинавской ходьбой в основном люди пенсионного возраста. В целом интерес к здоровому образу жизни растет очень слабо.</w:t>
      </w:r>
    </w:p>
    <w:p w:rsidR="006F668F" w:rsidRPr="00F35233" w:rsidRDefault="006F668F" w:rsidP="007D2BF6">
      <w:pPr>
        <w:ind w:firstLine="644"/>
        <w:jc w:val="both"/>
        <w:rPr>
          <w:rFonts w:eastAsia="Calibri"/>
          <w:szCs w:val="24"/>
        </w:rPr>
      </w:pPr>
      <w:r w:rsidRPr="00F35233">
        <w:rPr>
          <w:rFonts w:eastAsia="Calibri"/>
          <w:szCs w:val="24"/>
        </w:rPr>
        <w:t>Менее оживленная спортивная жизнь наблюдается в других населенных пунктах.</w:t>
      </w:r>
    </w:p>
    <w:p w:rsidR="006F668F" w:rsidRPr="00F35233" w:rsidRDefault="006F668F" w:rsidP="007D2BF6">
      <w:pPr>
        <w:ind w:firstLine="644"/>
        <w:jc w:val="both"/>
        <w:rPr>
          <w:rFonts w:eastAsia="Calibri"/>
          <w:szCs w:val="24"/>
        </w:rPr>
      </w:pPr>
      <w:r w:rsidRPr="00F35233">
        <w:rPr>
          <w:rFonts w:eastAsia="Calibri"/>
          <w:szCs w:val="24"/>
        </w:rPr>
        <w:t>В д. Гарь кроме школьного спортивного зала других спортивных площадок нет. В с.</w:t>
      </w:r>
      <w:r w:rsidR="006854CA">
        <w:rPr>
          <w:rFonts w:eastAsia="Calibri"/>
          <w:szCs w:val="24"/>
        </w:rPr>
        <w:t xml:space="preserve"> </w:t>
      </w:r>
      <w:r w:rsidRPr="00F35233">
        <w:rPr>
          <w:rFonts w:eastAsia="Calibri"/>
          <w:szCs w:val="24"/>
        </w:rPr>
        <w:t>Минаевка в 2019 году построили спортивный стадион. В деревнях Караколь, Михайловка и с. Копыловка спортивные объекты полностью отсутствуют.</w:t>
      </w:r>
    </w:p>
    <w:p w:rsidR="006F668F" w:rsidRPr="00F35233" w:rsidRDefault="006F668F" w:rsidP="007D2BF6">
      <w:pPr>
        <w:ind w:firstLine="644"/>
        <w:jc w:val="both"/>
        <w:rPr>
          <w:rFonts w:eastAsia="Calibri"/>
          <w:szCs w:val="24"/>
        </w:rPr>
      </w:pPr>
      <w:r w:rsidRPr="00F35233">
        <w:rPr>
          <w:rFonts w:eastAsia="Calibri"/>
          <w:szCs w:val="24"/>
        </w:rPr>
        <w:t xml:space="preserve">Доля жителей сельского поселения, систематических занимающихся физической культурой и спортом, составляет всего </w:t>
      </w:r>
      <w:r w:rsidR="00A826D3">
        <w:rPr>
          <w:rFonts w:eastAsia="Calibri"/>
          <w:szCs w:val="24"/>
        </w:rPr>
        <w:t>10</w:t>
      </w:r>
      <w:r w:rsidRPr="00F35233">
        <w:rPr>
          <w:rFonts w:eastAsia="Calibri"/>
          <w:szCs w:val="24"/>
        </w:rPr>
        <w:t xml:space="preserve"> % от общей численности населения, в основном – это жители </w:t>
      </w:r>
      <w:proofErr w:type="gramStart"/>
      <w:r w:rsidRPr="00F35233">
        <w:rPr>
          <w:rFonts w:eastAsia="Calibri"/>
          <w:szCs w:val="24"/>
        </w:rPr>
        <w:t>с</w:t>
      </w:r>
      <w:proofErr w:type="gramEnd"/>
      <w:r w:rsidRPr="00F35233">
        <w:rPr>
          <w:rFonts w:eastAsia="Calibri"/>
          <w:szCs w:val="24"/>
        </w:rPr>
        <w:t xml:space="preserve">. Новониколаевка. </w:t>
      </w:r>
    </w:p>
    <w:p w:rsidR="006F668F" w:rsidRPr="00F35233" w:rsidRDefault="006F668F" w:rsidP="007D2BF6">
      <w:pPr>
        <w:ind w:firstLine="644"/>
        <w:jc w:val="both"/>
      </w:pPr>
    </w:p>
    <w:p w:rsidR="006F668F" w:rsidRDefault="006F668F" w:rsidP="007D2BF6">
      <w:pPr>
        <w:jc w:val="both"/>
        <w:rPr>
          <w:b/>
        </w:rPr>
      </w:pPr>
    </w:p>
    <w:p w:rsidR="004F64F2" w:rsidRPr="008D11DE" w:rsidRDefault="004F64F2" w:rsidP="007D2BF6">
      <w:pPr>
        <w:pStyle w:val="af6"/>
        <w:spacing w:line="240" w:lineRule="atLeast"/>
        <w:ind w:left="0" w:firstLine="709"/>
        <w:jc w:val="both"/>
      </w:pPr>
    </w:p>
    <w:sectPr w:rsidR="004F64F2" w:rsidRPr="008D11DE" w:rsidSect="007D2BF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062" w:rsidRDefault="00D73062" w:rsidP="007D2BF6">
      <w:r>
        <w:separator/>
      </w:r>
    </w:p>
  </w:endnote>
  <w:endnote w:type="continuationSeparator" w:id="0">
    <w:p w:rsidR="00D73062" w:rsidRDefault="00D73062" w:rsidP="007D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062" w:rsidRDefault="00D73062" w:rsidP="007D2BF6">
      <w:r>
        <w:separator/>
      </w:r>
    </w:p>
  </w:footnote>
  <w:footnote w:type="continuationSeparator" w:id="0">
    <w:p w:rsidR="00D73062" w:rsidRDefault="00D73062" w:rsidP="007D2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479862"/>
      <w:docPartObj>
        <w:docPartGallery w:val="Page Numbers (Top of Page)"/>
        <w:docPartUnique/>
      </w:docPartObj>
    </w:sdtPr>
    <w:sdtEndPr/>
    <w:sdtContent>
      <w:p w:rsidR="004F51FB" w:rsidRDefault="004F51FB">
        <w:pPr>
          <w:pStyle w:val="a7"/>
          <w:jc w:val="center"/>
        </w:pPr>
        <w:r>
          <w:fldChar w:fldCharType="begin"/>
        </w:r>
        <w:r>
          <w:instrText>PAGE   \* MERGEFORMAT</w:instrText>
        </w:r>
        <w:r>
          <w:fldChar w:fldCharType="separate"/>
        </w:r>
        <w:r w:rsidR="00F416B6">
          <w:rPr>
            <w:noProof/>
          </w:rPr>
          <w:t>14</w:t>
        </w:r>
        <w:r>
          <w:fldChar w:fldCharType="end"/>
        </w:r>
      </w:p>
    </w:sdtContent>
  </w:sdt>
  <w:p w:rsidR="004F51FB" w:rsidRDefault="004F51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0F"/>
    <w:rsid w:val="00020847"/>
    <w:rsid w:val="000407DE"/>
    <w:rsid w:val="00065386"/>
    <w:rsid w:val="00085FC9"/>
    <w:rsid w:val="000A2646"/>
    <w:rsid w:val="000D7AE1"/>
    <w:rsid w:val="000E076D"/>
    <w:rsid w:val="00131491"/>
    <w:rsid w:val="001665CB"/>
    <w:rsid w:val="00174322"/>
    <w:rsid w:val="001911B9"/>
    <w:rsid w:val="001F302C"/>
    <w:rsid w:val="00201FAD"/>
    <w:rsid w:val="00223603"/>
    <w:rsid w:val="002245E5"/>
    <w:rsid w:val="0022669D"/>
    <w:rsid w:val="00234549"/>
    <w:rsid w:val="002427CD"/>
    <w:rsid w:val="00246D2D"/>
    <w:rsid w:val="0025492F"/>
    <w:rsid w:val="0026196C"/>
    <w:rsid w:val="003111F1"/>
    <w:rsid w:val="00335D55"/>
    <w:rsid w:val="00352D3B"/>
    <w:rsid w:val="0036220C"/>
    <w:rsid w:val="0036738D"/>
    <w:rsid w:val="0037490E"/>
    <w:rsid w:val="003860FA"/>
    <w:rsid w:val="003F44B5"/>
    <w:rsid w:val="0043740F"/>
    <w:rsid w:val="004B32B7"/>
    <w:rsid w:val="004C7AA6"/>
    <w:rsid w:val="004E626A"/>
    <w:rsid w:val="004F51FB"/>
    <w:rsid w:val="004F64F2"/>
    <w:rsid w:val="004F71F6"/>
    <w:rsid w:val="004F7C7E"/>
    <w:rsid w:val="00552832"/>
    <w:rsid w:val="005605A5"/>
    <w:rsid w:val="0058728A"/>
    <w:rsid w:val="00597E51"/>
    <w:rsid w:val="005C3377"/>
    <w:rsid w:val="005E11EB"/>
    <w:rsid w:val="005F19F7"/>
    <w:rsid w:val="00636806"/>
    <w:rsid w:val="00637296"/>
    <w:rsid w:val="0064257B"/>
    <w:rsid w:val="00672C68"/>
    <w:rsid w:val="006854CA"/>
    <w:rsid w:val="006B3E0F"/>
    <w:rsid w:val="006C6AEB"/>
    <w:rsid w:val="006D1487"/>
    <w:rsid w:val="006E1CE3"/>
    <w:rsid w:val="006F668F"/>
    <w:rsid w:val="00750CB5"/>
    <w:rsid w:val="00761110"/>
    <w:rsid w:val="00766271"/>
    <w:rsid w:val="00771ABC"/>
    <w:rsid w:val="00781F8D"/>
    <w:rsid w:val="007C447C"/>
    <w:rsid w:val="007D2BF6"/>
    <w:rsid w:val="007E1EAD"/>
    <w:rsid w:val="0082507E"/>
    <w:rsid w:val="00845188"/>
    <w:rsid w:val="00863884"/>
    <w:rsid w:val="008A2669"/>
    <w:rsid w:val="008D11DE"/>
    <w:rsid w:val="008E6D61"/>
    <w:rsid w:val="00913BA1"/>
    <w:rsid w:val="00940B65"/>
    <w:rsid w:val="00990BC7"/>
    <w:rsid w:val="009949E7"/>
    <w:rsid w:val="009E2398"/>
    <w:rsid w:val="00A66708"/>
    <w:rsid w:val="00A826D3"/>
    <w:rsid w:val="00AB1F92"/>
    <w:rsid w:val="00B14BA3"/>
    <w:rsid w:val="00B2153B"/>
    <w:rsid w:val="00B61908"/>
    <w:rsid w:val="00B87444"/>
    <w:rsid w:val="00B91840"/>
    <w:rsid w:val="00BD21E3"/>
    <w:rsid w:val="00C1068E"/>
    <w:rsid w:val="00C11DD9"/>
    <w:rsid w:val="00C22489"/>
    <w:rsid w:val="00C53D7B"/>
    <w:rsid w:val="00C92A40"/>
    <w:rsid w:val="00C975AA"/>
    <w:rsid w:val="00CB0EA3"/>
    <w:rsid w:val="00D043BB"/>
    <w:rsid w:val="00D41CC0"/>
    <w:rsid w:val="00D42E4C"/>
    <w:rsid w:val="00D73062"/>
    <w:rsid w:val="00D8054C"/>
    <w:rsid w:val="00D96CB0"/>
    <w:rsid w:val="00DD3F08"/>
    <w:rsid w:val="00DD6F6B"/>
    <w:rsid w:val="00E057FE"/>
    <w:rsid w:val="00E11C91"/>
    <w:rsid w:val="00E14C4A"/>
    <w:rsid w:val="00E17DB9"/>
    <w:rsid w:val="00E25EA7"/>
    <w:rsid w:val="00E3536A"/>
    <w:rsid w:val="00E52506"/>
    <w:rsid w:val="00E55F83"/>
    <w:rsid w:val="00E87C45"/>
    <w:rsid w:val="00EA3CFC"/>
    <w:rsid w:val="00EA6817"/>
    <w:rsid w:val="00EC0D0E"/>
    <w:rsid w:val="00ED0F4D"/>
    <w:rsid w:val="00EF1796"/>
    <w:rsid w:val="00F316E5"/>
    <w:rsid w:val="00F35233"/>
    <w:rsid w:val="00F416B6"/>
    <w:rsid w:val="00F833AD"/>
    <w:rsid w:val="00F84133"/>
    <w:rsid w:val="00F84E37"/>
    <w:rsid w:val="00F92C09"/>
    <w:rsid w:val="00FA1B90"/>
    <w:rsid w:val="00FA6CFC"/>
    <w:rsid w:val="00FD2100"/>
    <w:rsid w:val="00FE3246"/>
    <w:rsid w:val="00FE59CA"/>
    <w:rsid w:val="00FF2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32"/>
    <w:pPr>
      <w:spacing w:after="0" w:line="240" w:lineRule="auto"/>
    </w:pPr>
    <w:rPr>
      <w:rFonts w:ascii="Times New Roman" w:eastAsia="Times New Roman" w:hAnsi="Times New Roman" w:cs="Times New Roman"/>
      <w:sz w:val="24"/>
      <w:szCs w:val="20"/>
      <w:lang w:eastAsia="ru-RU"/>
    </w:rPr>
  </w:style>
  <w:style w:type="paragraph" w:styleId="8">
    <w:name w:val="heading 8"/>
    <w:basedOn w:val="a"/>
    <w:next w:val="a"/>
    <w:link w:val="80"/>
    <w:uiPriority w:val="9"/>
    <w:semiHidden/>
    <w:unhideWhenUsed/>
    <w:qFormat/>
    <w:rsid w:val="0055283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552832"/>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semiHidden/>
    <w:unhideWhenUsed/>
    <w:rsid w:val="00552832"/>
    <w:rPr>
      <w:color w:val="0000FF"/>
      <w:u w:val="single"/>
    </w:rPr>
  </w:style>
  <w:style w:type="character" w:styleId="a4">
    <w:name w:val="FollowedHyperlink"/>
    <w:basedOn w:val="a0"/>
    <w:uiPriority w:val="99"/>
    <w:semiHidden/>
    <w:unhideWhenUsed/>
    <w:rsid w:val="00552832"/>
    <w:rPr>
      <w:color w:val="954F72" w:themeColor="followedHyperlink"/>
      <w:u w:val="single"/>
    </w:rPr>
  </w:style>
  <w:style w:type="paragraph" w:customStyle="1" w:styleId="msonormal0">
    <w:name w:val="msonormal"/>
    <w:basedOn w:val="a"/>
    <w:rsid w:val="00552832"/>
    <w:pPr>
      <w:spacing w:before="100" w:beforeAutospacing="1" w:after="100" w:afterAutospacing="1"/>
    </w:pPr>
    <w:rPr>
      <w:szCs w:val="24"/>
    </w:rPr>
  </w:style>
  <w:style w:type="paragraph" w:styleId="a5">
    <w:name w:val="annotation text"/>
    <w:basedOn w:val="a"/>
    <w:link w:val="a6"/>
    <w:uiPriority w:val="99"/>
    <w:semiHidden/>
    <w:unhideWhenUsed/>
    <w:rsid w:val="00552832"/>
    <w:rPr>
      <w:sz w:val="20"/>
    </w:rPr>
  </w:style>
  <w:style w:type="character" w:customStyle="1" w:styleId="a6">
    <w:name w:val="Текст примечания Знак"/>
    <w:basedOn w:val="a0"/>
    <w:link w:val="a5"/>
    <w:uiPriority w:val="99"/>
    <w:semiHidden/>
    <w:rsid w:val="00552832"/>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52832"/>
    <w:pPr>
      <w:tabs>
        <w:tab w:val="center" w:pos="4677"/>
        <w:tab w:val="right" w:pos="9355"/>
      </w:tabs>
    </w:pPr>
  </w:style>
  <w:style w:type="character" w:customStyle="1" w:styleId="a8">
    <w:name w:val="Верхний колонтитул Знак"/>
    <w:basedOn w:val="a0"/>
    <w:link w:val="a7"/>
    <w:uiPriority w:val="99"/>
    <w:rsid w:val="0055283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552832"/>
    <w:pPr>
      <w:tabs>
        <w:tab w:val="center" w:pos="4677"/>
        <w:tab w:val="right" w:pos="9355"/>
      </w:tabs>
    </w:pPr>
  </w:style>
  <w:style w:type="character" w:customStyle="1" w:styleId="aa">
    <w:name w:val="Нижний колонтитул Знак"/>
    <w:basedOn w:val="a0"/>
    <w:link w:val="a9"/>
    <w:uiPriority w:val="99"/>
    <w:rsid w:val="00552832"/>
    <w:rPr>
      <w:rFonts w:ascii="Times New Roman" w:eastAsia="Times New Roman" w:hAnsi="Times New Roman" w:cs="Times New Roman"/>
      <w:sz w:val="24"/>
      <w:szCs w:val="20"/>
      <w:lang w:eastAsia="ru-RU"/>
    </w:rPr>
  </w:style>
  <w:style w:type="paragraph" w:styleId="ab">
    <w:name w:val="Body Text"/>
    <w:basedOn w:val="a"/>
    <w:link w:val="ac"/>
    <w:semiHidden/>
    <w:unhideWhenUsed/>
    <w:rsid w:val="00552832"/>
    <w:pPr>
      <w:jc w:val="both"/>
    </w:pPr>
    <w:rPr>
      <w:sz w:val="28"/>
    </w:rPr>
  </w:style>
  <w:style w:type="character" w:customStyle="1" w:styleId="ac">
    <w:name w:val="Основной текст Знак"/>
    <w:basedOn w:val="a0"/>
    <w:link w:val="ab"/>
    <w:semiHidden/>
    <w:rsid w:val="00552832"/>
    <w:rPr>
      <w:rFonts w:ascii="Times New Roman" w:eastAsia="Times New Roman" w:hAnsi="Times New Roman" w:cs="Times New Roman"/>
      <w:sz w:val="28"/>
      <w:szCs w:val="20"/>
      <w:lang w:eastAsia="ru-RU"/>
    </w:rPr>
  </w:style>
  <w:style w:type="paragraph" w:styleId="ad">
    <w:name w:val="Body Text Indent"/>
    <w:basedOn w:val="a"/>
    <w:link w:val="ae"/>
    <w:semiHidden/>
    <w:unhideWhenUsed/>
    <w:rsid w:val="00552832"/>
    <w:pPr>
      <w:ind w:firstLine="709"/>
    </w:pPr>
    <w:rPr>
      <w:sz w:val="28"/>
    </w:rPr>
  </w:style>
  <w:style w:type="character" w:customStyle="1" w:styleId="ae">
    <w:name w:val="Основной текст с отступом Знак"/>
    <w:basedOn w:val="a0"/>
    <w:link w:val="ad"/>
    <w:semiHidden/>
    <w:rsid w:val="00552832"/>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552832"/>
    <w:rPr>
      <w:sz w:val="28"/>
    </w:rPr>
  </w:style>
  <w:style w:type="character" w:customStyle="1" w:styleId="30">
    <w:name w:val="Основной текст 3 Знак"/>
    <w:basedOn w:val="a0"/>
    <w:link w:val="3"/>
    <w:semiHidden/>
    <w:rsid w:val="00552832"/>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552832"/>
    <w:rPr>
      <w:rFonts w:ascii="Courier New" w:hAnsi="Courier New"/>
      <w:sz w:val="20"/>
    </w:rPr>
  </w:style>
  <w:style w:type="character" w:customStyle="1" w:styleId="af0">
    <w:name w:val="Текст Знак"/>
    <w:basedOn w:val="a0"/>
    <w:link w:val="af"/>
    <w:semiHidden/>
    <w:rsid w:val="00552832"/>
    <w:rPr>
      <w:rFonts w:ascii="Courier New" w:eastAsia="Times New Roman" w:hAnsi="Courier New" w:cs="Times New Roman"/>
      <w:sz w:val="20"/>
      <w:szCs w:val="20"/>
      <w:lang w:eastAsia="ru-RU"/>
    </w:rPr>
  </w:style>
  <w:style w:type="paragraph" w:styleId="af1">
    <w:name w:val="annotation subject"/>
    <w:basedOn w:val="a5"/>
    <w:next w:val="a5"/>
    <w:link w:val="af2"/>
    <w:uiPriority w:val="99"/>
    <w:semiHidden/>
    <w:unhideWhenUsed/>
    <w:rsid w:val="00552832"/>
    <w:rPr>
      <w:b/>
      <w:bCs/>
    </w:rPr>
  </w:style>
  <w:style w:type="character" w:customStyle="1" w:styleId="af2">
    <w:name w:val="Тема примечания Знак"/>
    <w:basedOn w:val="a6"/>
    <w:link w:val="af1"/>
    <w:uiPriority w:val="99"/>
    <w:semiHidden/>
    <w:rsid w:val="00552832"/>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52832"/>
    <w:rPr>
      <w:rFonts w:ascii="Segoe UI" w:hAnsi="Segoe UI" w:cs="Segoe UI"/>
      <w:sz w:val="18"/>
      <w:szCs w:val="18"/>
    </w:rPr>
  </w:style>
  <w:style w:type="character" w:customStyle="1" w:styleId="af4">
    <w:name w:val="Текст выноски Знак"/>
    <w:basedOn w:val="a0"/>
    <w:link w:val="af3"/>
    <w:uiPriority w:val="99"/>
    <w:semiHidden/>
    <w:rsid w:val="00552832"/>
    <w:rPr>
      <w:rFonts w:ascii="Segoe UI" w:eastAsia="Times New Roman" w:hAnsi="Segoe UI" w:cs="Segoe UI"/>
      <w:sz w:val="18"/>
      <w:szCs w:val="18"/>
      <w:lang w:eastAsia="ru-RU"/>
    </w:rPr>
  </w:style>
  <w:style w:type="paragraph" w:styleId="af5">
    <w:name w:val="No Spacing"/>
    <w:uiPriority w:val="1"/>
    <w:qFormat/>
    <w:rsid w:val="00552832"/>
    <w:pPr>
      <w:spacing w:after="0" w:line="240" w:lineRule="auto"/>
    </w:pPr>
  </w:style>
  <w:style w:type="paragraph" w:styleId="af6">
    <w:name w:val="List Paragraph"/>
    <w:basedOn w:val="a"/>
    <w:uiPriority w:val="34"/>
    <w:qFormat/>
    <w:rsid w:val="00552832"/>
    <w:pPr>
      <w:ind w:left="720"/>
      <w:contextualSpacing/>
    </w:pPr>
  </w:style>
  <w:style w:type="paragraph" w:customStyle="1" w:styleId="ConsPlusTitle">
    <w:name w:val="ConsPlusTitle"/>
    <w:rsid w:val="005528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552832"/>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f7">
    <w:name w:val="annotation reference"/>
    <w:basedOn w:val="a0"/>
    <w:uiPriority w:val="99"/>
    <w:semiHidden/>
    <w:unhideWhenUsed/>
    <w:rsid w:val="00552832"/>
    <w:rPr>
      <w:sz w:val="16"/>
      <w:szCs w:val="16"/>
    </w:rPr>
  </w:style>
  <w:style w:type="table" w:styleId="af8">
    <w:name w:val="Table Grid"/>
    <w:basedOn w:val="a1"/>
    <w:rsid w:val="005528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32"/>
    <w:pPr>
      <w:spacing w:after="0" w:line="240" w:lineRule="auto"/>
    </w:pPr>
    <w:rPr>
      <w:rFonts w:ascii="Times New Roman" w:eastAsia="Times New Roman" w:hAnsi="Times New Roman" w:cs="Times New Roman"/>
      <w:sz w:val="24"/>
      <w:szCs w:val="20"/>
      <w:lang w:eastAsia="ru-RU"/>
    </w:rPr>
  </w:style>
  <w:style w:type="paragraph" w:styleId="8">
    <w:name w:val="heading 8"/>
    <w:basedOn w:val="a"/>
    <w:next w:val="a"/>
    <w:link w:val="80"/>
    <w:uiPriority w:val="9"/>
    <w:semiHidden/>
    <w:unhideWhenUsed/>
    <w:qFormat/>
    <w:rsid w:val="0055283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552832"/>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semiHidden/>
    <w:unhideWhenUsed/>
    <w:rsid w:val="00552832"/>
    <w:rPr>
      <w:color w:val="0000FF"/>
      <w:u w:val="single"/>
    </w:rPr>
  </w:style>
  <w:style w:type="character" w:styleId="a4">
    <w:name w:val="FollowedHyperlink"/>
    <w:basedOn w:val="a0"/>
    <w:uiPriority w:val="99"/>
    <w:semiHidden/>
    <w:unhideWhenUsed/>
    <w:rsid w:val="00552832"/>
    <w:rPr>
      <w:color w:val="954F72" w:themeColor="followedHyperlink"/>
      <w:u w:val="single"/>
    </w:rPr>
  </w:style>
  <w:style w:type="paragraph" w:customStyle="1" w:styleId="msonormal0">
    <w:name w:val="msonormal"/>
    <w:basedOn w:val="a"/>
    <w:rsid w:val="00552832"/>
    <w:pPr>
      <w:spacing w:before="100" w:beforeAutospacing="1" w:after="100" w:afterAutospacing="1"/>
    </w:pPr>
    <w:rPr>
      <w:szCs w:val="24"/>
    </w:rPr>
  </w:style>
  <w:style w:type="paragraph" w:styleId="a5">
    <w:name w:val="annotation text"/>
    <w:basedOn w:val="a"/>
    <w:link w:val="a6"/>
    <w:uiPriority w:val="99"/>
    <w:semiHidden/>
    <w:unhideWhenUsed/>
    <w:rsid w:val="00552832"/>
    <w:rPr>
      <w:sz w:val="20"/>
    </w:rPr>
  </w:style>
  <w:style w:type="character" w:customStyle="1" w:styleId="a6">
    <w:name w:val="Текст примечания Знак"/>
    <w:basedOn w:val="a0"/>
    <w:link w:val="a5"/>
    <w:uiPriority w:val="99"/>
    <w:semiHidden/>
    <w:rsid w:val="00552832"/>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52832"/>
    <w:pPr>
      <w:tabs>
        <w:tab w:val="center" w:pos="4677"/>
        <w:tab w:val="right" w:pos="9355"/>
      </w:tabs>
    </w:pPr>
  </w:style>
  <w:style w:type="character" w:customStyle="1" w:styleId="a8">
    <w:name w:val="Верхний колонтитул Знак"/>
    <w:basedOn w:val="a0"/>
    <w:link w:val="a7"/>
    <w:uiPriority w:val="99"/>
    <w:rsid w:val="0055283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552832"/>
    <w:pPr>
      <w:tabs>
        <w:tab w:val="center" w:pos="4677"/>
        <w:tab w:val="right" w:pos="9355"/>
      </w:tabs>
    </w:pPr>
  </w:style>
  <w:style w:type="character" w:customStyle="1" w:styleId="aa">
    <w:name w:val="Нижний колонтитул Знак"/>
    <w:basedOn w:val="a0"/>
    <w:link w:val="a9"/>
    <w:uiPriority w:val="99"/>
    <w:rsid w:val="00552832"/>
    <w:rPr>
      <w:rFonts w:ascii="Times New Roman" w:eastAsia="Times New Roman" w:hAnsi="Times New Roman" w:cs="Times New Roman"/>
      <w:sz w:val="24"/>
      <w:szCs w:val="20"/>
      <w:lang w:eastAsia="ru-RU"/>
    </w:rPr>
  </w:style>
  <w:style w:type="paragraph" w:styleId="ab">
    <w:name w:val="Body Text"/>
    <w:basedOn w:val="a"/>
    <w:link w:val="ac"/>
    <w:semiHidden/>
    <w:unhideWhenUsed/>
    <w:rsid w:val="00552832"/>
    <w:pPr>
      <w:jc w:val="both"/>
    </w:pPr>
    <w:rPr>
      <w:sz w:val="28"/>
    </w:rPr>
  </w:style>
  <w:style w:type="character" w:customStyle="1" w:styleId="ac">
    <w:name w:val="Основной текст Знак"/>
    <w:basedOn w:val="a0"/>
    <w:link w:val="ab"/>
    <w:semiHidden/>
    <w:rsid w:val="00552832"/>
    <w:rPr>
      <w:rFonts w:ascii="Times New Roman" w:eastAsia="Times New Roman" w:hAnsi="Times New Roman" w:cs="Times New Roman"/>
      <w:sz w:val="28"/>
      <w:szCs w:val="20"/>
      <w:lang w:eastAsia="ru-RU"/>
    </w:rPr>
  </w:style>
  <w:style w:type="paragraph" w:styleId="ad">
    <w:name w:val="Body Text Indent"/>
    <w:basedOn w:val="a"/>
    <w:link w:val="ae"/>
    <w:semiHidden/>
    <w:unhideWhenUsed/>
    <w:rsid w:val="00552832"/>
    <w:pPr>
      <w:ind w:firstLine="709"/>
    </w:pPr>
    <w:rPr>
      <w:sz w:val="28"/>
    </w:rPr>
  </w:style>
  <w:style w:type="character" w:customStyle="1" w:styleId="ae">
    <w:name w:val="Основной текст с отступом Знак"/>
    <w:basedOn w:val="a0"/>
    <w:link w:val="ad"/>
    <w:semiHidden/>
    <w:rsid w:val="00552832"/>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552832"/>
    <w:rPr>
      <w:sz w:val="28"/>
    </w:rPr>
  </w:style>
  <w:style w:type="character" w:customStyle="1" w:styleId="30">
    <w:name w:val="Основной текст 3 Знак"/>
    <w:basedOn w:val="a0"/>
    <w:link w:val="3"/>
    <w:semiHidden/>
    <w:rsid w:val="00552832"/>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552832"/>
    <w:rPr>
      <w:rFonts w:ascii="Courier New" w:hAnsi="Courier New"/>
      <w:sz w:val="20"/>
    </w:rPr>
  </w:style>
  <w:style w:type="character" w:customStyle="1" w:styleId="af0">
    <w:name w:val="Текст Знак"/>
    <w:basedOn w:val="a0"/>
    <w:link w:val="af"/>
    <w:semiHidden/>
    <w:rsid w:val="00552832"/>
    <w:rPr>
      <w:rFonts w:ascii="Courier New" w:eastAsia="Times New Roman" w:hAnsi="Courier New" w:cs="Times New Roman"/>
      <w:sz w:val="20"/>
      <w:szCs w:val="20"/>
      <w:lang w:eastAsia="ru-RU"/>
    </w:rPr>
  </w:style>
  <w:style w:type="paragraph" w:styleId="af1">
    <w:name w:val="annotation subject"/>
    <w:basedOn w:val="a5"/>
    <w:next w:val="a5"/>
    <w:link w:val="af2"/>
    <w:uiPriority w:val="99"/>
    <w:semiHidden/>
    <w:unhideWhenUsed/>
    <w:rsid w:val="00552832"/>
    <w:rPr>
      <w:b/>
      <w:bCs/>
    </w:rPr>
  </w:style>
  <w:style w:type="character" w:customStyle="1" w:styleId="af2">
    <w:name w:val="Тема примечания Знак"/>
    <w:basedOn w:val="a6"/>
    <w:link w:val="af1"/>
    <w:uiPriority w:val="99"/>
    <w:semiHidden/>
    <w:rsid w:val="00552832"/>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52832"/>
    <w:rPr>
      <w:rFonts w:ascii="Segoe UI" w:hAnsi="Segoe UI" w:cs="Segoe UI"/>
      <w:sz w:val="18"/>
      <w:szCs w:val="18"/>
    </w:rPr>
  </w:style>
  <w:style w:type="character" w:customStyle="1" w:styleId="af4">
    <w:name w:val="Текст выноски Знак"/>
    <w:basedOn w:val="a0"/>
    <w:link w:val="af3"/>
    <w:uiPriority w:val="99"/>
    <w:semiHidden/>
    <w:rsid w:val="00552832"/>
    <w:rPr>
      <w:rFonts w:ascii="Segoe UI" w:eastAsia="Times New Roman" w:hAnsi="Segoe UI" w:cs="Segoe UI"/>
      <w:sz w:val="18"/>
      <w:szCs w:val="18"/>
      <w:lang w:eastAsia="ru-RU"/>
    </w:rPr>
  </w:style>
  <w:style w:type="paragraph" w:styleId="af5">
    <w:name w:val="No Spacing"/>
    <w:uiPriority w:val="1"/>
    <w:qFormat/>
    <w:rsid w:val="00552832"/>
    <w:pPr>
      <w:spacing w:after="0" w:line="240" w:lineRule="auto"/>
    </w:pPr>
  </w:style>
  <w:style w:type="paragraph" w:styleId="af6">
    <w:name w:val="List Paragraph"/>
    <w:basedOn w:val="a"/>
    <w:uiPriority w:val="34"/>
    <w:qFormat/>
    <w:rsid w:val="00552832"/>
    <w:pPr>
      <w:ind w:left="720"/>
      <w:contextualSpacing/>
    </w:pPr>
  </w:style>
  <w:style w:type="paragraph" w:customStyle="1" w:styleId="ConsPlusTitle">
    <w:name w:val="ConsPlusTitle"/>
    <w:rsid w:val="005528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552832"/>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f7">
    <w:name w:val="annotation reference"/>
    <w:basedOn w:val="a0"/>
    <w:uiPriority w:val="99"/>
    <w:semiHidden/>
    <w:unhideWhenUsed/>
    <w:rsid w:val="00552832"/>
    <w:rPr>
      <w:sz w:val="16"/>
      <w:szCs w:val="16"/>
    </w:rPr>
  </w:style>
  <w:style w:type="table" w:styleId="af8">
    <w:name w:val="Table Grid"/>
    <w:basedOn w:val="a1"/>
    <w:rsid w:val="005528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77536">
      <w:bodyDiv w:val="1"/>
      <w:marLeft w:val="0"/>
      <w:marRight w:val="0"/>
      <w:marTop w:val="0"/>
      <w:marBottom w:val="0"/>
      <w:divBdr>
        <w:top w:val="none" w:sz="0" w:space="0" w:color="auto"/>
        <w:left w:val="none" w:sz="0" w:space="0" w:color="auto"/>
        <w:bottom w:val="none" w:sz="0" w:space="0" w:color="auto"/>
        <w:right w:val="none" w:sz="0" w:space="0" w:color="auto"/>
      </w:divBdr>
    </w:div>
    <w:div w:id="19413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65F0F-D337-4C28-BC41-BC98B6B1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Pages>
  <Words>4440</Words>
  <Characters>25311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cp:lastPrinted>2023-10-04T02:09:00Z</cp:lastPrinted>
  <dcterms:created xsi:type="dcterms:W3CDTF">2020-11-23T06:53:00Z</dcterms:created>
  <dcterms:modified xsi:type="dcterms:W3CDTF">2023-10-06T06:55:00Z</dcterms:modified>
</cp:coreProperties>
</file>