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13" w:rsidRPr="00357913" w:rsidRDefault="00357913" w:rsidP="003579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913">
        <w:rPr>
          <w:rFonts w:ascii="Times New Roman" w:eastAsia="Calibri" w:hAnsi="Times New Roman" w:cs="Times New Roman"/>
          <w:b/>
          <w:sz w:val="24"/>
          <w:szCs w:val="24"/>
        </w:rPr>
        <w:t xml:space="preserve">ОПОВЕЩЕНИЕ </w:t>
      </w:r>
    </w:p>
    <w:p w:rsidR="00357913" w:rsidRPr="00357913" w:rsidRDefault="00357913" w:rsidP="003579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913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357913" w:rsidRPr="00357913" w:rsidRDefault="00357913" w:rsidP="003579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913" w:rsidRPr="00357913" w:rsidRDefault="00357913" w:rsidP="003579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решения Совета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«Об утверждении отчета об исполнения бюджета муниципального образования «Ново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Асиновского района Томской области» (далее – проект решения).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публичных слушаний является решение Совета </w:t>
      </w:r>
      <w:r w:rsidRPr="00357913">
        <w:rPr>
          <w:rFonts w:ascii="Times New Roman" w:eastAsia="Calibri" w:hAnsi="Times New Roman" w:cs="Times New Roman"/>
          <w:sz w:val="24"/>
          <w:szCs w:val="24"/>
        </w:rPr>
        <w:t>Новониколаевского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57913">
        <w:rPr>
          <w:rFonts w:ascii="Times New Roman" w:eastAsia="Calibri" w:hAnsi="Times New Roman" w:cs="Times New Roman"/>
          <w:sz w:val="24"/>
          <w:szCs w:val="24"/>
        </w:rPr>
        <w:t>4.03.202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51</w:t>
      </w:r>
      <w:r w:rsidRPr="003579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Совет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Организатором проведения публичных слушаний является социально-экономический комитет Совета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организаций, действующих на территории поселения, иные заинтересованные лица (далее – заинтересованные лица).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раздел «Муниципальное управление», подраздел «Бюджетный процесс» или у </w:t>
      </w:r>
      <w:r>
        <w:rPr>
          <w:rFonts w:ascii="Times New Roman" w:eastAsia="Calibri" w:hAnsi="Times New Roman" w:cs="Times New Roman"/>
          <w:sz w:val="24"/>
          <w:szCs w:val="24"/>
        </w:rPr>
        <w:t>главного бухгалтера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Администрации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57913">
        <w:rPr>
          <w:rFonts w:ascii="Times New Roman" w:eastAsia="Calibri" w:hAnsi="Times New Roman" w:cs="Times New Roman"/>
          <w:sz w:val="24"/>
          <w:szCs w:val="24"/>
        </w:rPr>
        <w:t>1.03.202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57913">
        <w:rPr>
          <w:rFonts w:ascii="Times New Roman" w:eastAsia="Calibri" w:hAnsi="Times New Roman" w:cs="Times New Roman"/>
          <w:b/>
          <w:sz w:val="24"/>
          <w:szCs w:val="24"/>
        </w:rPr>
        <w:t>телефон 8(38-241) 4-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357913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Pr="0035791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Предложения по проекту решения с 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357913">
        <w:rPr>
          <w:rFonts w:ascii="Times New Roman" w:eastAsia="Calibri" w:hAnsi="Times New Roman" w:cs="Times New Roman"/>
          <w:sz w:val="24"/>
          <w:szCs w:val="24"/>
        </w:rPr>
        <w:t>.03.202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 w:rsidRPr="00357913">
        <w:rPr>
          <w:rFonts w:ascii="Times New Roman" w:eastAsia="Calibri" w:hAnsi="Times New Roman" w:cs="Times New Roman"/>
          <w:sz w:val="24"/>
          <w:szCs w:val="24"/>
        </w:rPr>
        <w:t>.04.202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могут вноситься в письменном виде в конверте в Совет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отправителя. Поправки вносятся с указанием номеров пунктов, в которые вносятся изменения, и предлагаемой редакции. </w:t>
      </w:r>
    </w:p>
    <w:p w:rsidR="00357913" w:rsidRPr="00357913" w:rsidRDefault="00357913" w:rsidP="0035791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1C4CBE">
        <w:rPr>
          <w:rFonts w:ascii="Times New Roman" w:eastAsia="Calibri" w:hAnsi="Times New Roman" w:cs="Times New Roman"/>
          <w:sz w:val="24"/>
          <w:szCs w:val="24"/>
        </w:rPr>
        <w:t>8</w:t>
      </w:r>
      <w:r w:rsidRPr="00357913">
        <w:rPr>
          <w:rFonts w:ascii="Times New Roman" w:eastAsia="Calibri" w:hAnsi="Times New Roman" w:cs="Times New Roman"/>
          <w:sz w:val="24"/>
          <w:szCs w:val="24"/>
        </w:rPr>
        <w:t>.04.202</w:t>
      </w:r>
      <w:r w:rsidR="001C4CBE">
        <w:rPr>
          <w:rFonts w:ascii="Times New Roman" w:eastAsia="Calibri" w:hAnsi="Times New Roman" w:cs="Times New Roman"/>
          <w:sz w:val="24"/>
          <w:szCs w:val="24"/>
        </w:rPr>
        <w:t>4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в 16.00 ч. в помещении Администрации </w:t>
      </w:r>
      <w:proofErr w:type="gramStart"/>
      <w:r w:rsidRPr="0035791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57913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579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7913" w:rsidRPr="00357913" w:rsidRDefault="00357913" w:rsidP="003579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13">
        <w:rPr>
          <w:rFonts w:ascii="Times New Roman" w:eastAsia="Calibri" w:hAnsi="Times New Roman" w:cs="Times New Roman"/>
          <w:sz w:val="24"/>
          <w:szCs w:val="24"/>
        </w:rPr>
        <w:tab/>
        <w:t xml:space="preserve">Регистрация участников собрания публичных слушаний будет проводиться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1C4CBE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 w:rsidRPr="00357913">
        <w:rPr>
          <w:rFonts w:ascii="Times New Roman" w:eastAsia="Calibri" w:hAnsi="Times New Roman" w:cs="Times New Roman"/>
          <w:sz w:val="24"/>
          <w:szCs w:val="24"/>
        </w:rPr>
        <w:t>.04.202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года с 15.30 ч. до 16.00 ч. в помещении Администрации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57913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. Для регистрации необходимо иметь: физическим лицам - паспорт, иной документ, подтверждающий регистрацию по месту жительства </w:t>
      </w:r>
      <w:proofErr w:type="gramStart"/>
      <w:r w:rsidRPr="0035791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57913">
        <w:rPr>
          <w:rFonts w:ascii="Times New Roman" w:eastAsia="Calibri" w:hAnsi="Times New Roman" w:cs="Times New Roman"/>
          <w:sz w:val="24"/>
          <w:szCs w:val="24"/>
        </w:rPr>
        <w:t>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proofErr w:type="gramEnd"/>
      <w:r w:rsidRPr="00357913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357913" w:rsidRPr="00357913" w:rsidRDefault="00357913" w:rsidP="00357913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57913" w:rsidRPr="00357913" w:rsidRDefault="00357913" w:rsidP="00357913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7913">
        <w:rPr>
          <w:rFonts w:ascii="Times New Roman" w:eastAsia="Calibri" w:hAnsi="Times New Roman" w:cs="Times New Roman"/>
          <w:b/>
          <w:i/>
          <w:sz w:val="24"/>
          <w:szCs w:val="24"/>
        </w:rPr>
        <w:t>Социально-экономический комитет Совета</w:t>
      </w:r>
    </w:p>
    <w:p w:rsidR="00357913" w:rsidRPr="00357913" w:rsidRDefault="00357913" w:rsidP="00357913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35791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57913">
        <w:rPr>
          <w:rFonts w:ascii="Times New Roman" w:eastAsia="Calibri" w:hAnsi="Times New Roman" w:cs="Times New Roman"/>
          <w:b/>
          <w:i/>
          <w:sz w:val="24"/>
          <w:szCs w:val="24"/>
        </w:rPr>
        <w:t>Новониколаевского</w:t>
      </w:r>
      <w:r w:rsidRPr="0035791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сельского поселения</w:t>
      </w:r>
    </w:p>
    <w:p w:rsidR="007D1822" w:rsidRPr="00357913" w:rsidRDefault="007D1822" w:rsidP="00357913"/>
    <w:sectPr w:rsidR="007D1822" w:rsidRPr="00357913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FC"/>
    <w:rsid w:val="001024C5"/>
    <w:rsid w:val="001C4CBE"/>
    <w:rsid w:val="002B6F85"/>
    <w:rsid w:val="00357913"/>
    <w:rsid w:val="003F17EA"/>
    <w:rsid w:val="005529FC"/>
    <w:rsid w:val="00696250"/>
    <w:rsid w:val="007D1822"/>
    <w:rsid w:val="007D2C6C"/>
    <w:rsid w:val="008D4874"/>
    <w:rsid w:val="009B5698"/>
    <w:rsid w:val="00AE2F83"/>
    <w:rsid w:val="00BB55FC"/>
    <w:rsid w:val="00D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2024-04-09T09:12:00Z</cp:lastPrinted>
  <dcterms:created xsi:type="dcterms:W3CDTF">2021-11-22T07:05:00Z</dcterms:created>
  <dcterms:modified xsi:type="dcterms:W3CDTF">2024-04-09T09:12:00Z</dcterms:modified>
</cp:coreProperties>
</file>