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57" w:rsidRDefault="005F1C57" w:rsidP="005F1C57">
      <w:pPr>
        <w:tabs>
          <w:tab w:val="left" w:pos="1245"/>
        </w:tabs>
        <w:rPr>
          <w:lang w:eastAsia="en-US"/>
        </w:rPr>
      </w:pPr>
      <w:bookmarkStart w:id="0" w:name="_GoBack"/>
      <w:bookmarkEnd w:id="0"/>
    </w:p>
    <w:p w:rsidR="005F1C57" w:rsidRPr="006A0AF4" w:rsidRDefault="005F1C57" w:rsidP="005F1C57">
      <w:pPr>
        <w:rPr>
          <w:lang w:eastAsia="en-US"/>
        </w:rPr>
      </w:pPr>
    </w:p>
    <w:p w:rsidR="005F1C57" w:rsidRPr="006A0AF4" w:rsidRDefault="005F1C57" w:rsidP="005F1C57">
      <w:pPr>
        <w:rPr>
          <w:lang w:eastAsia="en-US"/>
        </w:rPr>
      </w:pPr>
    </w:p>
    <w:p w:rsidR="000114B2" w:rsidRPr="000114B2" w:rsidRDefault="000114B2" w:rsidP="000114B2">
      <w:pPr>
        <w:jc w:val="center"/>
        <w:rPr>
          <w:b/>
        </w:rPr>
      </w:pPr>
      <w:r w:rsidRPr="000114B2">
        <w:rPr>
          <w:b/>
        </w:rPr>
        <w:t>СОВЕТ НОВОНИКОЛАЕВСКОГО СЕЛЬСКОГО ПОСЕЛЕНИЯ</w:t>
      </w:r>
    </w:p>
    <w:p w:rsidR="000114B2" w:rsidRPr="000114B2" w:rsidRDefault="000114B2" w:rsidP="000114B2">
      <w:pPr>
        <w:jc w:val="center"/>
        <w:rPr>
          <w:b/>
        </w:rPr>
      </w:pPr>
      <w:r w:rsidRPr="000114B2">
        <w:rPr>
          <w:b/>
        </w:rPr>
        <w:t>ПЯТОГО СОЗЫВА</w:t>
      </w:r>
    </w:p>
    <w:p w:rsidR="000114B2" w:rsidRPr="000114B2" w:rsidRDefault="000114B2" w:rsidP="000114B2">
      <w:pPr>
        <w:jc w:val="center"/>
      </w:pPr>
    </w:p>
    <w:p w:rsidR="000114B2" w:rsidRPr="000114B2" w:rsidRDefault="000114B2" w:rsidP="000114B2">
      <w:pPr>
        <w:jc w:val="center"/>
        <w:rPr>
          <w:b/>
        </w:rPr>
      </w:pPr>
      <w:r w:rsidRPr="000114B2">
        <w:rPr>
          <w:b/>
        </w:rPr>
        <w:t>РЕШЕНИЕ</w:t>
      </w:r>
    </w:p>
    <w:p w:rsidR="000114B2" w:rsidRPr="000114B2" w:rsidRDefault="000114B2" w:rsidP="000114B2">
      <w:pPr>
        <w:jc w:val="center"/>
        <w:rPr>
          <w:b/>
        </w:rPr>
      </w:pPr>
    </w:p>
    <w:p w:rsidR="000114B2" w:rsidRPr="000114B2" w:rsidRDefault="000114B2" w:rsidP="000114B2">
      <w:pPr>
        <w:jc w:val="center"/>
        <w:rPr>
          <w:b/>
        </w:rPr>
      </w:pPr>
    </w:p>
    <w:p w:rsidR="000114B2" w:rsidRPr="000114B2" w:rsidRDefault="003A39A3" w:rsidP="000114B2">
      <w:pPr>
        <w:jc w:val="both"/>
        <w:rPr>
          <w:b/>
        </w:rPr>
      </w:pPr>
      <w:r>
        <w:rPr>
          <w:b/>
        </w:rPr>
        <w:t>14</w:t>
      </w:r>
      <w:r w:rsidR="000114B2" w:rsidRPr="000114B2">
        <w:rPr>
          <w:b/>
        </w:rPr>
        <w:t>.0</w:t>
      </w:r>
      <w:r w:rsidR="00725567">
        <w:rPr>
          <w:b/>
        </w:rPr>
        <w:t>3</w:t>
      </w:r>
      <w:r w:rsidR="000114B2" w:rsidRPr="000114B2">
        <w:rPr>
          <w:b/>
        </w:rPr>
        <w:t>.202</w:t>
      </w:r>
      <w:r w:rsidR="00725567">
        <w:rPr>
          <w:b/>
        </w:rPr>
        <w:t>4</w:t>
      </w:r>
      <w:r w:rsidR="000114B2" w:rsidRPr="000114B2">
        <w:rPr>
          <w:b/>
        </w:rPr>
        <w:t xml:space="preserve">                                                                                                                         № </w:t>
      </w:r>
      <w:r>
        <w:rPr>
          <w:b/>
        </w:rPr>
        <w:t>50</w:t>
      </w:r>
    </w:p>
    <w:p w:rsidR="000114B2" w:rsidRPr="000114B2" w:rsidRDefault="000114B2" w:rsidP="000114B2">
      <w:pPr>
        <w:rPr>
          <w:b/>
          <w:szCs w:val="20"/>
        </w:rPr>
      </w:pPr>
    </w:p>
    <w:p w:rsidR="000114B2" w:rsidRPr="000114B2" w:rsidRDefault="000114B2" w:rsidP="000114B2">
      <w:pPr>
        <w:rPr>
          <w:b/>
          <w:szCs w:val="20"/>
        </w:rPr>
      </w:pPr>
    </w:p>
    <w:p w:rsidR="000114B2" w:rsidRPr="000114B2" w:rsidRDefault="000114B2" w:rsidP="000114B2">
      <w:pPr>
        <w:jc w:val="center"/>
        <w:rPr>
          <w:b/>
          <w:szCs w:val="20"/>
        </w:rPr>
      </w:pPr>
      <w:r w:rsidRPr="000114B2">
        <w:rPr>
          <w:b/>
          <w:szCs w:val="20"/>
        </w:rPr>
        <w:t>О  внесении изменений в структуру Администрации Новониколаевского</w:t>
      </w:r>
    </w:p>
    <w:p w:rsidR="000114B2" w:rsidRPr="000114B2" w:rsidRDefault="000114B2" w:rsidP="000114B2">
      <w:pPr>
        <w:jc w:val="center"/>
        <w:rPr>
          <w:b/>
          <w:szCs w:val="20"/>
        </w:rPr>
      </w:pPr>
      <w:r w:rsidRPr="000114B2">
        <w:rPr>
          <w:b/>
          <w:szCs w:val="20"/>
        </w:rPr>
        <w:t>сельского поселения</w:t>
      </w:r>
    </w:p>
    <w:p w:rsidR="000114B2" w:rsidRPr="000114B2" w:rsidRDefault="000114B2" w:rsidP="000114B2">
      <w:pPr>
        <w:jc w:val="both"/>
        <w:rPr>
          <w:b/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  <w:r w:rsidRPr="000114B2">
        <w:rPr>
          <w:b/>
          <w:szCs w:val="20"/>
        </w:rPr>
        <w:t xml:space="preserve">              </w:t>
      </w:r>
      <w:r w:rsidR="00725567">
        <w:rPr>
          <w:szCs w:val="20"/>
        </w:rPr>
        <w:t xml:space="preserve">В целях приведения </w:t>
      </w:r>
      <w:r w:rsidRPr="000114B2">
        <w:rPr>
          <w:szCs w:val="20"/>
        </w:rPr>
        <w:t xml:space="preserve">структуры </w:t>
      </w:r>
      <w:r w:rsidR="00725567">
        <w:rPr>
          <w:szCs w:val="20"/>
        </w:rPr>
        <w:t>А</w:t>
      </w:r>
      <w:r w:rsidRPr="000114B2">
        <w:rPr>
          <w:szCs w:val="20"/>
        </w:rPr>
        <w:t xml:space="preserve">дминистрации Новониколаевского сельского поселения </w:t>
      </w:r>
      <w:r w:rsidR="00725567">
        <w:rPr>
          <w:szCs w:val="20"/>
        </w:rPr>
        <w:t xml:space="preserve">в соответствие с требованиями </w:t>
      </w:r>
      <w:r w:rsidRPr="000114B2">
        <w:rPr>
          <w:szCs w:val="20"/>
        </w:rPr>
        <w:t>федерального законодательства, руководствуясь ч.8 ст.37 федерального закона</w:t>
      </w:r>
      <w:r w:rsidR="00725567">
        <w:rPr>
          <w:szCs w:val="20"/>
        </w:rPr>
        <w:t xml:space="preserve"> </w:t>
      </w:r>
      <w:r w:rsidRPr="000114B2">
        <w:rPr>
          <w:szCs w:val="20"/>
        </w:rPr>
        <w:t xml:space="preserve">от 06.10.2003г. № 131-ФЗ «Об общих принципах организации местного самоуправления в Российской Федерации»,  </w:t>
      </w: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b/>
          <w:szCs w:val="20"/>
        </w:rPr>
      </w:pPr>
      <w:r w:rsidRPr="000114B2">
        <w:rPr>
          <w:b/>
          <w:szCs w:val="20"/>
        </w:rPr>
        <w:t>СОВЕТ НОВОНИКОЛАЕВСКОГО СЕЛЬСКОГО ПОСЕЛЕНИЯ  РЕШИЛ:</w:t>
      </w:r>
    </w:p>
    <w:p w:rsidR="000114B2" w:rsidRPr="000114B2" w:rsidRDefault="000114B2" w:rsidP="003A39A3">
      <w:pPr>
        <w:ind w:firstLine="708"/>
        <w:jc w:val="both"/>
        <w:rPr>
          <w:szCs w:val="20"/>
        </w:rPr>
      </w:pPr>
      <w:r w:rsidRPr="000114B2">
        <w:rPr>
          <w:szCs w:val="20"/>
        </w:rPr>
        <w:t xml:space="preserve">1.Внести в структуру </w:t>
      </w:r>
      <w:r w:rsidR="00725567">
        <w:rPr>
          <w:szCs w:val="20"/>
        </w:rPr>
        <w:t>А</w:t>
      </w:r>
      <w:r w:rsidRPr="000114B2">
        <w:rPr>
          <w:szCs w:val="20"/>
        </w:rPr>
        <w:t xml:space="preserve">дминистрации Новониколаевского сельского </w:t>
      </w:r>
      <w:proofErr w:type="gramStart"/>
      <w:r w:rsidRPr="000114B2">
        <w:rPr>
          <w:szCs w:val="20"/>
        </w:rPr>
        <w:t>поселения</w:t>
      </w:r>
      <w:proofErr w:type="gramEnd"/>
      <w:r w:rsidRPr="000114B2">
        <w:rPr>
          <w:szCs w:val="20"/>
        </w:rPr>
        <w:t xml:space="preserve"> следующие изменения:</w:t>
      </w:r>
    </w:p>
    <w:p w:rsidR="000114B2" w:rsidRPr="000114B2" w:rsidRDefault="000114B2" w:rsidP="003A39A3">
      <w:pPr>
        <w:ind w:firstLine="708"/>
        <w:jc w:val="both"/>
        <w:rPr>
          <w:szCs w:val="20"/>
        </w:rPr>
      </w:pPr>
      <w:r w:rsidRPr="000114B2">
        <w:rPr>
          <w:szCs w:val="20"/>
        </w:rPr>
        <w:t>1) приложение №1 изложить в новой редакции согласно приложению.</w:t>
      </w:r>
    </w:p>
    <w:p w:rsidR="000114B2" w:rsidRPr="000114B2" w:rsidRDefault="000114B2" w:rsidP="003A39A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0114B2">
        <w:rPr>
          <w:szCs w:val="20"/>
        </w:rPr>
        <w:t xml:space="preserve">2. </w:t>
      </w:r>
      <w:r w:rsidR="003A39A3" w:rsidRPr="003A39A3">
        <w:rPr>
          <w:rFonts w:eastAsia="Calibri"/>
          <w:lang w:eastAsia="en-US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</w:t>
      </w:r>
    </w:p>
    <w:p w:rsidR="000114B2" w:rsidRPr="000114B2" w:rsidRDefault="000114B2" w:rsidP="003A39A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0114B2">
        <w:rPr>
          <w:rFonts w:eastAsia="Calibri"/>
          <w:lang w:eastAsia="en-US"/>
        </w:rPr>
        <w:t>3. Нас</w:t>
      </w:r>
      <w:r w:rsidR="003A39A3">
        <w:rPr>
          <w:rFonts w:eastAsia="Calibri"/>
          <w:lang w:eastAsia="en-US"/>
        </w:rPr>
        <w:t xml:space="preserve">тоящее решение вступает в силу </w:t>
      </w:r>
      <w:r w:rsidRPr="000114B2">
        <w:rPr>
          <w:rFonts w:eastAsia="Calibri"/>
          <w:lang w:eastAsia="en-US"/>
        </w:rPr>
        <w:t>с 01.0</w:t>
      </w:r>
      <w:r w:rsidR="00725567">
        <w:rPr>
          <w:rFonts w:eastAsia="Calibri"/>
          <w:lang w:eastAsia="en-US"/>
        </w:rPr>
        <w:t>4</w:t>
      </w:r>
      <w:r w:rsidRPr="000114B2">
        <w:rPr>
          <w:rFonts w:eastAsia="Calibri"/>
          <w:lang w:eastAsia="en-US"/>
        </w:rPr>
        <w:t>.202</w:t>
      </w:r>
      <w:r w:rsidR="00725567">
        <w:rPr>
          <w:rFonts w:eastAsia="Calibri"/>
          <w:lang w:eastAsia="en-US"/>
        </w:rPr>
        <w:t>4</w:t>
      </w:r>
      <w:r w:rsidRPr="000114B2">
        <w:rPr>
          <w:rFonts w:eastAsia="Calibri"/>
          <w:lang w:eastAsia="en-US"/>
        </w:rPr>
        <w:t xml:space="preserve"> года.</w:t>
      </w:r>
    </w:p>
    <w:p w:rsidR="000114B2" w:rsidRPr="000114B2" w:rsidRDefault="000114B2" w:rsidP="003A39A3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="Calibri"/>
          <w:lang w:eastAsia="en-US"/>
        </w:rPr>
      </w:pPr>
    </w:p>
    <w:p w:rsidR="000114B2" w:rsidRPr="000114B2" w:rsidRDefault="000114B2" w:rsidP="000114B2">
      <w:pPr>
        <w:widowControl w:val="0"/>
        <w:autoSpaceDE w:val="0"/>
        <w:autoSpaceDN w:val="0"/>
        <w:adjustRightInd w:val="0"/>
        <w:spacing w:line="240" w:lineRule="exact"/>
        <w:ind w:right="-143"/>
        <w:rPr>
          <w:rFonts w:eastAsia="Calibri"/>
          <w:lang w:eastAsia="en-US"/>
        </w:rPr>
      </w:pPr>
    </w:p>
    <w:p w:rsidR="000114B2" w:rsidRPr="000114B2" w:rsidRDefault="000114B2" w:rsidP="000114B2">
      <w:pPr>
        <w:widowControl w:val="0"/>
        <w:autoSpaceDE w:val="0"/>
        <w:autoSpaceDN w:val="0"/>
        <w:adjustRightInd w:val="0"/>
        <w:spacing w:line="240" w:lineRule="exact"/>
        <w:ind w:right="-143"/>
        <w:rPr>
          <w:rFonts w:eastAsia="Calibri"/>
          <w:lang w:eastAsia="en-US"/>
        </w:rPr>
      </w:pPr>
    </w:p>
    <w:p w:rsidR="000114B2" w:rsidRPr="000114B2" w:rsidRDefault="000114B2" w:rsidP="000114B2">
      <w:pPr>
        <w:jc w:val="both"/>
        <w:rPr>
          <w:szCs w:val="20"/>
        </w:rPr>
      </w:pPr>
      <w:r w:rsidRPr="000114B2">
        <w:rPr>
          <w:szCs w:val="20"/>
        </w:rPr>
        <w:t xml:space="preserve">Глава  сельского поселения                                                                     Н.Н. Жаровских                        </w:t>
      </w:r>
    </w:p>
    <w:p w:rsidR="000114B2" w:rsidRPr="000114B2" w:rsidRDefault="000114B2" w:rsidP="000114B2">
      <w:pPr>
        <w:widowControl w:val="0"/>
        <w:autoSpaceDE w:val="0"/>
        <w:autoSpaceDN w:val="0"/>
        <w:adjustRightInd w:val="0"/>
        <w:spacing w:line="240" w:lineRule="exact"/>
        <w:ind w:right="-143"/>
        <w:rPr>
          <w:rFonts w:eastAsia="Calibri"/>
          <w:lang w:eastAsia="en-US"/>
        </w:rPr>
      </w:pPr>
    </w:p>
    <w:p w:rsidR="000114B2" w:rsidRPr="000114B2" w:rsidRDefault="000114B2" w:rsidP="000114B2">
      <w:pPr>
        <w:rPr>
          <w:color w:val="000000"/>
        </w:rPr>
      </w:pPr>
      <w:r w:rsidRPr="000114B2">
        <w:rPr>
          <w:color w:val="000000"/>
        </w:rPr>
        <w:t>Председатель Совета                                                                                Е.А. Авдеева</w:t>
      </w: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</w:p>
    <w:p w:rsidR="000114B2" w:rsidRPr="000114B2" w:rsidRDefault="000114B2" w:rsidP="000114B2">
      <w:pPr>
        <w:jc w:val="both"/>
        <w:rPr>
          <w:szCs w:val="20"/>
        </w:rPr>
      </w:pPr>
      <w:r w:rsidRPr="000114B2">
        <w:rPr>
          <w:szCs w:val="20"/>
        </w:rPr>
        <w:t xml:space="preserve">   </w:t>
      </w: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</w:pPr>
    </w:p>
    <w:p w:rsidR="000114B2" w:rsidRPr="000114B2" w:rsidRDefault="000114B2" w:rsidP="000114B2">
      <w:pPr>
        <w:rPr>
          <w:szCs w:val="20"/>
        </w:rPr>
        <w:sectPr w:rsidR="000114B2" w:rsidRPr="000114B2" w:rsidSect="004058D2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</w:p>
    <w:p w:rsidR="000114B2" w:rsidRPr="000114B2" w:rsidRDefault="000114B2" w:rsidP="000114B2">
      <w:pPr>
        <w:jc w:val="center"/>
      </w:pPr>
      <w:r w:rsidRPr="000114B2">
        <w:lastRenderedPageBreak/>
        <w:t xml:space="preserve">                                                                                                                                                                  Приложение № 1 к решению Совета </w:t>
      </w:r>
      <w:r w:rsidRPr="000114B2">
        <w:br/>
        <w:t xml:space="preserve">                                                                                                                                                                           Новониколаевского сельского поселения</w:t>
      </w:r>
    </w:p>
    <w:p w:rsidR="000114B2" w:rsidRPr="000114B2" w:rsidRDefault="000114B2" w:rsidP="000114B2">
      <w:pPr>
        <w:jc w:val="center"/>
      </w:pPr>
      <w:r w:rsidRPr="000114B2">
        <w:rPr>
          <w:b/>
        </w:rPr>
        <w:t xml:space="preserve">                 (АКТУАЛЬНАЯ РЕДАКЦИЯ ОТ  </w:t>
      </w:r>
      <w:r w:rsidR="003A39A3" w:rsidRPr="003A39A3">
        <w:rPr>
          <w:b/>
        </w:rPr>
        <w:t>14</w:t>
      </w:r>
      <w:r w:rsidRPr="003A39A3">
        <w:rPr>
          <w:b/>
        </w:rPr>
        <w:t>.0</w:t>
      </w:r>
      <w:r w:rsidR="00FA5AA6" w:rsidRPr="003A39A3">
        <w:rPr>
          <w:b/>
        </w:rPr>
        <w:t>3</w:t>
      </w:r>
      <w:r w:rsidRPr="003A39A3">
        <w:rPr>
          <w:b/>
        </w:rPr>
        <w:t>.202</w:t>
      </w:r>
      <w:r w:rsidR="00FA5AA6" w:rsidRPr="003A39A3">
        <w:rPr>
          <w:b/>
        </w:rPr>
        <w:t>4</w:t>
      </w:r>
      <w:r w:rsidRPr="003A39A3">
        <w:rPr>
          <w:b/>
        </w:rPr>
        <w:t xml:space="preserve"> № </w:t>
      </w:r>
      <w:r w:rsidR="003A39A3" w:rsidRPr="003A39A3">
        <w:rPr>
          <w:b/>
        </w:rPr>
        <w:t>50</w:t>
      </w:r>
      <w:r w:rsidRPr="003A39A3">
        <w:rPr>
          <w:b/>
        </w:rPr>
        <w:t xml:space="preserve">)                                    </w:t>
      </w:r>
      <w:r w:rsidRPr="000114B2">
        <w:t>от №  24.05.2017 № 220А</w:t>
      </w:r>
    </w:p>
    <w:tbl>
      <w:tblPr>
        <w:tblpPr w:leftFromText="180" w:rightFromText="180" w:vertAnchor="text" w:tblpX="7924" w:tblpY="7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</w:tblGrid>
      <w:tr w:rsidR="000114B2" w:rsidRPr="000114B2" w:rsidTr="009315A9">
        <w:trPr>
          <w:trHeight w:val="82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0114B2" w:rsidRPr="000114B2" w:rsidRDefault="000114B2" w:rsidP="000114B2">
            <w:pPr>
              <w:rPr>
                <w:szCs w:val="20"/>
              </w:rPr>
            </w:pPr>
          </w:p>
        </w:tc>
      </w:tr>
    </w:tbl>
    <w:p w:rsidR="005F1C57" w:rsidRPr="003A39A3" w:rsidRDefault="005F1C57" w:rsidP="003A39A3">
      <w:pPr>
        <w:rPr>
          <w:szCs w:val="20"/>
        </w:rPr>
      </w:pPr>
    </w:p>
    <w:p w:rsidR="00A37D37" w:rsidRDefault="003A39A3">
      <w:r>
        <w:rPr>
          <w:noProof/>
          <w:szCs w:val="20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ED5698C" wp14:editId="6C3EF367">
                <wp:simplePos x="0" y="0"/>
                <wp:positionH relativeFrom="character">
                  <wp:posOffset>-6350</wp:posOffset>
                </wp:positionH>
                <wp:positionV relativeFrom="line">
                  <wp:posOffset>152400</wp:posOffset>
                </wp:positionV>
                <wp:extent cx="9601200" cy="5029200"/>
                <wp:effectExtent l="0" t="0" r="19050" b="19050"/>
                <wp:wrapNone/>
                <wp:docPr id="28" name="Полотно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155" y="228004"/>
                            <a:ext cx="8343871" cy="685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Pr="006303B7" w:rsidRDefault="000114B2" w:rsidP="000114B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br/>
                              </w:r>
                              <w:r w:rsidRPr="006303B7">
                                <w:rPr>
                                  <w:sz w:val="28"/>
                                  <w:szCs w:val="28"/>
                                </w:rPr>
                                <w:t>Глава Новониколаевского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33"/>
                        <wps:cNvCnPr/>
                        <wps:spPr bwMode="auto">
                          <a:xfrm>
                            <a:off x="914053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4"/>
                        <wps:cNvCnPr/>
                        <wps:spPr bwMode="auto">
                          <a:xfrm>
                            <a:off x="2401312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5"/>
                        <wps:cNvCnPr/>
                        <wps:spPr bwMode="auto">
                          <a:xfrm>
                            <a:off x="5257627" y="1028476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6"/>
                        <wps:cNvCnPr/>
                        <wps:spPr bwMode="auto">
                          <a:xfrm>
                            <a:off x="7487546" y="913655"/>
                            <a:ext cx="810" cy="8004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7"/>
                        <wps:cNvCnPr/>
                        <wps:spPr bwMode="auto">
                          <a:xfrm>
                            <a:off x="6972387" y="1714127"/>
                            <a:ext cx="810" cy="24005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28311" y="1371302"/>
                            <a:ext cx="1257329" cy="800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 xml:space="preserve"> Главный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99795" y="1371302"/>
                            <a:ext cx="1600605" cy="137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FA5AA6">
                              <w:r>
                                <w:t>Специалист 1 категории по благоустройству, обеспечению жизнедеятельности, транспорту, связи и безопасности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314556" y="1371302"/>
                            <a:ext cx="1076470" cy="456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 xml:space="preserve">Специалист 2 категории </w:t>
                              </w:r>
                            </w:p>
                            <w:p w:rsidR="000114B2" w:rsidRDefault="000114B2" w:rsidP="000114B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143625" y="1371302"/>
                            <a:ext cx="2047875" cy="456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Управляющий делами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2"/>
                        <wps:cNvCnPr/>
                        <wps:spPr bwMode="auto">
                          <a:xfrm>
                            <a:off x="4116072" y="913654"/>
                            <a:ext cx="810" cy="457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3"/>
                        <wps:cNvCnPr/>
                        <wps:spPr bwMode="auto">
                          <a:xfrm>
                            <a:off x="5829213" y="29714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4"/>
                        <wps:cNvCnPr/>
                        <wps:spPr bwMode="auto">
                          <a:xfrm>
                            <a:off x="6972387" y="2628602"/>
                            <a:ext cx="34246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5"/>
                        <wps:cNvCnPr/>
                        <wps:spPr bwMode="auto">
                          <a:xfrm>
                            <a:off x="6972387" y="3429075"/>
                            <a:ext cx="2283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6"/>
                        <wps:cNvCnPr/>
                        <wps:spPr bwMode="auto">
                          <a:xfrm>
                            <a:off x="6972387" y="4114725"/>
                            <a:ext cx="22831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00195" y="2629422"/>
                            <a:ext cx="1828916" cy="465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Делопроизводители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200698" y="2399778"/>
                            <a:ext cx="1257329" cy="343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Водитель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200698" y="3200251"/>
                            <a:ext cx="1257329" cy="457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Уборщик помещений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200698" y="3885902"/>
                            <a:ext cx="1257329" cy="343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Рабочие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28311" y="2743424"/>
                            <a:ext cx="1257329" cy="571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 xml:space="preserve">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28311" y="3561120"/>
                            <a:ext cx="1371484" cy="553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14B2" w:rsidRDefault="000114B2" w:rsidP="000114B2">
                              <w:pPr>
                                <w:jc w:val="center"/>
                              </w:pPr>
                              <w:r>
                                <w:t>Специали</w:t>
                              </w:r>
                              <w:proofErr w:type="gramStart"/>
                              <w:r>
                                <w:t>ст в сф</w:t>
                              </w:r>
                              <w:proofErr w:type="gramEnd"/>
                              <w:r>
                                <w:t>ере 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4"/>
                        <wps:cNvCnPr/>
                        <wps:spPr bwMode="auto">
                          <a:xfrm>
                            <a:off x="114155" y="1801064"/>
                            <a:ext cx="810" cy="20856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5"/>
                        <wps:cNvCnPr/>
                        <wps:spPr bwMode="auto">
                          <a:xfrm>
                            <a:off x="114965" y="1798603"/>
                            <a:ext cx="113346" cy="2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6"/>
                        <wps:cNvCnPr/>
                        <wps:spPr bwMode="auto">
                          <a:xfrm>
                            <a:off x="114965" y="2972247"/>
                            <a:ext cx="113346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7"/>
                        <wps:cNvCnPr/>
                        <wps:spPr bwMode="auto">
                          <a:xfrm flipV="1">
                            <a:off x="114155" y="3885902"/>
                            <a:ext cx="11415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58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5714653" y="3094451"/>
                            <a:ext cx="12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Блок-схема: процесс 62"/>
                        <wps:cNvSpPr/>
                        <wps:spPr>
                          <a:xfrm>
                            <a:off x="4505325" y="1371303"/>
                            <a:ext cx="1504950" cy="876597"/>
                          </a:xfrm>
                          <a:prstGeom prst="flowChartProcess">
                            <a:avLst/>
                          </a:prstGeom>
                          <a:ln w="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15A9" w:rsidRDefault="00585ABA" w:rsidP="009315A9">
                              <w:pPr>
                                <w:jc w:val="center"/>
                              </w:pPr>
                              <w:r>
                                <w:t>Инженер</w:t>
                              </w:r>
                              <w:r w:rsidR="00E63212">
                                <w:t>-</w:t>
                              </w:r>
                              <w:r>
                                <w:t>техник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ая соединительная линия 69"/>
                        <wps:cNvCnPr/>
                        <wps:spPr>
                          <a:xfrm flipV="1">
                            <a:off x="5143500" y="913654"/>
                            <a:ext cx="0" cy="45764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единительная линия 70"/>
                        <wps:cNvCnPr/>
                        <wps:spPr>
                          <a:xfrm>
                            <a:off x="6334125" y="1828129"/>
                            <a:ext cx="0" cy="80047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8" o:spid="_x0000_s1026" editas="canvas" style="position:absolute;margin-left:-.5pt;margin-top:12pt;width:756pt;height:396pt;z-index:251660288;mso-position-horizontal-relative:char;mso-position-vertical-relative:line" coordsize="96012,50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012;height:50292;visibility:visible;mso-wrap-style:square" stroked="t" strokecolor="black [3213]">
                  <v:fill o:detectmouseclick="t"/>
                  <v:path o:connecttype="none"/>
                </v:shape>
                <v:rect id="Rectangle 32" o:spid="_x0000_s1028" style="position:absolute;left:1141;top:2280;width:83439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0114B2" w:rsidRPr="006303B7" w:rsidRDefault="000114B2" w:rsidP="000114B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br/>
                        </w:r>
                        <w:r w:rsidRPr="006303B7">
                          <w:rPr>
                            <w:sz w:val="28"/>
                            <w:szCs w:val="28"/>
                          </w:rPr>
                          <w:t>Глава Новониколаевского сельского поселения</w:t>
                        </w:r>
                      </w:p>
                    </w:txbxContent>
                  </v:textbox>
                </v:rect>
                <v:line id="Line 33" o:spid="_x0000_s1029" style="position:absolute;visibility:visible;mso-wrap-style:square" from="9140,9136" to="914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34" o:spid="_x0000_s1030" style="position:absolute;visibility:visible;mso-wrap-style:square" from="24013,9136" to="24021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35" o:spid="_x0000_s1031" style="position:absolute;visibility:visible;mso-wrap-style:square" from="52576,10284" to="52584,1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36" o:spid="_x0000_s1032" style="position:absolute;visibility:visible;mso-wrap-style:square" from="74875,9136" to="74883,17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37" o:spid="_x0000_s1033" style="position:absolute;visibility:visible;mso-wrap-style:square" from="69723,17141" to="69731,41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rect id="Rectangle 38" o:spid="_x0000_s1034" style="position:absolute;left:2283;top:13713;width:12573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 xml:space="preserve"> Главный бухгалтер</w:t>
                        </w:r>
                      </w:p>
                    </w:txbxContent>
                  </v:textbox>
                </v:rect>
                <v:rect id="Rectangle 39" o:spid="_x0000_s1035" style="position:absolute;left:15997;top:13713;width:16007;height:1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0114B2" w:rsidRDefault="000114B2" w:rsidP="00FA5AA6">
                        <w:r>
                          <w:t>Специалист 1 категории по благоустройству, обеспечению жизнедеятельности, транспорту, связи и безопасности</w:t>
                        </w:r>
                      </w:p>
                    </w:txbxContent>
                  </v:textbox>
                </v:rect>
                <v:rect id="Rectangle 40" o:spid="_x0000_s1036" style="position:absolute;left:33145;top:13713;width:10765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 xml:space="preserve">Специалист 2 категории </w:t>
                        </w:r>
                      </w:p>
                      <w:p w:rsidR="000114B2" w:rsidRDefault="000114B2" w:rsidP="000114B2">
                        <w:pPr>
                          <w:jc w:val="center"/>
                        </w:pPr>
                      </w:p>
                    </w:txbxContent>
                  </v:textbox>
                </v:rect>
                <v:rect id="Rectangle 41" o:spid="_x0000_s1037" style="position:absolute;left:61436;top:13713;width:20479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Управляющий делами</w:t>
                        </w:r>
                      </w:p>
                    </w:txbxContent>
                  </v:textbox>
                </v:rect>
                <v:line id="Line 42" o:spid="_x0000_s1038" style="position:absolute;visibility:visible;mso-wrap-style:square" from="41160,9136" to="4116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43" o:spid="_x0000_s1039" style="position:absolute;visibility:visible;mso-wrap-style:square" from="58292,29714" to="58292,29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44" o:spid="_x0000_s1040" style="position:absolute;visibility:visible;mso-wrap-style:square" from="69723,26286" to="73148,2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45" o:spid="_x0000_s1041" style="position:absolute;visibility:visible;mso-wrap-style:square" from="69723,34290" to="72006,3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46" o:spid="_x0000_s1042" style="position:absolute;visibility:visible;mso-wrap-style:square" from="69723,41147" to="72006,4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rect id="Rectangle 47" o:spid="_x0000_s1043" style="position:absolute;left:48001;top:26294;width:18290;height:4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Делопроизводители</w:t>
                        </w:r>
                      </w:p>
                    </w:txbxContent>
                  </v:textbox>
                </v:rect>
                <v:rect id="Rectangle 48" o:spid="_x0000_s1044" style="position:absolute;left:72006;top:23997;width:12574;height:3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Водитель</w:t>
                        </w:r>
                      </w:p>
                    </w:txbxContent>
                  </v:textbox>
                </v:rect>
                <v:rect id="Rectangle 49" o:spid="_x0000_s1045" style="position:absolute;left:72006;top:32002;width:12574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Уборщик помещений</w:t>
                        </w:r>
                      </w:p>
                    </w:txbxContent>
                  </v:textbox>
                </v:rect>
                <v:rect id="Rectangle 50" o:spid="_x0000_s1046" style="position:absolute;left:72006;top:38859;width:12574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Рабочие</w:t>
                        </w:r>
                      </w:p>
                    </w:txbxContent>
                  </v:textbox>
                </v:rect>
                <v:rect id="Rectangle 51" o:spid="_x0000_s1047" style="position:absolute;left:2283;top:27434;width:12573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 xml:space="preserve"> Бухгалтер</w:t>
                        </w:r>
                      </w:p>
                    </w:txbxContent>
                  </v:textbox>
                </v:rect>
                <v:rect id="Rectangle 52" o:spid="_x0000_s1048" style="position:absolute;left:2283;top:35611;width:13714;height:5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0114B2" w:rsidRDefault="000114B2" w:rsidP="000114B2">
                        <w:pPr>
                          <w:jc w:val="center"/>
                        </w:pPr>
                        <w:r>
                          <w:t>Специали</w:t>
                        </w:r>
                        <w:proofErr w:type="gramStart"/>
                        <w:r>
                          <w:t>ст в сф</w:t>
                        </w:r>
                        <w:proofErr w:type="gramEnd"/>
                        <w:r>
                          <w:t>ере закупок</w:t>
                        </w:r>
                      </w:p>
                    </w:txbxContent>
                  </v:textbox>
                </v:rect>
                <v:line id="Line 54" o:spid="_x0000_s1049" style="position:absolute;visibility:visible;mso-wrap-style:square" from="1141,18010" to="1149,3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55" o:spid="_x0000_s1050" style="position:absolute;visibility:visible;mso-wrap-style:square" from="1149,17986" to="2283,1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56" o:spid="_x0000_s1051" style="position:absolute;visibility:visible;mso-wrap-style:square" from="1149,29722" to="2283,29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57" o:spid="_x0000_s1052" style="position:absolute;flip:y;visibility:visible;mso-wrap-style:square" from="1141,38859" to="2283,38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8" o:spid="_x0000_s1053" type="#_x0000_t32" style="position:absolute;left:57146;top:30944;width: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62" o:spid="_x0000_s1054" type="#_x0000_t109" style="position:absolute;left:45053;top:13713;width:15049;height:8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PgdcQA&#10;AADbAAAADwAAAGRycy9kb3ducmV2LnhtbESPQWvCQBSE7wX/w/IEL0U3BgkSXUUtQsGDNPHg8ZF9&#10;JsHs25DdmrS/visIPQ4z8w2z3g6mEQ/qXG1ZwXwWgSAurK65VHDJj9MlCOeRNTaWScEPOdhuRm9r&#10;TLXt+YsemS9FgLBLUUHlfZtK6YqKDLqZbYmDd7OdQR9kV0rdYR/gppFxFCXSYM1hocKWDhUV9+zb&#10;KOjrfeZOCxsvzx/56f6O+SG5/io1GQ+7FQhPg/8Pv9qfWkESw/NL+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T4HXEAAAA2wAAAA8AAAAAAAAAAAAAAAAAmAIAAGRycy9k&#10;b3ducmV2LnhtbFBLBQYAAAAABAAEAPUAAACJAwAAAAA=&#10;" fillcolor="white [3201]" strokecolor="black [3200]" strokeweight="0">
                  <v:textbox>
                    <w:txbxContent>
                      <w:p w:rsidR="009315A9" w:rsidRDefault="00585ABA" w:rsidP="009315A9">
                        <w:pPr>
                          <w:jc w:val="center"/>
                        </w:pPr>
                        <w:r>
                          <w:t>Инженер</w:t>
                        </w:r>
                        <w:r w:rsidR="00E63212">
                          <w:t>-</w:t>
                        </w:r>
                        <w:r>
                          <w:t>техник</w:t>
                        </w:r>
                      </w:p>
                    </w:txbxContent>
                  </v:textbox>
                </v:shape>
                <v:line id="Прямая соединительная линия 69" o:spid="_x0000_s1055" style="position:absolute;flip:y;visibility:visible;mso-wrap-style:square" from="51435,9136" to="51435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B9KcMAAADbAAAADwAAAGRycy9kb3ducmV2LnhtbESP0WoCMRRE3wv+Q7iCbzVrsUtdjWIF&#10;QfoitX7AZXPdLG5u1iTqul9vCoU+DjNzhlmsOtuIG/lQO1YwGWcgiEuna64UHH+2rx8gQkTW2Dgm&#10;BQ8KsFoOXhZYaHfnb7odYiUShEOBCkyMbSFlKA1ZDGPXEifv5LzFmKSvpPZ4T3DbyLcsy6XFmtOC&#10;wZY2hsrz4WoVNH089rPPjemzy/Sh9/vc+fcvpUbDbj0HEamL/+G/9k4ryGfw+yX9AL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AfSnDAAAA2wAAAA8AAAAAAAAAAAAA&#10;AAAAoQIAAGRycy9kb3ducmV2LnhtbFBLBQYAAAAABAAEAPkAAACRAwAAAAA=&#10;" strokecolor="black [3213]"/>
                <v:line id="Прямая соединительная линия 70" o:spid="_x0000_s1056" style="position:absolute;visibility:visible;mso-wrap-style:square" from="63341,18281" to="63341,26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RgmMIAAADbAAAADwAAAGRycy9kb3ducmV2LnhtbERPz2vCMBS+D/wfwhN2m2mFWammUgRB&#10;t9PcxOujebbV5qUksXb765fDYMeP7/d6M5pODOR8a1lBOktAEFdWt1wr+PrcvSxB+ICssbNMCr7J&#10;w6aYPK0x1/bBHzQcQy1iCPscFTQh9LmUvmrIoJ/ZnjhyF+sMhghdLbXDRww3nZwnyUIabDk2NNjT&#10;tqHqdrwbBcvq7erKrDykr6c++xnm74vdOVPqeTqWKxCBxvAv/nPvtYIsro9f4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RgmMIAAADbAAAADwAAAAAAAAAAAAAA&#10;AAChAgAAZHJzL2Rvd25yZXYueG1sUEsFBgAAAAAEAAQA+QAAAJADAAAAAA==&#10;" strokecolor="black [3213]"/>
                <w10:wrap anchory="line"/>
              </v:group>
            </w:pict>
          </mc:Fallback>
        </mc:AlternateContent>
      </w:r>
    </w:p>
    <w:sectPr w:rsidR="00A37D37" w:rsidSect="00011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0F" w:rsidRDefault="00E72A0F" w:rsidP="003A39A3">
      <w:r>
        <w:separator/>
      </w:r>
    </w:p>
  </w:endnote>
  <w:endnote w:type="continuationSeparator" w:id="0">
    <w:p w:rsidR="00E72A0F" w:rsidRDefault="00E72A0F" w:rsidP="003A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0F" w:rsidRDefault="00E72A0F" w:rsidP="003A39A3">
      <w:r>
        <w:separator/>
      </w:r>
    </w:p>
  </w:footnote>
  <w:footnote w:type="continuationSeparator" w:id="0">
    <w:p w:rsidR="00E72A0F" w:rsidRDefault="00E72A0F" w:rsidP="003A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25"/>
    <w:rsid w:val="000114B2"/>
    <w:rsid w:val="000C089B"/>
    <w:rsid w:val="003A39A3"/>
    <w:rsid w:val="00422E50"/>
    <w:rsid w:val="00497061"/>
    <w:rsid w:val="004E0E93"/>
    <w:rsid w:val="00585ABA"/>
    <w:rsid w:val="005F1C57"/>
    <w:rsid w:val="00631B0B"/>
    <w:rsid w:val="007168B5"/>
    <w:rsid w:val="00723EFF"/>
    <w:rsid w:val="00725567"/>
    <w:rsid w:val="00790A25"/>
    <w:rsid w:val="009315A9"/>
    <w:rsid w:val="00A37D37"/>
    <w:rsid w:val="00D515A7"/>
    <w:rsid w:val="00DE1D8D"/>
    <w:rsid w:val="00E63212"/>
    <w:rsid w:val="00E72A0F"/>
    <w:rsid w:val="00FA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A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39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B834-549E-4278-B010-C9EE31B9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2024-04-11T01:40:00Z</cp:lastPrinted>
  <dcterms:created xsi:type="dcterms:W3CDTF">2024-04-02T08:33:00Z</dcterms:created>
  <dcterms:modified xsi:type="dcterms:W3CDTF">2024-04-11T01:47:00Z</dcterms:modified>
</cp:coreProperties>
</file>