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71" w:rsidRDefault="00E74B71" w:rsidP="00E74B71">
      <w:pPr>
        <w:jc w:val="center"/>
        <w:rPr>
          <w:b/>
        </w:rPr>
      </w:pPr>
      <w:r>
        <w:rPr>
          <w:b/>
        </w:rPr>
        <w:t xml:space="preserve">ВЫПИСКА </w:t>
      </w:r>
    </w:p>
    <w:p w:rsidR="00E74B71" w:rsidRDefault="00E74B71" w:rsidP="00E74B71">
      <w:pPr>
        <w:jc w:val="center"/>
        <w:rPr>
          <w:b/>
        </w:rPr>
      </w:pPr>
      <w:r>
        <w:rPr>
          <w:b/>
        </w:rPr>
        <w:t>из протокола заседания комиссии по соблюдению требований к служебному поведению и урегулированию конфликта интересов Администрации Ново</w:t>
      </w:r>
      <w:r w:rsidR="003A5743">
        <w:rPr>
          <w:b/>
        </w:rPr>
        <w:t>николаевского</w:t>
      </w:r>
      <w:r>
        <w:rPr>
          <w:b/>
        </w:rPr>
        <w:t xml:space="preserve"> сельского поселения (далее – Комиссия) от 1</w:t>
      </w:r>
      <w:r w:rsidR="00872545">
        <w:rPr>
          <w:b/>
        </w:rPr>
        <w:t>6</w:t>
      </w:r>
      <w:r>
        <w:rPr>
          <w:b/>
        </w:rPr>
        <w:t>.06.2020 № 2</w:t>
      </w:r>
    </w:p>
    <w:p w:rsidR="00E74B71" w:rsidRDefault="00E74B71" w:rsidP="00E74B71">
      <w:pPr>
        <w:jc w:val="center"/>
        <w:rPr>
          <w:b/>
        </w:rPr>
      </w:pP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ДНЯ:</w:t>
      </w:r>
    </w:p>
    <w:p w:rsidR="00E74B71" w:rsidRDefault="00E74B71" w:rsidP="00E74B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 Об актуализации анкет муниципальных служащих.</w:t>
      </w:r>
    </w:p>
    <w:p w:rsidR="00E74B71" w:rsidRDefault="00E74B71" w:rsidP="00E74B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О соблюдении сроков предоставления муниципальными служащими Справок о доходах, расходах, об имуществе и обязательствах имущественного характера за 2019 год. </w:t>
      </w:r>
    </w:p>
    <w:p w:rsidR="00E74B71" w:rsidRDefault="00E74B71" w:rsidP="00E74B71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О совершенствовании муниципальной нормативной правовой базы в сфере противодействия коррупции.</w:t>
      </w:r>
    </w:p>
    <w:p w:rsidR="00E74B71" w:rsidRDefault="00E74B71" w:rsidP="00E74B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 Рассмотрение письменного уведомления об осуществлении муниципальным</w:t>
      </w:r>
      <w:r w:rsidR="006D3046">
        <w:rPr>
          <w:sz w:val="22"/>
          <w:szCs w:val="22"/>
        </w:rPr>
        <w:t>и</w:t>
      </w:r>
      <w:r>
        <w:rPr>
          <w:sz w:val="22"/>
          <w:szCs w:val="22"/>
        </w:rPr>
        <w:t xml:space="preserve"> служащим</w:t>
      </w:r>
      <w:r w:rsidR="006D3046">
        <w:rPr>
          <w:sz w:val="22"/>
          <w:szCs w:val="22"/>
        </w:rPr>
        <w:t>и</w:t>
      </w:r>
      <w:r>
        <w:rPr>
          <w:sz w:val="22"/>
          <w:szCs w:val="22"/>
        </w:rPr>
        <w:t xml:space="preserve"> Администрации Ново</w:t>
      </w:r>
      <w:r w:rsidR="006D3046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поселения иной оплачиваемой деятельности.</w:t>
      </w:r>
    </w:p>
    <w:p w:rsidR="00E74B71" w:rsidRDefault="00E74B71" w:rsidP="00E74B71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 О соблюдении в первом полугодии 2020 года муниципальными служащими Администрации Ново</w:t>
      </w:r>
      <w:r w:rsidR="006D3046">
        <w:rPr>
          <w:bCs/>
          <w:sz w:val="22"/>
          <w:szCs w:val="22"/>
        </w:rPr>
        <w:t>николаевского</w:t>
      </w:r>
      <w:r>
        <w:rPr>
          <w:bCs/>
          <w:sz w:val="22"/>
          <w:szCs w:val="22"/>
        </w:rPr>
        <w:t xml:space="preserve"> сельского поселения требований действующего законодательства о муниципальной службе и противодействии коррупции.</w:t>
      </w:r>
    </w:p>
    <w:p w:rsidR="00E74B71" w:rsidRDefault="00E74B71" w:rsidP="00E74B71">
      <w:pPr>
        <w:ind w:firstLine="708"/>
        <w:jc w:val="both"/>
        <w:rPr>
          <w:sz w:val="22"/>
          <w:szCs w:val="22"/>
        </w:rPr>
      </w:pP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1 вопросу:</w:t>
      </w:r>
    </w:p>
    <w:p w:rsidR="00E74B71" w:rsidRDefault="00E74B71" w:rsidP="00E74B71">
      <w:pPr>
        <w:jc w:val="both"/>
        <w:rPr>
          <w:sz w:val="22"/>
          <w:szCs w:val="22"/>
        </w:rPr>
      </w:pPr>
      <w:r>
        <w:rPr>
          <w:sz w:val="22"/>
          <w:szCs w:val="22"/>
        </w:rPr>
        <w:t>заслушана информация о проведении анализа личных дел муниципальных служащих; проведении муниципальными служащими актуализации анкеты муниципального служащего с целью недопущения конфликта интересов и коррупционных рисков.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E74B71" w:rsidRDefault="00E74B71" w:rsidP="00E74B7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принята к сведению.</w:t>
      </w:r>
    </w:p>
    <w:p w:rsidR="00E74B71" w:rsidRDefault="00E74B71" w:rsidP="00E74B71">
      <w:pPr>
        <w:ind w:left="720"/>
        <w:jc w:val="both"/>
        <w:rPr>
          <w:b/>
          <w:sz w:val="22"/>
          <w:szCs w:val="22"/>
        </w:rPr>
      </w:pP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2 вопросу:</w:t>
      </w:r>
    </w:p>
    <w:p w:rsidR="00E74B71" w:rsidRDefault="00E74B71" w:rsidP="00E74B7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заслушана информация об Указе Президента РФ от 17.04.2020 № 272 «О представлении сведений о доходах, расходах, об имуществе и обязательствах имущественного характера за отчетный период с 1 января по 31 декабря 2019 г.» и Законе Томской области от 06.05.2020 № 60-ОЗ «О представлении сведений о доходах, расходах, об имуществе и обязательствах имущественного характера за отчетный период с 1 января по 31 декабря</w:t>
      </w:r>
      <w:proofErr w:type="gramEnd"/>
      <w:r>
        <w:rPr>
          <w:sz w:val="22"/>
          <w:szCs w:val="22"/>
        </w:rPr>
        <w:t xml:space="preserve"> 2019 года», в соответствии с которыми срок представления сведений о доходах, расходах, об имуществе и обязательствах имущественного характера за период с 01.01.2019 по 31.12.2019 муниципальными служащими продлен до 01.08.2020 включительно; информация о предоставленных муниципальными служащими </w:t>
      </w:r>
      <w:proofErr w:type="gramStart"/>
      <w:r>
        <w:rPr>
          <w:sz w:val="22"/>
          <w:szCs w:val="22"/>
        </w:rPr>
        <w:t>сведениях</w:t>
      </w:r>
      <w:proofErr w:type="gramEnd"/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 за 2019 год; об отсутствии уточняющих сведениях; о размещении сведений о доходах, расходах, имуществе и обязательствах имущественного характера муниципальных служащих за 2019 год на официальном сайте. 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1. Информация принята к сведению.</w:t>
      </w:r>
    </w:p>
    <w:p w:rsidR="00E74B71" w:rsidRDefault="00E74B71" w:rsidP="00E74B71">
      <w:pPr>
        <w:jc w:val="both"/>
        <w:rPr>
          <w:b/>
          <w:sz w:val="22"/>
          <w:szCs w:val="22"/>
        </w:rPr>
      </w:pP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3 вопросу:</w:t>
      </w:r>
    </w:p>
    <w:p w:rsidR="00E74B71" w:rsidRDefault="00E74B71" w:rsidP="00E74B71">
      <w:pPr>
        <w:jc w:val="both"/>
        <w:rPr>
          <w:sz w:val="22"/>
          <w:szCs w:val="22"/>
        </w:rPr>
      </w:pPr>
      <w:r>
        <w:rPr>
          <w:sz w:val="22"/>
          <w:szCs w:val="22"/>
        </w:rPr>
        <w:t>заслушана информация о совершенствовании муниципальной нормативной правовой базы в сфере противодействия коррупции.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1. Информация принята к сведению.</w:t>
      </w:r>
    </w:p>
    <w:p w:rsidR="00E74B71" w:rsidRDefault="00E74B71" w:rsidP="00E74B71">
      <w:pPr>
        <w:jc w:val="both"/>
        <w:rPr>
          <w:sz w:val="22"/>
          <w:szCs w:val="22"/>
        </w:rPr>
      </w:pP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4 вопросу:</w:t>
      </w:r>
    </w:p>
    <w:p w:rsidR="00E74B71" w:rsidRDefault="00E74B71" w:rsidP="00E74B7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заслушана информация о поступившем в Комиссию уведомлении о намерении выполнять иную оплачиваемую работу муниципальным</w:t>
      </w:r>
      <w:r w:rsidR="006D304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служащи</w:t>
      </w:r>
      <w:r w:rsidR="006D3046"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– исполнение обязанностей члена участковой избирательной комиссии на период проведения голосования по вопросу одобрения изменений в Конституцию Российской Федерации; о согласовании уведомления муниципального служащего, поскольку выполнение иной оплачиваемой работы не повлечет конфликта интересов, кроме того данная работа будет выполняться в свободное от основной работы время.</w:t>
      </w:r>
      <w:proofErr w:type="gramEnd"/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1. Информация принята к сведению.</w:t>
      </w:r>
    </w:p>
    <w:p w:rsidR="00E74B71" w:rsidRDefault="00E74B71" w:rsidP="00E74B71">
      <w:pPr>
        <w:jc w:val="both"/>
        <w:rPr>
          <w:sz w:val="22"/>
          <w:szCs w:val="22"/>
        </w:rPr>
      </w:pP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 5 вопросу:</w:t>
      </w:r>
    </w:p>
    <w:p w:rsidR="00E74B71" w:rsidRDefault="00E74B71" w:rsidP="00E74B7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заслушана</w:t>
      </w:r>
      <w:proofErr w:type="gramEnd"/>
      <w:r>
        <w:t xml:space="preserve"> информации о соблюдении </w:t>
      </w:r>
      <w:r>
        <w:rPr>
          <w:sz w:val="22"/>
          <w:szCs w:val="22"/>
        </w:rPr>
        <w:t>муниципальными служащими Администрации Ново</w:t>
      </w:r>
      <w:r w:rsidR="006D3046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поселения в первом полугодии 2020 года требований действующего законодательства о муниципальной службе и противодействии коррупции; об отсутствии обращений от граждан и организаций, в которых содержатся сообщения о коррупционных правонарушениях либо предложений по устранению антикоррупционных факторов; об отсутствии обращения от граждан, представителей организаций, правоохранительных, судебных или иных государственных органов о несоблюдении требований к служебному поведению муниципальными служащими Администрации Ново</w:t>
      </w:r>
      <w:r w:rsidR="006D3046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поселения, о ситуациях, связанных с конфликтом интересов на муниципальной службе; в СМИ не размещались сообщения о коррупционных правонарушениях, о несоблюдении требований к служебному поведению муниципальными служащими Администрации Ново</w:t>
      </w:r>
      <w:r w:rsidR="006D3046">
        <w:rPr>
          <w:sz w:val="22"/>
          <w:szCs w:val="22"/>
        </w:rPr>
        <w:t>николаевского</w:t>
      </w:r>
      <w:bookmarkStart w:id="0" w:name="_GoBack"/>
      <w:bookmarkEnd w:id="0"/>
      <w:r>
        <w:rPr>
          <w:sz w:val="22"/>
          <w:szCs w:val="22"/>
        </w:rPr>
        <w:t xml:space="preserve"> сельского поселения, а также сообщения о ситуациях, связанных с конфликтом интересов на муниципальной службе.</w:t>
      </w:r>
    </w:p>
    <w:p w:rsidR="00E74B71" w:rsidRDefault="00E74B71" w:rsidP="00E74B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E74B71" w:rsidRDefault="00E74B71" w:rsidP="00E74B7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Принять информацию к сведению.</w:t>
      </w:r>
    </w:p>
    <w:p w:rsidR="00E74B71" w:rsidRDefault="00E74B71" w:rsidP="00E74B71">
      <w:pPr>
        <w:jc w:val="both"/>
        <w:rPr>
          <w:sz w:val="22"/>
          <w:szCs w:val="22"/>
        </w:rPr>
      </w:pPr>
    </w:p>
    <w:p w:rsidR="008053D0" w:rsidRDefault="008053D0"/>
    <w:sectPr w:rsidR="0080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AA9"/>
    <w:multiLevelType w:val="hybridMultilevel"/>
    <w:tmpl w:val="D318D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D5B9E"/>
    <w:multiLevelType w:val="hybridMultilevel"/>
    <w:tmpl w:val="D7D0026A"/>
    <w:lvl w:ilvl="0" w:tplc="A3AA3F7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50"/>
    <w:rsid w:val="003A5743"/>
    <w:rsid w:val="006D3046"/>
    <w:rsid w:val="008053D0"/>
    <w:rsid w:val="00872545"/>
    <w:rsid w:val="00E74B71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2020-08-17T03:14:00Z</dcterms:created>
  <dcterms:modified xsi:type="dcterms:W3CDTF">2020-08-17T06:00:00Z</dcterms:modified>
</cp:coreProperties>
</file>