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53" w:rsidRDefault="005F3553" w:rsidP="005F3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553" w:rsidRDefault="005F3553" w:rsidP="005F355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СОВЕТ                                                                                                                             НОВОНИКОЛАЕВСКОГО СЕЛЬСКОГО ПОСЕЛЕНИЯ</w:t>
      </w:r>
    </w:p>
    <w:p w:rsidR="005F3553" w:rsidRDefault="005F3553" w:rsidP="005F355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АСИНОВСКИЙ РАЙОН  ТОМСКАЯ ОБЛАСТЬ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РЕШЕНИЕ</w:t>
      </w:r>
    </w:p>
    <w:p w:rsidR="005F3553" w:rsidRDefault="005F3553" w:rsidP="005F35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27.05.2014                                                                                                              № 84                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овониколаевка</w:t>
      </w:r>
      <w:proofErr w:type="spellEnd"/>
    </w:p>
    <w:p w:rsidR="005F3553" w:rsidRDefault="005F3553" w:rsidP="005F355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Генерального плана и Правил землепользования и застройки 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Новониколаевское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сельское поселение» </w:t>
      </w:r>
      <w:proofErr w:type="spellStart"/>
      <w:r>
        <w:rPr>
          <w:rFonts w:ascii="Times New Roman" w:hAnsi="Times New Roman"/>
          <w:b/>
          <w:sz w:val="24"/>
          <w:szCs w:val="24"/>
        </w:rPr>
        <w:t>Асиновского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Томской области</w:t>
      </w:r>
    </w:p>
    <w:p w:rsidR="005F3553" w:rsidRDefault="005F3553" w:rsidP="005F3553">
      <w:pPr>
        <w:spacing w:after="0"/>
        <w:rPr>
          <w:rFonts w:ascii="Times New Roman" w:hAnsi="Times New Roman"/>
          <w:sz w:val="24"/>
          <w:szCs w:val="24"/>
        </w:rPr>
      </w:pPr>
    </w:p>
    <w:p w:rsidR="005F3553" w:rsidRDefault="005F3553" w:rsidP="005F35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ab/>
        <w:t>В соответствии со статьей 24 Градостроительного Кодекса Российской Федерации,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F3553" w:rsidRDefault="005F3553" w:rsidP="005F355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F3553" w:rsidRDefault="005F3553" w:rsidP="005F355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НОВОНИКОЛАЕВСКОГО СЕЛЬСКОГО ПОСЕЛЕНИЯ РЕШИЛ:</w:t>
      </w:r>
    </w:p>
    <w:p w:rsidR="005F3553" w:rsidRDefault="005F3553" w:rsidP="005F355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F3553" w:rsidRPr="00172653" w:rsidRDefault="005F3553" w:rsidP="005F3553">
      <w:pPr>
        <w:pStyle w:val="a3"/>
        <w:spacing w:after="0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</w:t>
      </w:r>
      <w:r w:rsidRPr="00172653">
        <w:rPr>
          <w:rFonts w:ascii="Times New Roman" w:hAnsi="Times New Roman"/>
          <w:sz w:val="24"/>
          <w:szCs w:val="24"/>
        </w:rPr>
        <w:t>Утвердить Генеральный план муниципального образования «</w:t>
      </w:r>
      <w:proofErr w:type="spellStart"/>
      <w:r w:rsidRPr="00172653">
        <w:rPr>
          <w:rFonts w:ascii="Times New Roman" w:hAnsi="Times New Roman"/>
          <w:sz w:val="24"/>
          <w:szCs w:val="24"/>
        </w:rPr>
        <w:t>Новониколаевское</w:t>
      </w:r>
      <w:proofErr w:type="spellEnd"/>
      <w:r w:rsidRPr="00172653">
        <w:rPr>
          <w:rFonts w:ascii="Times New Roman" w:hAnsi="Times New Roman"/>
          <w:sz w:val="24"/>
          <w:szCs w:val="24"/>
        </w:rPr>
        <w:t xml:space="preserve"> сельское поселение» </w:t>
      </w:r>
      <w:proofErr w:type="spellStart"/>
      <w:r w:rsidRPr="00172653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172653">
        <w:rPr>
          <w:rFonts w:ascii="Times New Roman" w:hAnsi="Times New Roman"/>
          <w:sz w:val="24"/>
          <w:szCs w:val="24"/>
        </w:rPr>
        <w:t xml:space="preserve"> района Томской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5F3553" w:rsidRPr="00172653" w:rsidRDefault="005F3553" w:rsidP="005F3553">
      <w:pPr>
        <w:pStyle w:val="a3"/>
        <w:spacing w:after="0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172653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>Правила землепользования и застройки</w:t>
      </w:r>
      <w:r w:rsidRPr="00172653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proofErr w:type="spellStart"/>
      <w:r w:rsidRPr="00172653">
        <w:rPr>
          <w:rFonts w:ascii="Times New Roman" w:hAnsi="Times New Roman"/>
          <w:sz w:val="24"/>
          <w:szCs w:val="24"/>
        </w:rPr>
        <w:t>Новониколаевское</w:t>
      </w:r>
      <w:proofErr w:type="spellEnd"/>
      <w:r w:rsidRPr="00172653">
        <w:rPr>
          <w:rFonts w:ascii="Times New Roman" w:hAnsi="Times New Roman"/>
          <w:sz w:val="24"/>
          <w:szCs w:val="24"/>
        </w:rPr>
        <w:t xml:space="preserve"> сельское поселение» </w:t>
      </w:r>
      <w:proofErr w:type="spellStart"/>
      <w:r w:rsidRPr="00172653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172653">
        <w:rPr>
          <w:rFonts w:ascii="Times New Roman" w:hAnsi="Times New Roman"/>
          <w:sz w:val="24"/>
          <w:szCs w:val="24"/>
        </w:rPr>
        <w:t xml:space="preserve"> района Томской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5F3553" w:rsidRPr="0026534F" w:rsidRDefault="005F3553" w:rsidP="005F35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Pr="0026534F">
        <w:rPr>
          <w:rFonts w:ascii="Times New Roman" w:hAnsi="Times New Roman"/>
          <w:bCs/>
          <w:sz w:val="24"/>
          <w:szCs w:val="24"/>
        </w:rPr>
        <w:t>Настоящее решение подлежит официальному опубликованию и размещению на официальном сайте муниципального образования «</w:t>
      </w:r>
      <w:proofErr w:type="spellStart"/>
      <w:r w:rsidRPr="0026534F">
        <w:rPr>
          <w:rFonts w:ascii="Times New Roman" w:hAnsi="Times New Roman"/>
          <w:bCs/>
          <w:sz w:val="24"/>
          <w:szCs w:val="24"/>
        </w:rPr>
        <w:t>Ново</w:t>
      </w:r>
      <w:r>
        <w:rPr>
          <w:rFonts w:ascii="Times New Roman" w:hAnsi="Times New Roman"/>
          <w:bCs/>
          <w:sz w:val="24"/>
          <w:szCs w:val="24"/>
        </w:rPr>
        <w:t>николаевское</w:t>
      </w:r>
      <w:proofErr w:type="spellEnd"/>
      <w:r w:rsidRPr="0026534F">
        <w:rPr>
          <w:rFonts w:ascii="Times New Roman" w:hAnsi="Times New Roman"/>
          <w:bCs/>
          <w:sz w:val="24"/>
          <w:szCs w:val="24"/>
        </w:rPr>
        <w:t xml:space="preserve"> сельское поселение».</w:t>
      </w:r>
    </w:p>
    <w:p w:rsidR="005F3553" w:rsidRPr="0026534F" w:rsidRDefault="005F3553" w:rsidP="005F35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4</w:t>
      </w:r>
      <w:r w:rsidRPr="0026534F">
        <w:rPr>
          <w:rFonts w:ascii="Times New Roman" w:hAnsi="Times New Roman"/>
          <w:bCs/>
          <w:sz w:val="24"/>
          <w:szCs w:val="24"/>
        </w:rPr>
        <w:t xml:space="preserve">. Настоящее решение вступает в силу </w:t>
      </w:r>
      <w:proofErr w:type="gramStart"/>
      <w:r w:rsidRPr="0026534F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26534F">
        <w:rPr>
          <w:rFonts w:ascii="Times New Roman" w:hAnsi="Times New Roman"/>
          <w:bCs/>
          <w:sz w:val="24"/>
          <w:szCs w:val="24"/>
        </w:rPr>
        <w:t xml:space="preserve"> даты его официального опубликования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F3553" w:rsidRDefault="005F3553" w:rsidP="005F355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5</w:t>
      </w:r>
      <w:r w:rsidRPr="0026534F">
        <w:rPr>
          <w:rFonts w:ascii="Times New Roman" w:hAnsi="Times New Roman"/>
          <w:bCs/>
          <w:sz w:val="24"/>
          <w:szCs w:val="24"/>
        </w:rPr>
        <w:t>. Контроль исполнения настоящего решения возложить на контрольно-правовой комитет Совета Ново</w:t>
      </w:r>
      <w:r>
        <w:rPr>
          <w:rFonts w:ascii="Times New Roman" w:hAnsi="Times New Roman"/>
          <w:bCs/>
          <w:sz w:val="24"/>
          <w:szCs w:val="24"/>
        </w:rPr>
        <w:t>николаевского</w:t>
      </w:r>
      <w:r w:rsidRPr="0026534F">
        <w:rPr>
          <w:rFonts w:ascii="Times New Roman" w:hAnsi="Times New Roman"/>
          <w:bCs/>
          <w:sz w:val="24"/>
          <w:szCs w:val="24"/>
        </w:rPr>
        <w:t xml:space="preserve"> сельского поселения.</w:t>
      </w:r>
    </w:p>
    <w:p w:rsidR="005F3553" w:rsidRDefault="005F3553" w:rsidP="005F355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5F3553" w:rsidRDefault="005F3553" w:rsidP="005F355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5F3553" w:rsidRDefault="005F3553" w:rsidP="005F355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5F3553" w:rsidRDefault="005F3553" w:rsidP="005F355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Глава Новониколаевского </w:t>
      </w:r>
    </w:p>
    <w:p w:rsidR="005F3553" w:rsidRDefault="005F3553" w:rsidP="005F3553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Д.С.Бурков</w:t>
      </w:r>
      <w:proofErr w:type="spellEnd"/>
    </w:p>
    <w:p w:rsidR="005F3553" w:rsidRDefault="005F3553" w:rsidP="005F355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5F3553" w:rsidRDefault="005F3553" w:rsidP="005F355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5F3553" w:rsidRPr="00172653" w:rsidRDefault="005F3553" w:rsidP="005F35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Председатель Совета                                                                         </w:t>
      </w:r>
      <w:proofErr w:type="spellStart"/>
      <w:r>
        <w:rPr>
          <w:rFonts w:ascii="Times New Roman" w:hAnsi="Times New Roman"/>
          <w:bCs/>
          <w:sz w:val="24"/>
          <w:szCs w:val="24"/>
        </w:rPr>
        <w:t>А.В.Миронова</w:t>
      </w:r>
      <w:proofErr w:type="spellEnd"/>
    </w:p>
    <w:p w:rsidR="004E4DFF" w:rsidRDefault="004E4DFF">
      <w:bookmarkStart w:id="0" w:name="_GoBack"/>
      <w:bookmarkEnd w:id="0"/>
    </w:p>
    <w:sectPr w:rsidR="004E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47"/>
    <w:rsid w:val="004E4DFF"/>
    <w:rsid w:val="005F3553"/>
    <w:rsid w:val="007A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2016-12-19T10:07:00Z</dcterms:created>
  <dcterms:modified xsi:type="dcterms:W3CDTF">2016-12-19T10:07:00Z</dcterms:modified>
</cp:coreProperties>
</file>