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12" w:rsidRDefault="00495E74" w:rsidP="00B128B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Томской области</w:t>
      </w:r>
      <w:r w:rsidR="0015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</w:t>
      </w:r>
      <w:r w:rsidR="00A10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«горячие» телефонные линии </w:t>
      </w:r>
      <w:r w:rsidR="00B1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граждан</w:t>
      </w:r>
    </w:p>
    <w:p w:rsidR="005C2BBE" w:rsidRDefault="006E2E32" w:rsidP="005C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2021 года с 09:00 до 18:00 часов (перерыв на обед с 13:00 до 14:00 часов) с</w:t>
      </w:r>
      <w:r w:rsidR="005C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пециалисты отдела ведения ЕГРН, повышения качества данных ЕГРН ответит на вопросы граждан по теме: «Порядок получения сведений о зарегистрированных правах на недвижимое имущество» по телефону </w:t>
      </w:r>
      <w:r w:rsidR="005C2BBE" w:rsidRPr="00635ADE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 w:rsidR="005C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22) 65-19-39 (доб.2089, 2175).</w:t>
      </w:r>
    </w:p>
    <w:p w:rsidR="006E2E32" w:rsidRDefault="006E2E32" w:rsidP="006E2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марта 2021 года с 09:00 до 17:00 часов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 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Юрьевна ответит на вопросы граждан по теме: «Недействительные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оспоримые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ничтожные) сделки. Правовые последствия недействительности сделок» по телефону 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8(38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E32">
        <w:rPr>
          <w:rFonts w:ascii="Times New Roman" w:eastAsia="Times New Roman" w:hAnsi="Times New Roman" w:cs="Times New Roman"/>
          <w:sz w:val="28"/>
          <w:szCs w:val="28"/>
          <w:lang w:eastAsia="ru-RU"/>
        </w:rPr>
        <w:t>241)2-39-77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628E" w:rsidRDefault="00F8628E" w:rsidP="00F86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2021 года с 09</w:t>
      </w:r>
      <w:r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часов специалист-эксперт, государственный регистратор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</w:t>
      </w:r>
      <w:r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Анатольевна ответит на вопросы граждан по теме: «Кадастровый учёт и регистрация прав на недвижимое имущество» по телефону 8(38 257) 2-24-76.</w:t>
      </w:r>
    </w:p>
    <w:p w:rsidR="005C2BBE" w:rsidRDefault="006E2E32" w:rsidP="005C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марта 2021 года с 10:00 до 13:00 часов н</w:t>
      </w:r>
      <w:r w:rsidR="005C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proofErr w:type="spellStart"/>
      <w:r w:rsidR="005C2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Колпашевского</w:t>
      </w:r>
      <w:proofErr w:type="spellEnd"/>
      <w:r w:rsidR="005C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</w:t>
      </w:r>
      <w:r w:rsidR="005C2BBE"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BBE"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proofErr w:type="spellStart"/>
      <w:r w:rsidR="005C2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Немельгин</w:t>
      </w:r>
      <w:proofErr w:type="spellEnd"/>
      <w:r w:rsidR="005C2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 Терентьевич ответит на вопросы граждан, касающиеся государственной регистрации прав и государственного кадастрового учёта по телефону 8(38 254) 4-17-07.</w:t>
      </w:r>
    </w:p>
    <w:p w:rsidR="00D13C10" w:rsidRDefault="006E2E32" w:rsidP="00D13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марта 2021 года с 10:00 до 18:00 часов (перерыв на обед с 13:00 до 14:00 часов) з</w:t>
      </w:r>
      <w:r w:rsidR="00D1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начальника </w:t>
      </w:r>
      <w:r w:rsidR="00D13C10"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D1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земельного надзора</w:t>
      </w:r>
      <w:r w:rsidR="00D13C10"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13C10">
        <w:rPr>
          <w:rFonts w:ascii="Times New Roman" w:eastAsia="Times New Roman" w:hAnsi="Times New Roman" w:cs="Times New Roman"/>
          <w:sz w:val="28"/>
          <w:szCs w:val="28"/>
          <w:lang w:eastAsia="ru-RU"/>
        </w:rPr>
        <w:t>Шмыков</w:t>
      </w:r>
      <w:proofErr w:type="spellEnd"/>
      <w:r w:rsidR="00D13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 Александрович ответит на вопросы граждан по теме: «Привлечение к административной ответственности за самовольное занятие земельного участка» по телефону 8(38 22) 51-28-48.</w:t>
      </w:r>
    </w:p>
    <w:p w:rsidR="00232870" w:rsidRDefault="00232870" w:rsidP="002328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марта 2021 года с 09:00 до 13:00 часов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Парабельского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межмуниципального</w:t>
      </w:r>
      <w:r w:rsidRPr="007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3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Новиков Михаил Иванович ответит на вопросы граждан по теме: «Порядок и основания осуществления государственного земельного надзора» по телефону 8(38 252) 2-10-45.</w:t>
      </w:r>
    </w:p>
    <w:p w:rsidR="005C2BBE" w:rsidRDefault="006E2E32" w:rsidP="002B1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 2021 года с 14:00 до 18:00 часов н</w:t>
      </w:r>
      <w:r w:rsidR="005C2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регистрации объектов недвижимости нежилого назначения и ипотеки Никитюк Татьяна Михайловна ответит на вопросы граждан по теме: «Государственный кадастровый учёт и государственная регистрация прав, обременений (ограничений) на объекты недвижимости нежилого назначения»</w:t>
      </w:r>
      <w:r w:rsidR="00B96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8(38 22) 65-56-15.</w:t>
      </w:r>
    </w:p>
    <w:p w:rsidR="006E2E32" w:rsidRDefault="006E2E32" w:rsidP="006E2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марта 2021 года с 14:00 до 16:00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328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регистрации объектов недвижимости жилого назначения, договоров долевого участия в строительстве ответит на вопросы граждан по теме «Государственная регистрация прав на объекты недвижимости жилого назначения, жилые дома, имеющие пристройки с неоформленными правами» по телефонам 8(38 22) 65-02-46, 8(38 22) 65-02-47.</w:t>
      </w:r>
      <w:proofErr w:type="gramEnd"/>
    </w:p>
    <w:p w:rsidR="00B96567" w:rsidRDefault="00B96567" w:rsidP="006E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5CA" w:rsidRPr="00272EFB" w:rsidRDefault="00F245CA" w:rsidP="00222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45CA" w:rsidRPr="00272EFB" w:rsidSect="001D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22F9D"/>
    <w:rsid w:val="00070EBF"/>
    <w:rsid w:val="00087CC3"/>
    <w:rsid w:val="000A0198"/>
    <w:rsid w:val="000B05DC"/>
    <w:rsid w:val="000C12CE"/>
    <w:rsid w:val="000D7BB9"/>
    <w:rsid w:val="001154F7"/>
    <w:rsid w:val="0013551F"/>
    <w:rsid w:val="00155DD6"/>
    <w:rsid w:val="00156850"/>
    <w:rsid w:val="001602BE"/>
    <w:rsid w:val="0017582C"/>
    <w:rsid w:val="00181A2D"/>
    <w:rsid w:val="00190F99"/>
    <w:rsid w:val="001A0BBA"/>
    <w:rsid w:val="001B3314"/>
    <w:rsid w:val="001B5172"/>
    <w:rsid w:val="001D0245"/>
    <w:rsid w:val="001E5F26"/>
    <w:rsid w:val="001F785F"/>
    <w:rsid w:val="00202247"/>
    <w:rsid w:val="00222733"/>
    <w:rsid w:val="00223E63"/>
    <w:rsid w:val="0022436B"/>
    <w:rsid w:val="00232870"/>
    <w:rsid w:val="002442D0"/>
    <w:rsid w:val="00254A57"/>
    <w:rsid w:val="00272EFB"/>
    <w:rsid w:val="0029739F"/>
    <w:rsid w:val="002B1F75"/>
    <w:rsid w:val="002F506D"/>
    <w:rsid w:val="003113EC"/>
    <w:rsid w:val="0031775E"/>
    <w:rsid w:val="0032119F"/>
    <w:rsid w:val="00343F08"/>
    <w:rsid w:val="003449B9"/>
    <w:rsid w:val="0034739D"/>
    <w:rsid w:val="00357410"/>
    <w:rsid w:val="003B6A53"/>
    <w:rsid w:val="003D6EC4"/>
    <w:rsid w:val="00405CE3"/>
    <w:rsid w:val="004302E7"/>
    <w:rsid w:val="004402BD"/>
    <w:rsid w:val="004417A0"/>
    <w:rsid w:val="00457715"/>
    <w:rsid w:val="00473AAB"/>
    <w:rsid w:val="00495E74"/>
    <w:rsid w:val="00520A86"/>
    <w:rsid w:val="005328FA"/>
    <w:rsid w:val="00541D9C"/>
    <w:rsid w:val="0054485E"/>
    <w:rsid w:val="005520E5"/>
    <w:rsid w:val="0055506D"/>
    <w:rsid w:val="005700D3"/>
    <w:rsid w:val="005700EA"/>
    <w:rsid w:val="00571379"/>
    <w:rsid w:val="00595271"/>
    <w:rsid w:val="00596F82"/>
    <w:rsid w:val="005A6B95"/>
    <w:rsid w:val="005A73DE"/>
    <w:rsid w:val="005B4EF4"/>
    <w:rsid w:val="005B6018"/>
    <w:rsid w:val="005C2BBE"/>
    <w:rsid w:val="005C6A09"/>
    <w:rsid w:val="005E083E"/>
    <w:rsid w:val="005E1424"/>
    <w:rsid w:val="005E16BF"/>
    <w:rsid w:val="00617462"/>
    <w:rsid w:val="00625E67"/>
    <w:rsid w:val="00634D8A"/>
    <w:rsid w:val="00635ADE"/>
    <w:rsid w:val="00652AE2"/>
    <w:rsid w:val="00683AD4"/>
    <w:rsid w:val="006C0972"/>
    <w:rsid w:val="006E2E32"/>
    <w:rsid w:val="006E6D07"/>
    <w:rsid w:val="00702EB4"/>
    <w:rsid w:val="007115B7"/>
    <w:rsid w:val="007460E1"/>
    <w:rsid w:val="0076525A"/>
    <w:rsid w:val="0076628F"/>
    <w:rsid w:val="0078028D"/>
    <w:rsid w:val="00783F04"/>
    <w:rsid w:val="007B143D"/>
    <w:rsid w:val="007D1D26"/>
    <w:rsid w:val="008168A7"/>
    <w:rsid w:val="00850F38"/>
    <w:rsid w:val="008C251C"/>
    <w:rsid w:val="008C7176"/>
    <w:rsid w:val="008E3F58"/>
    <w:rsid w:val="009103CC"/>
    <w:rsid w:val="00924C50"/>
    <w:rsid w:val="00931481"/>
    <w:rsid w:val="00965AF5"/>
    <w:rsid w:val="009861D9"/>
    <w:rsid w:val="00987AB2"/>
    <w:rsid w:val="009924FF"/>
    <w:rsid w:val="009B68C2"/>
    <w:rsid w:val="009B73D3"/>
    <w:rsid w:val="009B7509"/>
    <w:rsid w:val="009F2FE7"/>
    <w:rsid w:val="00A10312"/>
    <w:rsid w:val="00A13D69"/>
    <w:rsid w:val="00A56561"/>
    <w:rsid w:val="00A61EC4"/>
    <w:rsid w:val="00A75171"/>
    <w:rsid w:val="00AA0EF7"/>
    <w:rsid w:val="00AB0DA6"/>
    <w:rsid w:val="00AB44C9"/>
    <w:rsid w:val="00AC7BE1"/>
    <w:rsid w:val="00AF7170"/>
    <w:rsid w:val="00B128B7"/>
    <w:rsid w:val="00B1661D"/>
    <w:rsid w:val="00B96567"/>
    <w:rsid w:val="00BD3B77"/>
    <w:rsid w:val="00BF1360"/>
    <w:rsid w:val="00BF2D3A"/>
    <w:rsid w:val="00C00E27"/>
    <w:rsid w:val="00C03E2C"/>
    <w:rsid w:val="00C11C03"/>
    <w:rsid w:val="00C26628"/>
    <w:rsid w:val="00C57EA6"/>
    <w:rsid w:val="00C63D0E"/>
    <w:rsid w:val="00CA22B3"/>
    <w:rsid w:val="00CA313D"/>
    <w:rsid w:val="00CB268A"/>
    <w:rsid w:val="00CB50A5"/>
    <w:rsid w:val="00CB608C"/>
    <w:rsid w:val="00CD1A80"/>
    <w:rsid w:val="00CD346D"/>
    <w:rsid w:val="00CE6F1F"/>
    <w:rsid w:val="00D129A5"/>
    <w:rsid w:val="00D13C10"/>
    <w:rsid w:val="00D1725A"/>
    <w:rsid w:val="00D21CD5"/>
    <w:rsid w:val="00D304E5"/>
    <w:rsid w:val="00D50FF6"/>
    <w:rsid w:val="00D550C2"/>
    <w:rsid w:val="00D70D2D"/>
    <w:rsid w:val="00E21FE9"/>
    <w:rsid w:val="00E417D8"/>
    <w:rsid w:val="00E8570A"/>
    <w:rsid w:val="00E9739C"/>
    <w:rsid w:val="00EB14DC"/>
    <w:rsid w:val="00EB4345"/>
    <w:rsid w:val="00ED16A1"/>
    <w:rsid w:val="00F245CA"/>
    <w:rsid w:val="00F34030"/>
    <w:rsid w:val="00F41BF5"/>
    <w:rsid w:val="00F8628E"/>
    <w:rsid w:val="00FC53EA"/>
    <w:rsid w:val="00FD3454"/>
    <w:rsid w:val="00FD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43753-B1DD-4B3C-B1E9-1BE65350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ai.shiyanova</dc:creator>
  <cp:keywords/>
  <dc:description/>
  <cp:lastModifiedBy>ai.shiyanova</cp:lastModifiedBy>
  <cp:revision>51</cp:revision>
  <cp:lastPrinted>2021-03-11T05:46:00Z</cp:lastPrinted>
  <dcterms:created xsi:type="dcterms:W3CDTF">2020-06-04T03:26:00Z</dcterms:created>
  <dcterms:modified xsi:type="dcterms:W3CDTF">2021-03-12T04:36:00Z</dcterms:modified>
</cp:coreProperties>
</file>