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7BA" w:rsidRPr="001A04ED" w:rsidRDefault="006F01B2" w:rsidP="005309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4ED">
        <w:rPr>
          <w:rFonts w:ascii="Times New Roman" w:hAnsi="Times New Roman" w:cs="Times New Roman"/>
          <w:b/>
          <w:sz w:val="28"/>
          <w:szCs w:val="28"/>
        </w:rPr>
        <w:t xml:space="preserve">Признание ранее возникших прав на недвижимое имущество </w:t>
      </w:r>
    </w:p>
    <w:p w:rsidR="00C40449" w:rsidRPr="001A04ED" w:rsidRDefault="00C40449" w:rsidP="00D257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4ED">
        <w:rPr>
          <w:rFonts w:ascii="Times New Roman" w:hAnsi="Times New Roman" w:cs="Times New Roman"/>
          <w:bCs/>
          <w:sz w:val="28"/>
          <w:szCs w:val="28"/>
        </w:rPr>
        <w:t xml:space="preserve">Ранее возникшим считается право, которое возникло до 31 января 1998 г., то есть до даты вступления в силу </w:t>
      </w:r>
      <w:r w:rsidRPr="001A04ED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6" w:history="1">
        <w:r w:rsidRPr="001A04ED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="00D257BA">
        <w:rPr>
          <w:rFonts w:ascii="Times New Roman" w:hAnsi="Times New Roman" w:cs="Times New Roman"/>
          <w:sz w:val="28"/>
          <w:szCs w:val="28"/>
        </w:rPr>
        <w:t xml:space="preserve"> от 21 июля 1997 года N 122-ФЗ «</w:t>
      </w:r>
      <w:r w:rsidRPr="001A04ED">
        <w:rPr>
          <w:rFonts w:ascii="Times New Roman" w:hAnsi="Times New Roman" w:cs="Times New Roman"/>
          <w:sz w:val="28"/>
          <w:szCs w:val="28"/>
        </w:rPr>
        <w:t>О государственной регистрации прав на недви</w:t>
      </w:r>
      <w:r w:rsidR="00D257BA">
        <w:rPr>
          <w:rFonts w:ascii="Times New Roman" w:hAnsi="Times New Roman" w:cs="Times New Roman"/>
          <w:sz w:val="28"/>
          <w:szCs w:val="28"/>
        </w:rPr>
        <w:t>жимое имущество и сделок с ним».</w:t>
      </w:r>
    </w:p>
    <w:p w:rsidR="00D257BA" w:rsidRDefault="00C40449" w:rsidP="005309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04ED">
        <w:rPr>
          <w:rFonts w:ascii="Times New Roman" w:hAnsi="Times New Roman" w:cs="Times New Roman"/>
          <w:bCs/>
          <w:sz w:val="28"/>
          <w:szCs w:val="28"/>
        </w:rPr>
        <w:t xml:space="preserve">Право собственности, возникшее до указанной даты, считается юридически действительным и при отсутствии его государственной регистрации. Следовательно, в обязательном порядке регистрировать его не нужно. Однако можно зарегистрировать его по своему желанию, например, если нужно подтвердить право на объект недвижимости в настоящее время. При отсутствии регистрации </w:t>
      </w:r>
      <w:r w:rsidR="001A04ED" w:rsidRPr="001A04ED">
        <w:rPr>
          <w:rFonts w:ascii="Times New Roman" w:hAnsi="Times New Roman" w:cs="Times New Roman"/>
          <w:bCs/>
          <w:sz w:val="28"/>
          <w:szCs w:val="28"/>
        </w:rPr>
        <w:t>невозможно</w:t>
      </w:r>
      <w:r w:rsidRPr="001A04ED">
        <w:rPr>
          <w:rFonts w:ascii="Times New Roman" w:hAnsi="Times New Roman" w:cs="Times New Roman"/>
          <w:bCs/>
          <w:sz w:val="28"/>
          <w:szCs w:val="28"/>
        </w:rPr>
        <w:t xml:space="preserve"> предоставить выписку из Е</w:t>
      </w:r>
      <w:r w:rsidR="001A04ED" w:rsidRPr="001A04ED">
        <w:rPr>
          <w:rFonts w:ascii="Times New Roman" w:hAnsi="Times New Roman" w:cs="Times New Roman"/>
          <w:bCs/>
          <w:sz w:val="28"/>
          <w:szCs w:val="28"/>
        </w:rPr>
        <w:t>диного государственного реестра недвижимости</w:t>
      </w:r>
      <w:r w:rsidR="00D257BA">
        <w:rPr>
          <w:rFonts w:ascii="Times New Roman" w:hAnsi="Times New Roman" w:cs="Times New Roman"/>
          <w:bCs/>
          <w:sz w:val="28"/>
          <w:szCs w:val="28"/>
        </w:rPr>
        <w:t xml:space="preserve"> (далее - ЕГРН)</w:t>
      </w:r>
      <w:r w:rsidR="001A04ED" w:rsidRPr="001A04ED">
        <w:rPr>
          <w:rFonts w:ascii="Times New Roman" w:hAnsi="Times New Roman" w:cs="Times New Roman"/>
          <w:bCs/>
          <w:sz w:val="28"/>
          <w:szCs w:val="28"/>
        </w:rPr>
        <w:t>,</w:t>
      </w:r>
      <w:r w:rsidRPr="001A04ED">
        <w:rPr>
          <w:rFonts w:ascii="Times New Roman" w:hAnsi="Times New Roman" w:cs="Times New Roman"/>
          <w:bCs/>
          <w:sz w:val="28"/>
          <w:szCs w:val="28"/>
        </w:rPr>
        <w:t xml:space="preserve"> подтверждающую право</w:t>
      </w:r>
      <w:r w:rsidR="001A04ED" w:rsidRPr="001A04ED">
        <w:rPr>
          <w:rFonts w:ascii="Times New Roman" w:hAnsi="Times New Roman" w:cs="Times New Roman"/>
          <w:bCs/>
          <w:sz w:val="28"/>
          <w:szCs w:val="28"/>
        </w:rPr>
        <w:t xml:space="preserve"> собственности</w:t>
      </w:r>
      <w:r w:rsidRPr="001A04ED">
        <w:rPr>
          <w:rFonts w:ascii="Times New Roman" w:hAnsi="Times New Roman" w:cs="Times New Roman"/>
          <w:bCs/>
          <w:sz w:val="28"/>
          <w:szCs w:val="28"/>
        </w:rPr>
        <w:t>, так как сведения о регистрации в нем отсутствуют.</w:t>
      </w:r>
    </w:p>
    <w:p w:rsidR="00D257BA" w:rsidRDefault="00D257BA" w:rsidP="005309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A04ED" w:rsidRPr="001A04ED">
        <w:rPr>
          <w:rFonts w:ascii="Times New Roman" w:hAnsi="Times New Roman" w:cs="Times New Roman"/>
          <w:sz w:val="28"/>
          <w:szCs w:val="28"/>
        </w:rPr>
        <w:t xml:space="preserve">Регистрация ранее возникших прав является </w:t>
      </w:r>
      <w:proofErr w:type="spellStart"/>
      <w:r w:rsidR="001A04ED" w:rsidRPr="001A04ED">
        <w:rPr>
          <w:rFonts w:ascii="Times New Roman" w:hAnsi="Times New Roman" w:cs="Times New Roman"/>
          <w:sz w:val="28"/>
          <w:szCs w:val="28"/>
        </w:rPr>
        <w:t>правоподтверждающей</w:t>
      </w:r>
      <w:proofErr w:type="spellEnd"/>
      <w:r w:rsidR="001A04ED" w:rsidRPr="001A04ED">
        <w:rPr>
          <w:rFonts w:ascii="Times New Roman" w:hAnsi="Times New Roman" w:cs="Times New Roman"/>
          <w:sz w:val="28"/>
          <w:szCs w:val="28"/>
        </w:rPr>
        <w:t xml:space="preserve">, т.е. она лишь подтверждает уже существующее право, а не </w:t>
      </w:r>
      <w:r>
        <w:rPr>
          <w:rFonts w:ascii="Times New Roman" w:hAnsi="Times New Roman" w:cs="Times New Roman"/>
          <w:sz w:val="28"/>
          <w:szCs w:val="28"/>
        </w:rPr>
        <w:t xml:space="preserve">заново порождает его», - отметила </w:t>
      </w:r>
      <w:r w:rsidRPr="00D257BA">
        <w:rPr>
          <w:rFonts w:ascii="Times New Roman" w:hAnsi="Times New Roman" w:cs="Times New Roman"/>
          <w:b/>
          <w:i/>
          <w:sz w:val="28"/>
          <w:szCs w:val="28"/>
        </w:rPr>
        <w:t xml:space="preserve">Елена </w:t>
      </w:r>
      <w:proofErr w:type="spellStart"/>
      <w:r w:rsidRPr="00D257BA">
        <w:rPr>
          <w:rFonts w:ascii="Times New Roman" w:hAnsi="Times New Roman" w:cs="Times New Roman"/>
          <w:b/>
          <w:i/>
          <w:sz w:val="28"/>
          <w:szCs w:val="28"/>
        </w:rPr>
        <w:t>Золоткова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руководитель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Томской области.</w:t>
      </w:r>
    </w:p>
    <w:p w:rsidR="006F01B2" w:rsidRPr="00414A4B" w:rsidRDefault="001A04ED" w:rsidP="001A04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Однако, в соответствии с ч. 3 ст. 69 </w:t>
      </w:r>
      <w:r w:rsidRPr="001A04ED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A04E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A04ED">
        <w:rPr>
          <w:rFonts w:ascii="Times New Roman" w:hAnsi="Times New Roman" w:cs="Times New Roman"/>
          <w:sz w:val="28"/>
          <w:szCs w:val="28"/>
        </w:rPr>
        <w:t xml:space="preserve"> от 13.07.2015 N 218-ФЗ </w:t>
      </w:r>
      <w:r w:rsidR="00D257BA">
        <w:rPr>
          <w:rFonts w:ascii="Times New Roman" w:hAnsi="Times New Roman" w:cs="Times New Roman"/>
          <w:sz w:val="28"/>
          <w:szCs w:val="28"/>
        </w:rPr>
        <w:t>«</w:t>
      </w:r>
      <w:r w:rsidRPr="001A04ED">
        <w:rPr>
          <w:rFonts w:ascii="Times New Roman" w:hAnsi="Times New Roman" w:cs="Times New Roman"/>
          <w:sz w:val="28"/>
          <w:szCs w:val="28"/>
        </w:rPr>
        <w:t>О государственной регистрации недвижимости</w:t>
      </w:r>
      <w:r w:rsidR="00D257BA">
        <w:rPr>
          <w:rFonts w:ascii="Times New Roman" w:hAnsi="Times New Roman" w:cs="Times New Roman"/>
          <w:sz w:val="28"/>
          <w:szCs w:val="28"/>
        </w:rPr>
        <w:t xml:space="preserve">» </w:t>
      </w:r>
      <w:r w:rsidR="00D257BA" w:rsidRPr="001A04ED">
        <w:rPr>
          <w:rFonts w:ascii="Times New Roman" w:hAnsi="Times New Roman" w:cs="Times New Roman"/>
          <w:sz w:val="28"/>
          <w:szCs w:val="28"/>
        </w:rPr>
        <w:t>(</w:t>
      </w:r>
      <w:r w:rsidR="00D257BA">
        <w:rPr>
          <w:rFonts w:ascii="Times New Roman" w:hAnsi="Times New Roman" w:cs="Times New Roman"/>
          <w:sz w:val="28"/>
          <w:szCs w:val="28"/>
        </w:rPr>
        <w:t>далее – Закон о регистрации</w:t>
      </w:r>
      <w:r w:rsidR="00D257BA" w:rsidRPr="001A04ED">
        <w:rPr>
          <w:rFonts w:ascii="Times New Roman" w:hAnsi="Times New Roman" w:cs="Times New Roman"/>
          <w:sz w:val="28"/>
          <w:szCs w:val="28"/>
        </w:rPr>
        <w:t xml:space="preserve">) </w:t>
      </w:r>
      <w:r w:rsidRPr="00414A4B">
        <w:rPr>
          <w:rFonts w:ascii="Times New Roman" w:hAnsi="Times New Roman" w:cs="Times New Roman"/>
          <w:sz w:val="28"/>
          <w:szCs w:val="28"/>
        </w:rPr>
        <w:t xml:space="preserve"> </w:t>
      </w:r>
      <w:r w:rsidR="00C40449" w:rsidRPr="00414A4B">
        <w:rPr>
          <w:rFonts w:ascii="Times New Roman" w:hAnsi="Times New Roman" w:cs="Times New Roman"/>
          <w:bCs/>
          <w:sz w:val="28"/>
          <w:szCs w:val="28"/>
        </w:rPr>
        <w:t xml:space="preserve">регистрация ранее возникшего права обязательна в следующих </w:t>
      </w:r>
      <w:r w:rsidRPr="00414A4B">
        <w:rPr>
          <w:rFonts w:ascii="Times New Roman" w:hAnsi="Times New Roman" w:cs="Times New Roman"/>
          <w:bCs/>
          <w:sz w:val="28"/>
          <w:szCs w:val="28"/>
        </w:rPr>
        <w:t>случаях:</w:t>
      </w:r>
    </w:p>
    <w:p w:rsidR="001A04ED" w:rsidRPr="00414A4B" w:rsidRDefault="001A04ED" w:rsidP="001A0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A4B">
        <w:rPr>
          <w:rFonts w:ascii="Times New Roman" w:hAnsi="Times New Roman" w:cs="Times New Roman"/>
          <w:sz w:val="28"/>
          <w:szCs w:val="28"/>
        </w:rPr>
        <w:t>- при государственной регистрации перехода таких прав, их ограничения и обременения объектов недвижимости</w:t>
      </w:r>
      <w:r w:rsidR="00414A4B">
        <w:rPr>
          <w:rFonts w:ascii="Times New Roman" w:hAnsi="Times New Roman" w:cs="Times New Roman"/>
          <w:sz w:val="28"/>
          <w:szCs w:val="28"/>
        </w:rPr>
        <w:t>. Заявление о государственной регистрации прав на объект недвижимости может быть представлено нотариусом, удостоверившим сделку, на основании которой осуществляется государственная регистрация перехода таких прав, их ограничение и обременение указанных объектов недвижимости</w:t>
      </w:r>
      <w:r w:rsidRPr="00414A4B">
        <w:rPr>
          <w:rFonts w:ascii="Times New Roman" w:hAnsi="Times New Roman" w:cs="Times New Roman"/>
          <w:sz w:val="28"/>
          <w:szCs w:val="28"/>
        </w:rPr>
        <w:t>;</w:t>
      </w:r>
    </w:p>
    <w:p w:rsidR="00414A4B" w:rsidRDefault="00414A4B" w:rsidP="00414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4A4B">
        <w:rPr>
          <w:rFonts w:ascii="Times New Roman" w:hAnsi="Times New Roman" w:cs="Times New Roman"/>
          <w:sz w:val="28"/>
          <w:szCs w:val="28"/>
        </w:rPr>
        <w:t xml:space="preserve">- при внесении сведений о таких объектах недвижимости как о ранее учтенных в </w:t>
      </w:r>
      <w:r w:rsidR="00D257BA">
        <w:rPr>
          <w:rFonts w:ascii="Times New Roman" w:hAnsi="Times New Roman" w:cs="Times New Roman"/>
          <w:sz w:val="28"/>
          <w:szCs w:val="28"/>
        </w:rPr>
        <w:t xml:space="preserve">ЕГРН </w:t>
      </w:r>
      <w:r w:rsidRPr="00414A4B">
        <w:rPr>
          <w:rFonts w:ascii="Times New Roman" w:hAnsi="Times New Roman" w:cs="Times New Roman"/>
          <w:sz w:val="28"/>
          <w:szCs w:val="28"/>
        </w:rPr>
        <w:t>в случае, если с заявлением о внесении сведений о соответствующем объекте недвижимости как о ранее учтенном обратился правообладатель объекта недвижимости.</w:t>
      </w:r>
      <w:proofErr w:type="gramEnd"/>
      <w:r w:rsidRPr="00414A4B">
        <w:rPr>
          <w:rFonts w:ascii="Times New Roman" w:hAnsi="Times New Roman" w:cs="Times New Roman"/>
          <w:sz w:val="28"/>
          <w:szCs w:val="28"/>
        </w:rPr>
        <w:t xml:space="preserve"> В указанном случае заявление о государственной регистрации прав подается одновременно с заявлением о внесении сведений о ранее учтенном объекте недвижимости.</w:t>
      </w:r>
    </w:p>
    <w:p w:rsidR="00782E3A" w:rsidRDefault="00782E3A" w:rsidP="00782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E15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 декабря 2020 г. Президентом Российской Федерации был подписан </w:t>
      </w:r>
      <w:hyperlink r:id="rId7" w:history="1">
        <w:r w:rsidRPr="006E15C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6E15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518-ФЗ "О внесении изменений в отдельные законодательные акты Российской Федерации" (далее - </w:t>
      </w:r>
      <w:hyperlink r:id="rId8" w:history="1">
        <w:r w:rsidRPr="006E15C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6E15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518-ФЗ) в соответствии с которым, органы местного самоуправления наделяются полномочиями проводить мероприятия по выявлению правообладателей ранее учтенных объектов недвижимости, а также полномочиями по принятию решений о выявлении правообладателей ранее учтенных объектов недвижимости и направлению сведений о них для</w:t>
      </w:r>
      <w:proofErr w:type="gramEnd"/>
      <w:r w:rsidRPr="006E15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внесения в ЕГРН (в качестве дополнительных сведений об объекте недвижимости, подлежащих внесению в кад</w:t>
      </w:r>
      <w:r w:rsidR="00683C69">
        <w:rPr>
          <w:rFonts w:ascii="Times New Roman" w:hAnsi="Times New Roman" w:cs="Times New Roman"/>
          <w:color w:val="000000" w:themeColor="text1"/>
          <w:sz w:val="28"/>
          <w:szCs w:val="28"/>
        </w:rPr>
        <w:t>астр недвижимости). Данный закон</w:t>
      </w:r>
      <w:r w:rsidRPr="006E15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вступил в силу с 29.06.2021 года.</w:t>
      </w:r>
    </w:p>
    <w:p w:rsidR="006E15CB" w:rsidRDefault="006E15CB" w:rsidP="00DA5B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 № 518-ФЗ внесены изменения в ст.8 Закона о регистрации, а именно, часть 5 указанной статьи дополнена пунктом 25, из которого следует, что в кадастр недвижимости вносятся дополнительные сведения об объекте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недвижимого имущества – о вещных правах на данный объект недвижимости, а также </w:t>
      </w:r>
      <w:r>
        <w:rPr>
          <w:rFonts w:ascii="Times New Roman" w:hAnsi="Times New Roman" w:cs="Times New Roman"/>
          <w:sz w:val="28"/>
          <w:szCs w:val="28"/>
        </w:rPr>
        <w:t xml:space="preserve">о выявленном в порядке, предусмотренном </w:t>
      </w:r>
      <w:hyperlink r:id="rId9" w:history="1">
        <w:r w:rsidRPr="006E15C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69.1</w:t>
        </w:r>
      </w:hyperlink>
      <w:r w:rsidRPr="006E15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Закона о регистрации</w:t>
      </w:r>
      <w:r w:rsidRPr="006E15CB">
        <w:rPr>
          <w:rFonts w:ascii="Times New Roman" w:hAnsi="Times New Roman" w:cs="Times New Roman"/>
          <w:color w:val="000000" w:themeColor="text1"/>
          <w:sz w:val="28"/>
          <w:szCs w:val="28"/>
        </w:rPr>
        <w:t>, правообладателе данного объекта недвижимости в случае, если правоустанавливающие</w:t>
      </w:r>
      <w:proofErr w:type="gramEnd"/>
      <w:r w:rsidRPr="006E15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документы на данный объект недвижимости или документы, удостоверяющие права на данный объект недвижимости, были оформлены до дня вступления в силу Федерального </w:t>
      </w:r>
      <w:hyperlink r:id="rId10" w:history="1">
        <w:r w:rsidRPr="006E15C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6E15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21 июля 1997 года N 122-ФЗ "О государственной регистрации прав на недвижимое имущество и сделок с ним" и указанные права не были зарегистрированы в </w:t>
      </w:r>
      <w:r w:rsidR="00683C69">
        <w:rPr>
          <w:rFonts w:ascii="Times New Roman" w:hAnsi="Times New Roman" w:cs="Times New Roman"/>
          <w:color w:val="000000" w:themeColor="text1"/>
          <w:sz w:val="28"/>
          <w:szCs w:val="28"/>
        </w:rPr>
        <w:t>ЕГРН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B7C62" w:rsidRDefault="00683C69" w:rsidP="00683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5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Правообладатель ранее учтенного объекта по желанию может сам обратиться в </w:t>
      </w:r>
      <w:proofErr w:type="spellStart"/>
      <w:r w:rsidRPr="00DA5B4D">
        <w:rPr>
          <w:rFonts w:ascii="Times New Roman" w:hAnsi="Times New Roman" w:cs="Times New Roman"/>
          <w:color w:val="000000" w:themeColor="text1"/>
          <w:sz w:val="28"/>
          <w:szCs w:val="28"/>
        </w:rPr>
        <w:t>Росреестр</w:t>
      </w:r>
      <w:proofErr w:type="spellEnd"/>
      <w:r w:rsidRPr="00DA5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заявлением о государственной регистрации ранее возникшего права.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7C62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 можно представить в орган регистрации прав одним из следующих способов:</w:t>
      </w:r>
    </w:p>
    <w:p w:rsidR="006B7C62" w:rsidRDefault="006B7C62" w:rsidP="006B7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лично (либо через представителя по доверенности) в ФГБУ "ФКП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 или МФЦ, в том числе независимо от места нахождения объекта недвижимости согласно перечню подразделений и МФЦ, размещенному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B7C62" w:rsidRDefault="006B7C62" w:rsidP="006B7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выездном приеме;</w:t>
      </w:r>
    </w:p>
    <w:p w:rsidR="006B7C62" w:rsidRDefault="006B7C62" w:rsidP="006B7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почтовым отправлением с объявленной ценностью при его пересылке, описью вложения и уведомлением о вручении согласно перечню подразделений, размещенному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 этом случае, в частности, подлинность подписи на заявлении должна быть засвидетельствована нотариально, соглашение (при его наличии) должно быть нотариально удостоверено, к заявлению приложена копия документа, удостоверяющего личность);</w:t>
      </w:r>
      <w:proofErr w:type="gramEnd"/>
    </w:p>
    <w:p w:rsidR="006B7C62" w:rsidRDefault="006B7C62" w:rsidP="006B7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через нотариуса, засвидетельствовавшего подпись на заявлении о государственном кадастровом учете и государственной регистрации прав;</w:t>
      </w:r>
    </w:p>
    <w:p w:rsidR="006B7C62" w:rsidRDefault="006B7C62" w:rsidP="006B7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электронной форме, подписанные усиленной квалифицированной электронной подписью, с использованием сети Интернет, в том числе посредством официального сайта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45382" w:rsidRPr="006E15CB" w:rsidRDefault="00DA5B4D" w:rsidP="00DA5B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A5B4D">
        <w:rPr>
          <w:rFonts w:ascii="Times New Roman" w:hAnsi="Times New Roman" w:cs="Times New Roman"/>
          <w:color w:val="000000" w:themeColor="text1"/>
          <w:sz w:val="28"/>
          <w:szCs w:val="28"/>
        </w:rPr>
        <w:t>Госпошлина за государственную регистрацию права гражданина, возникшего до 31.01.1998 права на объект недвижимости, не взимается.</w:t>
      </w:r>
    </w:p>
    <w:p w:rsidR="00135CE9" w:rsidRDefault="00135CE9" w:rsidP="00135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94A" w:rsidRDefault="0053094A" w:rsidP="00135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D4C" w:rsidRDefault="004F5D4C" w:rsidP="00135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CE9" w:rsidRDefault="00135CE9" w:rsidP="00135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специалист-эксперт</w:t>
      </w:r>
    </w:p>
    <w:p w:rsidR="00683C69" w:rsidRDefault="00135CE9" w:rsidP="004F5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Северского отдела                                                                        </w:t>
      </w:r>
    </w:p>
    <w:p w:rsidR="009E4A5B" w:rsidRDefault="00683C69" w:rsidP="004F5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Томской области                                        </w:t>
      </w:r>
      <w:r w:rsidR="00135C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382" w:rsidRDefault="009E4A5B" w:rsidP="004F5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Надежда </w:t>
      </w:r>
      <w:r w:rsidR="00135CE9">
        <w:rPr>
          <w:rFonts w:ascii="Times New Roman" w:hAnsi="Times New Roman" w:cs="Times New Roman"/>
          <w:sz w:val="28"/>
          <w:szCs w:val="28"/>
        </w:rPr>
        <w:t>Алтухова</w:t>
      </w:r>
    </w:p>
    <w:p w:rsidR="00683C69" w:rsidRDefault="00683C69" w:rsidP="004F5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C69" w:rsidRDefault="00683C69" w:rsidP="004F5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C69" w:rsidRDefault="00683C69" w:rsidP="004F5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C69" w:rsidRDefault="00683C69" w:rsidP="004F5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C69" w:rsidRPr="006E15CB" w:rsidRDefault="00683C69" w:rsidP="004F5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83C69" w:rsidRPr="006E15CB" w:rsidSect="0053094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A5A1E"/>
    <w:rsid w:val="00135CE9"/>
    <w:rsid w:val="001706BF"/>
    <w:rsid w:val="001A04ED"/>
    <w:rsid w:val="002B0471"/>
    <w:rsid w:val="00341B99"/>
    <w:rsid w:val="00414A4B"/>
    <w:rsid w:val="0042534B"/>
    <w:rsid w:val="004913E8"/>
    <w:rsid w:val="004F5D4C"/>
    <w:rsid w:val="0053094A"/>
    <w:rsid w:val="00683C69"/>
    <w:rsid w:val="006B7C62"/>
    <w:rsid w:val="006E15CB"/>
    <w:rsid w:val="006F01B2"/>
    <w:rsid w:val="00782E3A"/>
    <w:rsid w:val="007D2E4A"/>
    <w:rsid w:val="00845382"/>
    <w:rsid w:val="009E4A5B"/>
    <w:rsid w:val="00AA3EB5"/>
    <w:rsid w:val="00C40449"/>
    <w:rsid w:val="00CA5A1E"/>
    <w:rsid w:val="00CD3FB6"/>
    <w:rsid w:val="00D257BA"/>
    <w:rsid w:val="00D840BC"/>
    <w:rsid w:val="00DA5B4D"/>
    <w:rsid w:val="00F61806"/>
    <w:rsid w:val="00F92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AA7541D4CC6F4CAADC99BF59817D551B5776F3F2D1528BEE6F13284822EE6799C7F625F820B03F5A013F016EC934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6AA7541D4CC6F4CAADC99BF59817D551B5776F3F2D1528BEE6F13284822EE6799C7F625F820B03F5A013F016EC934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B724591EDEB14C6709BE2E56BC858D594AB3CA0BB71A3EE09B46A9FCE9478F609D3A4D80B15508436DF076FF7G7j2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C5877A28427F0AC7B6221E8D22E9F2E45E9A4A744FC72569AF212B54F03BC5FE55DBDBDE7D0269902C3C25742h2r6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5877A28427F0AC7B6221E8D22E9F2E43E9A3AD44F472569AF212B54F03BC5FF75DE5B3E6D133CD5299955A422217F89F4E88B90Bh4r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5FDAC-E3F2-4644-B107-5CD81F576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Алтухова Надежда Геннадьевна</dc:creator>
  <cp:lastModifiedBy>ai.shiyanova</cp:lastModifiedBy>
  <cp:revision>4</cp:revision>
  <cp:lastPrinted>2022-01-26T08:57:00Z</cp:lastPrinted>
  <dcterms:created xsi:type="dcterms:W3CDTF">2022-01-27T03:24:00Z</dcterms:created>
  <dcterms:modified xsi:type="dcterms:W3CDTF">2022-01-27T07:52:00Z</dcterms:modified>
</cp:coreProperties>
</file>