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B4" w:rsidRDefault="00713CB4" w:rsidP="00165571">
      <w:pPr>
        <w:ind w:left="-180"/>
        <w:jc w:val="center"/>
      </w:pPr>
    </w:p>
    <w:p w:rsidR="00D36D55" w:rsidRDefault="00D36D55" w:rsidP="00D36D5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ТОМСКАЯ ОБЛАСТЬ  АСИНОВСКИЙ РАЙОН</w:t>
      </w:r>
    </w:p>
    <w:p w:rsidR="00B83F37" w:rsidRDefault="00B83F37" w:rsidP="00D36D55">
      <w:pPr>
        <w:autoSpaceDE w:val="0"/>
        <w:autoSpaceDN w:val="0"/>
        <w:adjustRightInd w:val="0"/>
        <w:jc w:val="center"/>
        <w:rPr>
          <w:b/>
        </w:rPr>
      </w:pPr>
    </w:p>
    <w:p w:rsidR="00D36D55" w:rsidRDefault="00D36D55" w:rsidP="00D36D5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</w:t>
      </w:r>
    </w:p>
    <w:p w:rsidR="00D36D55" w:rsidRDefault="00D36D55" w:rsidP="00D36D5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D36D55" w:rsidRDefault="00D36D55" w:rsidP="00D36D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6D55" w:rsidRDefault="00D36D55" w:rsidP="00D36D5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   </w:t>
      </w:r>
      <w:r w:rsidR="00B83F37">
        <w:rPr>
          <w:bCs/>
          <w:sz w:val="28"/>
          <w:szCs w:val="28"/>
        </w:rPr>
        <w:t xml:space="preserve"> </w:t>
      </w:r>
    </w:p>
    <w:p w:rsidR="00D36D55" w:rsidRDefault="00D36D55" w:rsidP="00D36D5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Новониколаевка</w:t>
      </w:r>
    </w:p>
    <w:p w:rsidR="00165571" w:rsidRPr="00B83F37" w:rsidRDefault="00D36D55" w:rsidP="00B83F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br/>
      </w:r>
      <w:r w:rsidR="00B83F37">
        <w:t>28.10.2013</w:t>
      </w:r>
      <w:r>
        <w:t xml:space="preserve">                                                                                                               </w:t>
      </w:r>
      <w:r w:rsidR="00B83F37">
        <w:t xml:space="preserve">            </w:t>
      </w:r>
      <w:r>
        <w:t xml:space="preserve">  №</w:t>
      </w:r>
      <w:r w:rsidR="00B83F37">
        <w:t xml:space="preserve"> 137</w:t>
      </w:r>
    </w:p>
    <w:p w:rsidR="00165571" w:rsidRDefault="00165571" w:rsidP="00165571"/>
    <w:p w:rsidR="00165571" w:rsidRDefault="00290322" w:rsidP="00D36D55">
      <w:pPr>
        <w:jc w:val="center"/>
        <w:rPr>
          <w:b/>
        </w:rPr>
      </w:pPr>
      <w:r>
        <w:rPr>
          <w:b/>
        </w:rPr>
        <w:t>О своевременном оповещении и информировании населения об угрозе</w:t>
      </w:r>
    </w:p>
    <w:p w:rsidR="001D1C22" w:rsidRPr="00D36D55" w:rsidRDefault="00290322" w:rsidP="00D36D55">
      <w:pPr>
        <w:jc w:val="center"/>
        <w:rPr>
          <w:b/>
        </w:rPr>
      </w:pPr>
      <w:r>
        <w:rPr>
          <w:b/>
        </w:rPr>
        <w:t xml:space="preserve">возникновения или  </w:t>
      </w:r>
      <w:proofErr w:type="gramStart"/>
      <w:r>
        <w:rPr>
          <w:b/>
        </w:rPr>
        <w:t>возникновении</w:t>
      </w:r>
      <w:proofErr w:type="gramEnd"/>
      <w:r w:rsidR="00D36D55">
        <w:rPr>
          <w:b/>
        </w:rPr>
        <w:t xml:space="preserve"> </w:t>
      </w:r>
      <w:r>
        <w:rPr>
          <w:b/>
        </w:rPr>
        <w:t>чрезвычайных ситуаций»</w:t>
      </w:r>
    </w:p>
    <w:p w:rsidR="001D1C22" w:rsidRDefault="001D1C22" w:rsidP="001D1C22"/>
    <w:p w:rsidR="001D1C22" w:rsidRDefault="001D1C22" w:rsidP="001D1C22"/>
    <w:p w:rsidR="001D1C22" w:rsidRDefault="001D1C22" w:rsidP="001D1C22">
      <w:r>
        <w:t xml:space="preserve">                   </w:t>
      </w:r>
      <w:proofErr w:type="gramStart"/>
      <w:r w:rsidR="00290322">
        <w:t>В соответстви</w:t>
      </w:r>
      <w:r w:rsidR="00B83F37">
        <w:t>и</w:t>
      </w:r>
      <w:r w:rsidR="00290322">
        <w:t xml:space="preserve"> с </w:t>
      </w:r>
      <w:r w:rsidR="00B83F37">
        <w:t>Ф</w:t>
      </w:r>
      <w:r w:rsidR="00290322">
        <w:t xml:space="preserve">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="00290322">
          <w:t>1994 г</w:t>
        </w:r>
      </w:smartTag>
      <w:r w:rsidR="00290322"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="00290322">
          <w:t>1998 г</w:t>
        </w:r>
      </w:smartTag>
      <w:r w:rsidR="00290322">
        <w:t xml:space="preserve">. № 28-ФЗ «О гражданской обороне» и постановлением Правительства Российской Федерации № 794 от 30 декабря </w:t>
      </w:r>
      <w:smartTag w:uri="urn:schemas-microsoft-com:office:smarttags" w:element="metricconverter">
        <w:smartTagPr>
          <w:attr w:name="ProductID" w:val="2003 г"/>
        </w:smartTagPr>
        <w:r w:rsidR="00290322">
          <w:t>2003 г</w:t>
        </w:r>
      </w:smartTag>
      <w:r w:rsidR="00290322">
        <w:t>. «О единой государственной системе предупреждения и ликвидации чрезвычайных ситуаций», а также в целях совершенствования системы оповещения и</w:t>
      </w:r>
      <w:proofErr w:type="gramEnd"/>
      <w:r w:rsidR="00290322">
        <w:t xml:space="preserve"> информирования </w:t>
      </w:r>
      <w:r w:rsidR="00713CB4">
        <w:t>населения Новониколаевского сельского поселения</w:t>
      </w:r>
      <w:r w:rsidR="00290322">
        <w:t>, постановляю:</w:t>
      </w:r>
    </w:p>
    <w:p w:rsidR="00200758" w:rsidRDefault="00B83F37" w:rsidP="00B83F37">
      <w:pPr>
        <w:pStyle w:val="aa"/>
        <w:ind w:left="0" w:firstLine="708"/>
      </w:pPr>
      <w:r>
        <w:t>1.</w:t>
      </w:r>
      <w:r w:rsidR="00290322">
        <w:t>Утвердить</w:t>
      </w:r>
      <w:r>
        <w:t xml:space="preserve"> </w:t>
      </w:r>
      <w:r w:rsidR="00290322">
        <w:t>Положение о порядке  оповещения и информирования населения об угрозе и (или) возникновении чрезвычайных ситуаций мирного и военного времени (Приложение № 1).</w:t>
      </w:r>
    </w:p>
    <w:p w:rsidR="00200758" w:rsidRDefault="00B83F37" w:rsidP="00B83F37">
      <w:pPr>
        <w:pStyle w:val="aa"/>
        <w:ind w:left="0" w:firstLine="708"/>
      </w:pPr>
      <w:r>
        <w:t>2.Утвердить с</w:t>
      </w:r>
      <w:r w:rsidR="00290322">
        <w:t>писок абонентов руководящего состава гражданской обороны и членов комиссии по ЧС и ПБ сельского поселения, телефонные номера которых включены в стойку СЦВ (Приложение № 2).</w:t>
      </w:r>
    </w:p>
    <w:p w:rsidR="00200758" w:rsidRDefault="00B83F37" w:rsidP="00B83F37">
      <w:pPr>
        <w:pStyle w:val="aa"/>
        <w:ind w:left="0" w:firstLine="708"/>
      </w:pPr>
      <w:r>
        <w:t>3.Утвердить т</w:t>
      </w:r>
      <w:r w:rsidR="00290322">
        <w:t>ексты речевых сообщений по оповещению населения сельского поселения</w:t>
      </w:r>
      <w:r w:rsidR="00290322">
        <w:rPr>
          <w:b/>
        </w:rPr>
        <w:t xml:space="preserve"> </w:t>
      </w:r>
      <w:r w:rsidR="00290322">
        <w:t>при угрозе или возникновении чрезв</w:t>
      </w:r>
      <w:r w:rsidR="001D1C22">
        <w:t>ычайных ситуаций (Приложение № 3</w:t>
      </w:r>
      <w:r w:rsidR="00290322">
        <w:t>).</w:t>
      </w:r>
    </w:p>
    <w:p w:rsidR="00200758" w:rsidRDefault="00B83F37" w:rsidP="00B83F37">
      <w:pPr>
        <w:pStyle w:val="aa"/>
        <w:ind w:left="0" w:firstLine="708"/>
      </w:pPr>
      <w:r>
        <w:t>4</w:t>
      </w:r>
      <w:r w:rsidR="00290322">
        <w:t xml:space="preserve">. Рекомендовать возложение обязанностей по доведению сигналов оповещения до населения руководителям организаций и учреждений, расположенных на территории        </w:t>
      </w:r>
      <w:r w:rsidR="00713CB4">
        <w:t xml:space="preserve">     Новониколаевского сельского поселения</w:t>
      </w:r>
      <w:r w:rsidR="00290322">
        <w:t>.</w:t>
      </w:r>
    </w:p>
    <w:p w:rsidR="00200758" w:rsidRDefault="00B83F37" w:rsidP="00B83F37">
      <w:pPr>
        <w:pStyle w:val="aa"/>
        <w:ind w:left="0" w:firstLine="708"/>
      </w:pPr>
      <w:r>
        <w:t>5</w:t>
      </w:r>
      <w:r w:rsidR="00290322">
        <w:t>. Использовать систему оповещения гражданской обороны сельского поселения</w:t>
      </w:r>
      <w:r w:rsidR="00290322">
        <w:rPr>
          <w:b/>
        </w:rPr>
        <w:t xml:space="preserve"> </w:t>
      </w:r>
      <w:r w:rsidR="00290322">
        <w:t>в интересах мирного времени для оповещения должностных лиц и населения о чрезвычайных ситуациях природного и техногенного характера.</w:t>
      </w:r>
    </w:p>
    <w:p w:rsidR="00200758" w:rsidRDefault="00B83F37" w:rsidP="00B83F37">
      <w:pPr>
        <w:pStyle w:val="aa"/>
        <w:ind w:left="0" w:firstLine="708"/>
      </w:pPr>
      <w:r>
        <w:t>6</w:t>
      </w:r>
      <w:r w:rsidR="00290322">
        <w:t>. Рекомендовать обеспечить постоянную техническую готовность системы оповещения:</w:t>
      </w:r>
    </w:p>
    <w:p w:rsidR="00200758" w:rsidRDefault="00290322" w:rsidP="00B83F37">
      <w:pPr>
        <w:pStyle w:val="aa"/>
        <w:ind w:left="0"/>
      </w:pPr>
      <w:r>
        <w:t xml:space="preserve">Руководителям потенциально опасных объектов в соответствии с </w:t>
      </w:r>
      <w:hyperlink r:id="rId6" w:history="1">
        <w:r w:rsidRPr="00713CB4">
          <w:rPr>
            <w:rStyle w:val="a7"/>
            <w:b w:val="0"/>
            <w:color w:val="auto"/>
            <w:sz w:val="24"/>
            <w:szCs w:val="24"/>
          </w:rPr>
          <w:t>постановлением</w:t>
        </w:r>
      </w:hyperlink>
      <w:r w:rsidRPr="00713CB4">
        <w:rPr>
          <w:color w:val="auto"/>
        </w:rPr>
        <w:t xml:space="preserve"> </w:t>
      </w:r>
      <w:r>
        <w:t>Правительства Российской Федерации от 1 марта 1993 года № 178 «О создании локальных систем оп</w:t>
      </w:r>
      <w:r w:rsidR="001A370E">
        <w:t xml:space="preserve">овещения в районах размещения» </w:t>
      </w:r>
      <w:r>
        <w:t>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</w:p>
    <w:p w:rsidR="00200758" w:rsidRDefault="00290322" w:rsidP="00B83F37">
      <w:pPr>
        <w:pStyle w:val="aa"/>
        <w:ind w:left="0" w:firstLine="708"/>
      </w:pPr>
      <w:r>
        <w:t>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200758" w:rsidRDefault="00290322" w:rsidP="00B83F37">
      <w:pPr>
        <w:pStyle w:val="aa"/>
        <w:ind w:left="0" w:firstLine="708"/>
      </w:pPr>
      <w:r>
        <w:t>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200758" w:rsidRDefault="00290322" w:rsidP="00B83F37">
      <w:pPr>
        <w:pStyle w:val="aa"/>
        <w:ind w:left="0" w:firstLine="708"/>
      </w:pPr>
      <w:r>
        <w:t>Руководителям организаций, находящихся на территории сельского поселения</w:t>
      </w:r>
      <w:r>
        <w:rPr>
          <w:b/>
        </w:rPr>
        <w:t xml:space="preserve"> </w:t>
      </w:r>
      <w: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200758" w:rsidRDefault="00B83F37" w:rsidP="00B83F37">
      <w:pPr>
        <w:pStyle w:val="aa"/>
        <w:ind w:left="0" w:firstLine="708"/>
      </w:pPr>
      <w:r>
        <w:t>7</w:t>
      </w:r>
      <w:r w:rsidR="00290322">
        <w:t>. Отделу по делам ГО и ЧС и охраны окружающей среды:</w:t>
      </w:r>
    </w:p>
    <w:p w:rsidR="00290322" w:rsidRDefault="00290322" w:rsidP="00B83F37">
      <w:pPr>
        <w:pStyle w:val="aa"/>
        <w:ind w:left="0"/>
      </w:pPr>
      <w:r>
        <w:t xml:space="preserve">организовать проверку всех объектов на наличие и исправность </w:t>
      </w:r>
      <w:proofErr w:type="spellStart"/>
      <w:r>
        <w:t>электросирен</w:t>
      </w:r>
      <w:proofErr w:type="spellEnd"/>
      <w:r>
        <w:t>, кабелей</w:t>
      </w:r>
      <w:r w:rsidR="00200758">
        <w:t xml:space="preserve"> </w:t>
      </w:r>
      <w:r>
        <w:t>электропитания и оконечных блоков «А-М» с последующим составлением актов;</w:t>
      </w:r>
    </w:p>
    <w:p w:rsidR="00290322" w:rsidRDefault="001A370E" w:rsidP="00B83F37">
      <w:pPr>
        <w:keepNext/>
        <w:keepLines/>
        <w:widowControl/>
        <w:jc w:val="both"/>
      </w:pPr>
      <w:r>
        <w:lastRenderedPageBreak/>
        <w:t xml:space="preserve">            </w:t>
      </w:r>
      <w:r w:rsidR="00290322">
        <w:t xml:space="preserve"> проводить проверку утвержденных списков телефонов руководящего состава и диспетчерских служб, включенных в стойку централизованного вызова (СЦВ), при необходимости вносить в них соответствующие изменения;</w:t>
      </w:r>
    </w:p>
    <w:p w:rsidR="00290322" w:rsidRDefault="00290322" w:rsidP="00B83F37">
      <w:pPr>
        <w:keepNext/>
        <w:keepLines/>
        <w:widowControl/>
        <w:jc w:val="both"/>
      </w:pPr>
      <w:r>
        <w:t xml:space="preserve"> проводить проверку наличия и целостности пакетов с паролями и отзывами на местный запуск сигнала «Объявлен сбор» и «Внимание всем»;</w:t>
      </w:r>
    </w:p>
    <w:p w:rsidR="00290322" w:rsidRDefault="00290322" w:rsidP="00B83F37">
      <w:pPr>
        <w:keepNext/>
        <w:keepLines/>
        <w:widowControl/>
        <w:jc w:val="both"/>
      </w:pPr>
      <w:r>
        <w:t>при проведении комплексных тренировок организовать, в соответствии с законодательством, привлечение всех узлов проводного радиовещания, находящихся на территории сельского поселения для передачи текстов с информацией о порядке действий населения в чрезвычайных ситуациях.</w:t>
      </w:r>
    </w:p>
    <w:p w:rsidR="00B83F37" w:rsidRDefault="00B83F37" w:rsidP="00B83F37">
      <w:pPr>
        <w:jc w:val="both"/>
      </w:pPr>
      <w:r>
        <w:tab/>
        <w:t>8.</w:t>
      </w:r>
      <w:r w:rsidRPr="00B83F37">
        <w:t xml:space="preserve"> </w:t>
      </w:r>
      <w:r>
        <w:t>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B83F37" w:rsidRDefault="00B83F37" w:rsidP="00B83F37">
      <w:pPr>
        <w:jc w:val="both"/>
      </w:pPr>
      <w:r>
        <w:tab/>
        <w:t>9. Настоящее постановление вступает в силу с момента его официального опубликования.</w:t>
      </w:r>
    </w:p>
    <w:p w:rsidR="00290322" w:rsidRDefault="00B83F37" w:rsidP="00B83F37">
      <w:pPr>
        <w:keepNext/>
        <w:keepLines/>
        <w:widowControl/>
        <w:ind w:firstLine="708"/>
        <w:jc w:val="both"/>
      </w:pPr>
      <w:r>
        <w:t>10</w:t>
      </w:r>
      <w:r w:rsidR="00290322">
        <w:t xml:space="preserve">. Контроль исполнения данного постановления </w:t>
      </w:r>
      <w:r w:rsidR="009C5DAD">
        <w:t>оставляю за собой.</w:t>
      </w:r>
    </w:p>
    <w:p w:rsidR="00290322" w:rsidRDefault="00290322" w:rsidP="00B83F37">
      <w:pPr>
        <w:keepNext/>
        <w:keepLines/>
        <w:widowControl/>
        <w:spacing w:line="360" w:lineRule="auto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E020DE" w:rsidRDefault="00E020DE" w:rsidP="00B83F37">
      <w:pPr>
        <w:keepNext/>
        <w:keepLines/>
        <w:widowControl/>
        <w:autoSpaceDE w:val="0"/>
        <w:autoSpaceDN w:val="0"/>
        <w:adjustRightInd w:val="0"/>
        <w:jc w:val="both"/>
      </w:pPr>
    </w:p>
    <w:p w:rsidR="00290322" w:rsidRDefault="00290322" w:rsidP="00B83F37">
      <w:pPr>
        <w:keepNext/>
        <w:keepLines/>
        <w:widowControl/>
        <w:autoSpaceDE w:val="0"/>
        <w:autoSpaceDN w:val="0"/>
        <w:adjustRightInd w:val="0"/>
        <w:jc w:val="both"/>
      </w:pPr>
      <w:r>
        <w:t xml:space="preserve">Глава </w:t>
      </w:r>
      <w:r w:rsidR="00E020DE">
        <w:t xml:space="preserve">сельского поселения                                                     </w:t>
      </w:r>
      <w:r w:rsidR="00F4517D">
        <w:t xml:space="preserve"> </w:t>
      </w:r>
    </w:p>
    <w:p w:rsidR="00290322" w:rsidRDefault="00F4517D" w:rsidP="00B83F37">
      <w:pPr>
        <w:keepNext/>
        <w:keepLines/>
        <w:widowControl/>
        <w:autoSpaceDE w:val="0"/>
        <w:autoSpaceDN w:val="0"/>
        <w:adjustRightInd w:val="0"/>
        <w:jc w:val="both"/>
      </w:pPr>
      <w:r>
        <w:t>(Глава администрации)                                                                              Д.С.Бурков</w:t>
      </w:r>
      <w:r w:rsidR="00290322">
        <w:t xml:space="preserve">                                                            </w:t>
      </w:r>
      <w:r w:rsidR="00E020DE">
        <w:t xml:space="preserve">         </w:t>
      </w:r>
    </w:p>
    <w:p w:rsidR="00290322" w:rsidRDefault="00290322" w:rsidP="00B83F37">
      <w:pPr>
        <w:keepNext/>
        <w:keepLines/>
        <w:widowControl/>
        <w:spacing w:line="360" w:lineRule="auto"/>
      </w:pPr>
    </w:p>
    <w:p w:rsidR="00290322" w:rsidRDefault="00290322" w:rsidP="00B83F37">
      <w:pPr>
        <w:keepNext/>
        <w:keepLines/>
        <w:widowControl/>
        <w:jc w:val="both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B83F37">
      <w:pPr>
        <w:keepNext/>
        <w:keepLines/>
        <w:widowControl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75407B" w:rsidRDefault="0075407B" w:rsidP="001A370E">
      <w:pPr>
        <w:keepNext/>
        <w:keepLines/>
        <w:widowControl/>
        <w:ind w:firstLine="720"/>
        <w:jc w:val="center"/>
      </w:pPr>
    </w:p>
    <w:p w:rsidR="001A370E" w:rsidRDefault="00F4517D" w:rsidP="00F4517D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>
        <w:rPr>
          <w:sz w:val="20"/>
          <w:szCs w:val="20"/>
        </w:rPr>
        <w:t xml:space="preserve"> </w:t>
      </w:r>
      <w:r w:rsidR="00290322">
        <w:br w:type="page"/>
      </w:r>
      <w:r w:rsidR="001A370E">
        <w:lastRenderedPageBreak/>
        <w:t xml:space="preserve">                            </w:t>
      </w:r>
      <w:r w:rsidR="0075407B">
        <w:t xml:space="preserve">                                                         </w:t>
      </w:r>
      <w:r w:rsidR="001A370E">
        <w:t xml:space="preserve">     </w:t>
      </w:r>
      <w:r>
        <w:t xml:space="preserve">            </w:t>
      </w:r>
      <w:r w:rsidR="001A370E">
        <w:t xml:space="preserve"> </w:t>
      </w:r>
      <w:r w:rsidR="00290322" w:rsidRPr="001A370E">
        <w:rPr>
          <w:rStyle w:val="a8"/>
          <w:b w:val="0"/>
          <w:bCs/>
          <w:color w:val="auto"/>
        </w:rPr>
        <w:t>Приложение</w:t>
      </w:r>
      <w:r w:rsidR="001A370E" w:rsidRPr="001A370E">
        <w:rPr>
          <w:rStyle w:val="a8"/>
          <w:b w:val="0"/>
          <w:bCs/>
          <w:color w:val="auto"/>
        </w:rPr>
        <w:t xml:space="preserve"> </w:t>
      </w:r>
      <w:r>
        <w:rPr>
          <w:rStyle w:val="a8"/>
          <w:b w:val="0"/>
          <w:bCs/>
          <w:color w:val="auto"/>
        </w:rPr>
        <w:t>№1</w:t>
      </w:r>
      <w:r w:rsidR="001A370E" w:rsidRPr="001A370E">
        <w:rPr>
          <w:rStyle w:val="a8"/>
          <w:b w:val="0"/>
          <w:bCs/>
          <w:color w:val="auto"/>
        </w:rPr>
        <w:t xml:space="preserve"> </w:t>
      </w:r>
      <w:r w:rsidR="00290322" w:rsidRPr="001A370E">
        <w:rPr>
          <w:rStyle w:val="a8"/>
          <w:b w:val="0"/>
          <w:bCs/>
          <w:color w:val="auto"/>
        </w:rPr>
        <w:t xml:space="preserve">к </w:t>
      </w:r>
      <w:r w:rsidR="00290322" w:rsidRPr="001A370E">
        <w:rPr>
          <w:rStyle w:val="a7"/>
          <w:b w:val="0"/>
          <w:bCs w:val="0"/>
          <w:color w:val="auto"/>
          <w:sz w:val="24"/>
          <w:szCs w:val="24"/>
        </w:rPr>
        <w:t>постановлению</w:t>
      </w:r>
    </w:p>
    <w:p w:rsidR="00F4517D" w:rsidRDefault="00F4517D" w:rsidP="00F4517D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>
        <w:rPr>
          <w:rStyle w:val="a7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Администрации Новониколаевского</w:t>
      </w:r>
    </w:p>
    <w:p w:rsidR="00F4517D" w:rsidRPr="00F4517D" w:rsidRDefault="00F4517D" w:rsidP="00F4517D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>
        <w:rPr>
          <w:rStyle w:val="a7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сельского поселения</w:t>
      </w:r>
    </w:p>
    <w:p w:rsidR="00290322" w:rsidRPr="001A370E" w:rsidRDefault="001A370E" w:rsidP="001A370E">
      <w:pPr>
        <w:keepNext/>
        <w:keepLines/>
        <w:widowControl/>
        <w:ind w:firstLine="720"/>
        <w:jc w:val="center"/>
        <w:rPr>
          <w:bCs/>
          <w:color w:val="auto"/>
        </w:rPr>
      </w:pPr>
      <w:r w:rsidRPr="001A370E">
        <w:rPr>
          <w:rStyle w:val="a8"/>
          <w:b w:val="0"/>
          <w:bCs/>
          <w:color w:val="auto"/>
        </w:rPr>
        <w:t xml:space="preserve">                                                              </w:t>
      </w:r>
      <w:r w:rsidR="00F4517D">
        <w:rPr>
          <w:rStyle w:val="a8"/>
          <w:b w:val="0"/>
          <w:bCs/>
          <w:color w:val="auto"/>
        </w:rPr>
        <w:t xml:space="preserve">    </w:t>
      </w:r>
      <w:r w:rsidR="0075407B">
        <w:rPr>
          <w:rStyle w:val="a8"/>
          <w:b w:val="0"/>
          <w:bCs/>
          <w:color w:val="auto"/>
        </w:rPr>
        <w:t xml:space="preserve">от </w:t>
      </w:r>
      <w:r w:rsidR="00F4517D">
        <w:rPr>
          <w:rStyle w:val="a8"/>
          <w:b w:val="0"/>
          <w:bCs/>
          <w:color w:val="auto"/>
        </w:rPr>
        <w:t>28.10</w:t>
      </w:r>
      <w:r w:rsidR="0075407B">
        <w:rPr>
          <w:rStyle w:val="a8"/>
          <w:b w:val="0"/>
          <w:bCs/>
          <w:color w:val="auto"/>
        </w:rPr>
        <w:t xml:space="preserve"> 2013</w:t>
      </w:r>
      <w:r w:rsidR="00290322" w:rsidRPr="001A370E">
        <w:rPr>
          <w:rStyle w:val="a8"/>
          <w:b w:val="0"/>
          <w:bCs/>
          <w:color w:val="auto"/>
        </w:rPr>
        <w:t xml:space="preserve"> г. № </w:t>
      </w:r>
      <w:r w:rsidR="00F4517D">
        <w:rPr>
          <w:rStyle w:val="a8"/>
          <w:b w:val="0"/>
          <w:bCs/>
          <w:color w:val="auto"/>
        </w:rPr>
        <w:t>137</w:t>
      </w:r>
    </w:p>
    <w:p w:rsidR="00290322" w:rsidRPr="001A370E" w:rsidRDefault="00290322" w:rsidP="00290322">
      <w:pPr>
        <w:pStyle w:val="1"/>
        <w:keepNext/>
        <w:keepLines/>
        <w:rPr>
          <w:rFonts w:ascii="Times New Roman" w:hAnsi="Times New Roman"/>
          <w:color w:val="auto"/>
        </w:rPr>
      </w:pPr>
    </w:p>
    <w:p w:rsidR="00290322" w:rsidRDefault="00290322" w:rsidP="00290322">
      <w:pPr>
        <w:pStyle w:val="1"/>
        <w:keepNext/>
        <w:keepLine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</w:t>
      </w:r>
      <w:r>
        <w:rPr>
          <w:rFonts w:ascii="Times New Roman" w:hAnsi="Times New Roman"/>
          <w:color w:val="000000"/>
        </w:rPr>
        <w:br/>
        <w:t>о порядке  оповещения и информирования населения об угрозе возникновения чрезвычайных ситуаций</w:t>
      </w:r>
    </w:p>
    <w:p w:rsidR="00290322" w:rsidRDefault="00290322" w:rsidP="00290322">
      <w:pPr>
        <w:keepNext/>
        <w:keepLines/>
        <w:widowControl/>
        <w:ind w:firstLine="720"/>
        <w:jc w:val="both"/>
      </w:pPr>
    </w:p>
    <w:p w:rsidR="00290322" w:rsidRDefault="00290322" w:rsidP="00F4517D">
      <w:pPr>
        <w:keepNext/>
        <w:keepLines/>
        <w:widowControl/>
        <w:ind w:firstLine="709"/>
        <w:jc w:val="both"/>
      </w:pPr>
      <w:r>
        <w:t xml:space="preserve">1. Настоящее Положение определяет порядок  оповещения и информирования населения </w:t>
      </w:r>
      <w:r w:rsidR="00F867F9">
        <w:t xml:space="preserve">Новониколаевского </w:t>
      </w:r>
      <w:r>
        <w:t>сельского</w:t>
      </w:r>
      <w:r w:rsidR="00F867F9">
        <w:t xml:space="preserve"> поселения </w:t>
      </w:r>
      <w:r>
        <w:t xml:space="preserve"> об угрозе возникновения чрезвычайных ситуаций.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2. Оповещение населения предусматривает:</w:t>
      </w:r>
    </w:p>
    <w:p w:rsidR="00290322" w:rsidRDefault="00F4517D" w:rsidP="00F4517D">
      <w:pPr>
        <w:keepNext/>
        <w:keepLines/>
        <w:widowControl/>
        <w:ind w:firstLine="709"/>
        <w:jc w:val="both"/>
      </w:pPr>
      <w:r>
        <w:t xml:space="preserve"> </w:t>
      </w:r>
      <w:r w:rsidR="00290322"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290322" w:rsidRDefault="00F4517D" w:rsidP="00F4517D">
      <w:pPr>
        <w:keepNext/>
        <w:keepLines/>
        <w:widowControl/>
        <w:ind w:firstLine="709"/>
        <w:jc w:val="both"/>
      </w:pPr>
      <w:r>
        <w:t xml:space="preserve"> </w:t>
      </w:r>
      <w:r w:rsidR="00290322"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3. Информирование населения предусматривает: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передачу данных о прогнозе или факте возникновения ЧС природного или техногенного характера;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информацию о развитии ЧС, масштабах ЧС, ходе и итогах ликвидации ЧС;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информацию о состоянии природной среды и потенциально-опасных объектов;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информацию об ожидаемых гидрометеорологических, стихийных и других природных явлениях</w:t>
      </w:r>
      <w:r w:rsidR="00F4517D">
        <w:t>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доведение до населения информации о защите от вероятной ЧС.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4. Система оповещения насел</w:t>
      </w:r>
      <w:r w:rsidR="00F867F9">
        <w:t xml:space="preserve">ения Новониколаевского сельского поселения </w:t>
      </w:r>
      <w:r>
        <w:t>об угрозе возникновения чрезвычайной ситуации включает: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 xml:space="preserve">работу </w:t>
      </w:r>
      <w:proofErr w:type="spellStart"/>
      <w:r>
        <w:t>электросирен</w:t>
      </w:r>
      <w:proofErr w:type="spellEnd"/>
      <w:r>
        <w:t xml:space="preserve"> в режиме 3-х минутного непрерывного звучания, означающего сигнал «Внимание всем!»;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использование машин полиции, оборудованных громкоговорящими устройствами;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использование аппаратуры СЦВ (стойки циркулярного вызова), телефонных каналов связи.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5. Информирование насел</w:t>
      </w:r>
      <w:r w:rsidR="00F867F9">
        <w:t>ения сельского Новониколаевского  поселения</w:t>
      </w:r>
      <w:r>
        <w:t xml:space="preserve"> осуществляется через средства массовой информации</w:t>
      </w:r>
      <w:r w:rsidR="009C5DAD">
        <w:t xml:space="preserve"> в том числе,</w:t>
      </w:r>
      <w:r>
        <w:t xml:space="preserve"> местную печать, а также доведение информации до населения при проведении собраний, сходов, встреч.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6. Оповещение насел</w:t>
      </w:r>
      <w:r w:rsidR="00F867F9">
        <w:t xml:space="preserve">ения сельского Новониколаевского сельского поселения </w:t>
      </w:r>
      <w:r>
        <w:t xml:space="preserve"> об угрозе возникновения чрезвычайной ситуации осуществляется согласно схем</w:t>
      </w:r>
      <w:r w:rsidR="00F4517D">
        <w:t>е</w:t>
      </w:r>
      <w:r>
        <w:t xml:space="preserve"> оповещения Гл</w:t>
      </w:r>
      <w:r w:rsidR="00F867F9">
        <w:t>авой сельского поселения</w:t>
      </w:r>
      <w:r>
        <w:t>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7. Право на оповещение насел</w:t>
      </w:r>
      <w:r w:rsidR="00F867F9">
        <w:t>ения сельского поселения</w:t>
      </w:r>
      <w:r>
        <w:t xml:space="preserve"> об угрозе чрезвычайных ситуаций предоставлено Г</w:t>
      </w:r>
      <w:r w:rsidR="00F867F9">
        <w:t>лаве Новониколаевского сельского поселения</w:t>
      </w:r>
      <w:r>
        <w:t>, либо его заместителю.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8.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на уровне сельского поселения</w:t>
      </w:r>
      <w:r>
        <w:rPr>
          <w:b/>
        </w:rPr>
        <w:t xml:space="preserve"> </w:t>
      </w:r>
      <w:r>
        <w:t>- за счет средств бюджета сельского поселения;</w:t>
      </w:r>
    </w:p>
    <w:p w:rsidR="00290322" w:rsidRDefault="00290322" w:rsidP="00F4517D">
      <w:pPr>
        <w:keepNext/>
        <w:keepLines/>
        <w:widowControl/>
        <w:ind w:firstLine="709"/>
        <w:jc w:val="both"/>
      </w:pPr>
      <w:r>
        <w:t>на объектовом уровне - за счет собственных финансовых средств организаций, учреждений и предприятий.</w:t>
      </w:r>
    </w:p>
    <w:p w:rsidR="00290322" w:rsidRDefault="00290322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F4517D" w:rsidRDefault="00F4517D" w:rsidP="00290322">
      <w:pPr>
        <w:keepNext/>
        <w:keepLines/>
        <w:widowControl/>
        <w:ind w:firstLine="720"/>
        <w:jc w:val="right"/>
        <w:rPr>
          <w:rStyle w:val="a8"/>
          <w:b w:val="0"/>
          <w:bCs/>
        </w:rPr>
      </w:pPr>
    </w:p>
    <w:p w:rsidR="00290322" w:rsidRPr="00D1138B" w:rsidRDefault="00D1138B" w:rsidP="00D1138B">
      <w:pPr>
        <w:keepNext/>
        <w:keepLines/>
        <w:widowControl/>
        <w:ind w:firstLine="720"/>
        <w:jc w:val="center"/>
        <w:rPr>
          <w:color w:val="auto"/>
        </w:rPr>
      </w:pPr>
      <w:r>
        <w:rPr>
          <w:rStyle w:val="a8"/>
          <w:b w:val="0"/>
          <w:bCs/>
        </w:rPr>
        <w:t xml:space="preserve">                                 </w:t>
      </w:r>
      <w:r w:rsidR="00F4517D">
        <w:rPr>
          <w:rStyle w:val="a8"/>
          <w:b w:val="0"/>
          <w:bCs/>
        </w:rPr>
        <w:t xml:space="preserve">                                                        </w:t>
      </w:r>
      <w:r w:rsidR="00290322" w:rsidRPr="00D1138B">
        <w:rPr>
          <w:rStyle w:val="a8"/>
          <w:b w:val="0"/>
          <w:bCs/>
          <w:color w:val="auto"/>
        </w:rPr>
        <w:t>Приложение № 2</w:t>
      </w:r>
      <w:r w:rsidR="00F4517D" w:rsidRPr="00F4517D">
        <w:rPr>
          <w:rStyle w:val="a8"/>
          <w:b w:val="0"/>
          <w:bCs/>
          <w:color w:val="auto"/>
        </w:rPr>
        <w:t xml:space="preserve"> </w:t>
      </w:r>
      <w:r w:rsidR="00F4517D" w:rsidRPr="001A370E">
        <w:rPr>
          <w:rStyle w:val="a8"/>
          <w:b w:val="0"/>
          <w:bCs/>
          <w:color w:val="auto"/>
        </w:rPr>
        <w:t xml:space="preserve">к </w:t>
      </w:r>
      <w:r w:rsidR="00F4517D" w:rsidRPr="001A370E">
        <w:rPr>
          <w:rStyle w:val="a7"/>
          <w:b w:val="0"/>
          <w:bCs w:val="0"/>
          <w:color w:val="auto"/>
          <w:sz w:val="24"/>
          <w:szCs w:val="24"/>
        </w:rPr>
        <w:t>постановлению</w:t>
      </w:r>
    </w:p>
    <w:p w:rsidR="00F4517D" w:rsidRDefault="00D1138B" w:rsidP="00F4517D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 w:rsidRPr="00D1138B">
        <w:rPr>
          <w:rStyle w:val="a8"/>
          <w:b w:val="0"/>
          <w:bCs/>
          <w:color w:val="auto"/>
        </w:rPr>
        <w:t xml:space="preserve">                  </w:t>
      </w:r>
      <w:r w:rsidR="00F4517D">
        <w:rPr>
          <w:rStyle w:val="a8"/>
          <w:b w:val="0"/>
          <w:bCs/>
          <w:color w:val="auto"/>
        </w:rPr>
        <w:t xml:space="preserve">                                                                                     </w:t>
      </w:r>
      <w:r w:rsidR="00F4517D">
        <w:rPr>
          <w:rStyle w:val="a7"/>
          <w:b w:val="0"/>
          <w:bCs w:val="0"/>
          <w:color w:val="auto"/>
          <w:sz w:val="24"/>
          <w:szCs w:val="24"/>
        </w:rPr>
        <w:t>Администрации Новониколаевского</w:t>
      </w:r>
    </w:p>
    <w:p w:rsidR="00F4517D" w:rsidRPr="00F4517D" w:rsidRDefault="00F4517D" w:rsidP="00F4517D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>
        <w:rPr>
          <w:rStyle w:val="a7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сельского поселения</w:t>
      </w:r>
    </w:p>
    <w:p w:rsidR="00F4517D" w:rsidRPr="001A370E" w:rsidRDefault="00F4517D" w:rsidP="00F4517D">
      <w:pPr>
        <w:keepNext/>
        <w:keepLines/>
        <w:widowControl/>
        <w:ind w:firstLine="720"/>
        <w:jc w:val="center"/>
        <w:rPr>
          <w:bCs/>
          <w:color w:val="auto"/>
        </w:rPr>
      </w:pPr>
      <w:r w:rsidRPr="001A370E">
        <w:rPr>
          <w:rStyle w:val="a8"/>
          <w:b w:val="0"/>
          <w:bCs/>
          <w:color w:val="auto"/>
        </w:rPr>
        <w:t xml:space="preserve">                                                              </w:t>
      </w:r>
      <w:r>
        <w:rPr>
          <w:rStyle w:val="a8"/>
          <w:b w:val="0"/>
          <w:bCs/>
          <w:color w:val="auto"/>
        </w:rPr>
        <w:t xml:space="preserve">    от 28.10 2013</w:t>
      </w:r>
      <w:r w:rsidRPr="001A370E">
        <w:rPr>
          <w:rStyle w:val="a8"/>
          <w:b w:val="0"/>
          <w:bCs/>
          <w:color w:val="auto"/>
        </w:rPr>
        <w:t xml:space="preserve"> г. № </w:t>
      </w:r>
      <w:r>
        <w:rPr>
          <w:rStyle w:val="a8"/>
          <w:b w:val="0"/>
          <w:bCs/>
          <w:color w:val="auto"/>
        </w:rPr>
        <w:t>137</w:t>
      </w:r>
    </w:p>
    <w:p w:rsidR="00290322" w:rsidRPr="00D1138B" w:rsidRDefault="00D1138B" w:rsidP="00F4517D">
      <w:pPr>
        <w:keepNext/>
        <w:keepLines/>
        <w:widowControl/>
        <w:ind w:firstLine="720"/>
        <w:jc w:val="center"/>
        <w:rPr>
          <w:color w:val="auto"/>
        </w:rPr>
      </w:pPr>
      <w:r w:rsidRPr="00D1138B">
        <w:rPr>
          <w:rStyle w:val="a8"/>
          <w:b w:val="0"/>
          <w:bCs/>
          <w:color w:val="auto"/>
        </w:rPr>
        <w:t xml:space="preserve">                                                  </w:t>
      </w:r>
      <w:r w:rsidR="00E020DE">
        <w:rPr>
          <w:rStyle w:val="a8"/>
          <w:b w:val="0"/>
          <w:bCs/>
          <w:color w:val="auto"/>
        </w:rPr>
        <w:t xml:space="preserve">   </w:t>
      </w:r>
      <w:r w:rsidRPr="00D1138B">
        <w:rPr>
          <w:rStyle w:val="a8"/>
          <w:b w:val="0"/>
          <w:bCs/>
          <w:color w:val="auto"/>
        </w:rPr>
        <w:t xml:space="preserve">  </w:t>
      </w:r>
      <w:r w:rsidR="00F4517D">
        <w:rPr>
          <w:rStyle w:val="a8"/>
          <w:b w:val="0"/>
          <w:bCs/>
          <w:color w:val="auto"/>
        </w:rPr>
        <w:t xml:space="preserve"> </w:t>
      </w:r>
    </w:p>
    <w:p w:rsidR="00290322" w:rsidRPr="00EA76AA" w:rsidRDefault="00EA76AA" w:rsidP="00EA76AA">
      <w:pPr>
        <w:keepNext/>
        <w:keepLines/>
        <w:widowControl/>
        <w:ind w:firstLine="720"/>
        <w:jc w:val="center"/>
        <w:rPr>
          <w:b/>
          <w:color w:val="auto"/>
        </w:rPr>
      </w:pPr>
      <w:r w:rsidRPr="00EA76AA">
        <w:rPr>
          <w:b/>
          <w:color w:val="auto"/>
        </w:rPr>
        <w:t>СПИСОК</w:t>
      </w:r>
    </w:p>
    <w:p w:rsidR="00290322" w:rsidRPr="00EA76AA" w:rsidRDefault="00F4517D" w:rsidP="00290322">
      <w:pPr>
        <w:pStyle w:val="1"/>
        <w:keepNext/>
        <w:keepLine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EA76AA">
        <w:rPr>
          <w:rFonts w:ascii="Times New Roman" w:hAnsi="Times New Roman"/>
        </w:rPr>
        <w:t xml:space="preserve"> </w:t>
      </w:r>
      <w:r w:rsidRPr="00EA76AA">
        <w:rPr>
          <w:rFonts w:ascii="Times New Roman" w:hAnsi="Times New Roman"/>
        </w:rPr>
        <w:t>абонентов руководящего состава гражданской обороны и членов комиссии по ЧС и ПБ сельского поселения, телефонные номера которых включены в стойку СЦВ</w:t>
      </w:r>
    </w:p>
    <w:p w:rsidR="00290322" w:rsidRDefault="00290322" w:rsidP="00290322">
      <w:pPr>
        <w:keepNext/>
        <w:keepLines/>
        <w:widowControl/>
        <w:ind w:firstLine="720"/>
        <w:jc w:val="both"/>
      </w:pPr>
    </w:p>
    <w:tbl>
      <w:tblPr>
        <w:tblStyle w:val="a9"/>
        <w:tblW w:w="10623" w:type="dxa"/>
        <w:tblInd w:w="-318" w:type="dxa"/>
        <w:tblLook w:val="01E0"/>
      </w:tblPr>
      <w:tblGrid>
        <w:gridCol w:w="648"/>
        <w:gridCol w:w="2880"/>
        <w:gridCol w:w="1825"/>
        <w:gridCol w:w="1823"/>
        <w:gridCol w:w="1437"/>
        <w:gridCol w:w="2010"/>
      </w:tblGrid>
      <w:tr w:rsidR="00D1138B" w:rsidRPr="00164118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№</w:t>
            </w:r>
          </w:p>
          <w:p w:rsidR="00D1138B" w:rsidRPr="00164118" w:rsidRDefault="00D1138B" w:rsidP="000005C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0" w:type="dxa"/>
          </w:tcPr>
          <w:p w:rsidR="00D1138B" w:rsidRPr="00164118" w:rsidRDefault="00D1138B" w:rsidP="000005C8">
            <w:pPr>
              <w:jc w:val="center"/>
            </w:pPr>
            <w:r>
              <w:t>Должность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r>
              <w:t>Ф.И.О.</w:t>
            </w:r>
          </w:p>
          <w:p w:rsidR="00D1138B" w:rsidRPr="00164118" w:rsidRDefault="00D1138B" w:rsidP="000005C8">
            <w:pPr>
              <w:jc w:val="center"/>
            </w:pPr>
            <w:r>
              <w:t>руководителя</w:t>
            </w:r>
          </w:p>
        </w:tc>
        <w:tc>
          <w:tcPr>
            <w:tcW w:w="1823" w:type="dxa"/>
          </w:tcPr>
          <w:p w:rsidR="00D1138B" w:rsidRDefault="00D1138B" w:rsidP="000005C8">
            <w:pPr>
              <w:jc w:val="center"/>
            </w:pPr>
            <w:r>
              <w:t>№ телефона</w:t>
            </w:r>
          </w:p>
          <w:p w:rsidR="00D1138B" w:rsidRPr="00164118" w:rsidRDefault="00D1138B" w:rsidP="000005C8">
            <w:pPr>
              <w:jc w:val="center"/>
            </w:pPr>
            <w:r>
              <w:t>рабочий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№ телефона</w:t>
            </w:r>
          </w:p>
          <w:p w:rsidR="00D1138B" w:rsidRPr="00164118" w:rsidRDefault="00D1138B" w:rsidP="000005C8">
            <w:pPr>
              <w:jc w:val="center"/>
            </w:pPr>
            <w:r>
              <w:t>домашний</w:t>
            </w:r>
          </w:p>
        </w:tc>
        <w:tc>
          <w:tcPr>
            <w:tcW w:w="2010" w:type="dxa"/>
          </w:tcPr>
          <w:p w:rsidR="00D1138B" w:rsidRDefault="00D1138B" w:rsidP="00D1138B">
            <w:r>
              <w:t>№ телефона</w:t>
            </w:r>
          </w:p>
          <w:p w:rsidR="00D1138B" w:rsidRDefault="00D1138B" w:rsidP="00D1138B">
            <w:r>
              <w:t>мобильный</w:t>
            </w:r>
          </w:p>
          <w:p w:rsidR="00D1138B" w:rsidRPr="00164118" w:rsidRDefault="00D1138B" w:rsidP="00D1138B"/>
        </w:tc>
      </w:tr>
      <w:tr w:rsidR="00D1138B" w:rsidRPr="00164118" w:rsidTr="00D1138B">
        <w:tc>
          <w:tcPr>
            <w:tcW w:w="648" w:type="dxa"/>
          </w:tcPr>
          <w:p w:rsidR="00D1138B" w:rsidRPr="00164118" w:rsidRDefault="00D1138B" w:rsidP="000005C8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D1138B" w:rsidRPr="00164118" w:rsidRDefault="00D1138B" w:rsidP="000005C8">
            <w:pPr>
              <w:jc w:val="center"/>
            </w:pPr>
            <w:r w:rsidRPr="00164118">
              <w:t xml:space="preserve">Глава </w:t>
            </w:r>
            <w:r>
              <w:t>сельского поселения</w:t>
            </w:r>
          </w:p>
        </w:tc>
        <w:tc>
          <w:tcPr>
            <w:tcW w:w="1825" w:type="dxa"/>
          </w:tcPr>
          <w:p w:rsidR="00D1138B" w:rsidRPr="00164118" w:rsidRDefault="00D1138B" w:rsidP="000005C8">
            <w:pPr>
              <w:jc w:val="center"/>
            </w:pPr>
            <w:r>
              <w:t>Бурков Д.С.</w:t>
            </w:r>
          </w:p>
        </w:tc>
        <w:tc>
          <w:tcPr>
            <w:tcW w:w="1823" w:type="dxa"/>
          </w:tcPr>
          <w:p w:rsidR="00D1138B" w:rsidRPr="00164118" w:rsidRDefault="00D1138B" w:rsidP="000005C8">
            <w:pPr>
              <w:jc w:val="center"/>
            </w:pPr>
            <w:r w:rsidRPr="00164118">
              <w:t>4-21</w:t>
            </w:r>
            <w:r>
              <w:t>-17</w:t>
            </w:r>
          </w:p>
        </w:tc>
        <w:tc>
          <w:tcPr>
            <w:tcW w:w="1437" w:type="dxa"/>
          </w:tcPr>
          <w:p w:rsidR="00D1138B" w:rsidRPr="00164118" w:rsidRDefault="00D1138B" w:rsidP="000005C8">
            <w:pPr>
              <w:jc w:val="center"/>
            </w:pPr>
            <w:r>
              <w:t>4-22-98</w:t>
            </w:r>
          </w:p>
        </w:tc>
        <w:tc>
          <w:tcPr>
            <w:tcW w:w="2010" w:type="dxa"/>
          </w:tcPr>
          <w:p w:rsidR="00D1138B" w:rsidRPr="00164118" w:rsidRDefault="00D1138B" w:rsidP="00D1138B">
            <w:r>
              <w:t>8-952-881-50- 09</w:t>
            </w:r>
          </w:p>
        </w:tc>
      </w:tr>
      <w:tr w:rsidR="00D1138B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D1138B" w:rsidRDefault="00D1138B" w:rsidP="000005C8">
            <w:pPr>
              <w:jc w:val="center"/>
            </w:pPr>
            <w:r>
              <w:t>Администрация</w:t>
            </w:r>
          </w:p>
          <w:p w:rsidR="00D1138B" w:rsidRPr="00164118" w:rsidRDefault="00D1138B" w:rsidP="000005C8">
            <w:pPr>
              <w:jc w:val="center"/>
            </w:pPr>
            <w:r>
              <w:t>(Приёмная)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r>
              <w:t>Безбрилова О.Д.</w:t>
            </w:r>
          </w:p>
        </w:tc>
        <w:tc>
          <w:tcPr>
            <w:tcW w:w="1823" w:type="dxa"/>
          </w:tcPr>
          <w:p w:rsidR="00D1138B" w:rsidRPr="00164118" w:rsidRDefault="00D1138B" w:rsidP="000005C8">
            <w:pPr>
              <w:jc w:val="center"/>
            </w:pPr>
            <w:r>
              <w:t>4-22-70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4-21-57</w:t>
            </w:r>
          </w:p>
        </w:tc>
        <w:tc>
          <w:tcPr>
            <w:tcW w:w="2010" w:type="dxa"/>
          </w:tcPr>
          <w:p w:rsidR="00D1138B" w:rsidRDefault="00D1138B" w:rsidP="00D1138B">
            <w:r>
              <w:t>8-909-547-32-72</w:t>
            </w:r>
          </w:p>
        </w:tc>
      </w:tr>
      <w:tr w:rsidR="00D1138B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D1138B" w:rsidRDefault="00D1138B" w:rsidP="000005C8">
            <w:pPr>
              <w:jc w:val="center"/>
            </w:pPr>
            <w:r>
              <w:t>Председатель КЧСПБ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r>
              <w:t>Бурков Д.С.</w:t>
            </w:r>
          </w:p>
        </w:tc>
        <w:tc>
          <w:tcPr>
            <w:tcW w:w="1823" w:type="dxa"/>
          </w:tcPr>
          <w:p w:rsidR="00D1138B" w:rsidRDefault="00D1138B" w:rsidP="000005C8">
            <w:pPr>
              <w:jc w:val="center"/>
            </w:pPr>
            <w:r>
              <w:t>4-21-17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4-22-98</w:t>
            </w:r>
          </w:p>
        </w:tc>
        <w:tc>
          <w:tcPr>
            <w:tcW w:w="2010" w:type="dxa"/>
          </w:tcPr>
          <w:p w:rsidR="00D1138B" w:rsidRDefault="00D1138B" w:rsidP="00D1138B">
            <w:r>
              <w:t>8-952-881-50- 09</w:t>
            </w:r>
          </w:p>
        </w:tc>
      </w:tr>
      <w:tr w:rsidR="00D1138B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D1138B" w:rsidRDefault="00D1138B" w:rsidP="000005C8">
            <w:pPr>
              <w:jc w:val="center"/>
            </w:pPr>
            <w:r>
              <w:t>Специалист ГОЧС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r>
              <w:t>Пепеляева В.А.</w:t>
            </w:r>
          </w:p>
        </w:tc>
        <w:tc>
          <w:tcPr>
            <w:tcW w:w="1823" w:type="dxa"/>
          </w:tcPr>
          <w:p w:rsidR="00D1138B" w:rsidRDefault="00D1138B" w:rsidP="000005C8">
            <w:pPr>
              <w:jc w:val="center"/>
            </w:pPr>
            <w:r>
              <w:t>4-22-27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4-23-41</w:t>
            </w:r>
          </w:p>
        </w:tc>
        <w:tc>
          <w:tcPr>
            <w:tcW w:w="2010" w:type="dxa"/>
          </w:tcPr>
          <w:p w:rsidR="00D1138B" w:rsidRDefault="00D1138B" w:rsidP="00D1138B">
            <w:r>
              <w:t>8-960-971-36-60</w:t>
            </w:r>
          </w:p>
        </w:tc>
      </w:tr>
      <w:tr w:rsidR="00D1138B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D1138B" w:rsidRDefault="00D1138B" w:rsidP="00EA76AA">
            <w:pPr>
              <w:jc w:val="center"/>
            </w:pPr>
            <w:r>
              <w:t xml:space="preserve">Участковый </w:t>
            </w:r>
            <w:r w:rsidR="00EA76AA">
              <w:t>уполномоченный полиции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r>
              <w:t>Смирнов П.В.</w:t>
            </w:r>
          </w:p>
        </w:tc>
        <w:tc>
          <w:tcPr>
            <w:tcW w:w="1823" w:type="dxa"/>
          </w:tcPr>
          <w:p w:rsidR="00D1138B" w:rsidRDefault="00D1138B" w:rsidP="000005C8">
            <w:pPr>
              <w:jc w:val="center"/>
            </w:pPr>
            <w:r>
              <w:t>4-05-26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4-04-23</w:t>
            </w:r>
          </w:p>
        </w:tc>
        <w:tc>
          <w:tcPr>
            <w:tcW w:w="2010" w:type="dxa"/>
          </w:tcPr>
          <w:p w:rsidR="00D1138B" w:rsidRDefault="00D1138B" w:rsidP="00D1138B">
            <w:r>
              <w:t>8-961-886-34-26</w:t>
            </w:r>
          </w:p>
        </w:tc>
      </w:tr>
      <w:tr w:rsidR="00D1138B" w:rsidTr="00D1138B">
        <w:tc>
          <w:tcPr>
            <w:tcW w:w="648" w:type="dxa"/>
          </w:tcPr>
          <w:p w:rsidR="00D1138B" w:rsidRDefault="00D1138B" w:rsidP="000005C8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D1138B" w:rsidRDefault="00D1138B" w:rsidP="000005C8">
            <w:pPr>
              <w:jc w:val="center"/>
            </w:pPr>
            <w:r>
              <w:t>Директор ЖКХ</w:t>
            </w:r>
          </w:p>
        </w:tc>
        <w:tc>
          <w:tcPr>
            <w:tcW w:w="1825" w:type="dxa"/>
          </w:tcPr>
          <w:p w:rsidR="00D1138B" w:rsidRDefault="00D1138B" w:rsidP="000005C8">
            <w:pPr>
              <w:jc w:val="center"/>
            </w:pPr>
            <w:proofErr w:type="spellStart"/>
            <w:r>
              <w:t>Метлов</w:t>
            </w:r>
            <w:proofErr w:type="spellEnd"/>
            <w:r>
              <w:t xml:space="preserve"> Н.М.</w:t>
            </w:r>
          </w:p>
        </w:tc>
        <w:tc>
          <w:tcPr>
            <w:tcW w:w="1823" w:type="dxa"/>
          </w:tcPr>
          <w:p w:rsidR="00D1138B" w:rsidRDefault="00D1138B" w:rsidP="000005C8">
            <w:pPr>
              <w:jc w:val="center"/>
            </w:pPr>
            <w:r>
              <w:t>4-22-27</w:t>
            </w:r>
          </w:p>
        </w:tc>
        <w:tc>
          <w:tcPr>
            <w:tcW w:w="1437" w:type="dxa"/>
          </w:tcPr>
          <w:p w:rsidR="00D1138B" w:rsidRDefault="00D1138B" w:rsidP="000005C8">
            <w:pPr>
              <w:jc w:val="center"/>
            </w:pPr>
            <w:r>
              <w:t>4-21-</w:t>
            </w:r>
            <w:r w:rsidR="00EA76AA">
              <w:t>59</w:t>
            </w:r>
          </w:p>
        </w:tc>
        <w:tc>
          <w:tcPr>
            <w:tcW w:w="2010" w:type="dxa"/>
          </w:tcPr>
          <w:p w:rsidR="00D1138B" w:rsidRPr="00D1138B" w:rsidRDefault="00D1138B" w:rsidP="00D1138B">
            <w:r>
              <w:t>8-960-973-60-88</w:t>
            </w:r>
          </w:p>
        </w:tc>
      </w:tr>
    </w:tbl>
    <w:p w:rsidR="00290322" w:rsidRDefault="00290322" w:rsidP="00290322">
      <w:pPr>
        <w:pStyle w:val="a4"/>
        <w:keepNext/>
        <w:keepLines/>
        <w:ind w:left="170"/>
        <w:rPr>
          <w:rFonts w:ascii="Times New Roman" w:hAnsi="Times New Roman" w:cs="Times New Roman"/>
          <w:color w:val="000000"/>
        </w:rPr>
      </w:pPr>
    </w:p>
    <w:p w:rsidR="00290322" w:rsidRPr="00F867F9" w:rsidRDefault="00290322" w:rsidP="00EC3561">
      <w:pPr>
        <w:keepNext/>
        <w:keepLines/>
        <w:widowControl/>
        <w:ind w:firstLine="720"/>
        <w:jc w:val="center"/>
        <w:rPr>
          <w:color w:val="auto"/>
        </w:rPr>
      </w:pPr>
      <w:r>
        <w:rPr>
          <w:rStyle w:val="a8"/>
          <w:b w:val="0"/>
          <w:bCs/>
        </w:rPr>
        <w:br w:type="page"/>
      </w:r>
      <w:r w:rsidR="00F867F9" w:rsidRPr="00F867F9">
        <w:rPr>
          <w:rStyle w:val="a8"/>
          <w:b w:val="0"/>
          <w:bCs/>
          <w:color w:val="auto"/>
        </w:rPr>
        <w:lastRenderedPageBreak/>
        <w:t xml:space="preserve">                                  </w:t>
      </w:r>
      <w:r w:rsidR="00EC3561">
        <w:rPr>
          <w:rStyle w:val="a8"/>
          <w:b w:val="0"/>
          <w:bCs/>
          <w:color w:val="auto"/>
        </w:rPr>
        <w:t xml:space="preserve">                                       </w:t>
      </w:r>
      <w:r w:rsidR="00F867F9" w:rsidRPr="00F867F9">
        <w:rPr>
          <w:rStyle w:val="a8"/>
          <w:b w:val="0"/>
          <w:bCs/>
          <w:color w:val="auto"/>
        </w:rPr>
        <w:t xml:space="preserve"> </w:t>
      </w:r>
      <w:r w:rsidRPr="00F867F9">
        <w:rPr>
          <w:rStyle w:val="a8"/>
          <w:b w:val="0"/>
          <w:bCs/>
          <w:color w:val="auto"/>
        </w:rPr>
        <w:t>При</w:t>
      </w:r>
      <w:r w:rsidR="00EC3561">
        <w:rPr>
          <w:rStyle w:val="a8"/>
          <w:b w:val="0"/>
          <w:bCs/>
          <w:color w:val="auto"/>
        </w:rPr>
        <w:t>ложение № 3</w:t>
      </w:r>
      <w:r w:rsidR="00F867F9" w:rsidRPr="00F867F9">
        <w:rPr>
          <w:rStyle w:val="a8"/>
          <w:b w:val="0"/>
          <w:bCs/>
          <w:color w:val="auto"/>
        </w:rPr>
        <w:t xml:space="preserve"> </w:t>
      </w:r>
      <w:r w:rsidRPr="00F867F9">
        <w:rPr>
          <w:rStyle w:val="a8"/>
          <w:b w:val="0"/>
          <w:bCs/>
          <w:color w:val="auto"/>
        </w:rPr>
        <w:t xml:space="preserve">к </w:t>
      </w:r>
      <w:r w:rsidRPr="00EC3561">
        <w:rPr>
          <w:rStyle w:val="a7"/>
          <w:b w:val="0"/>
          <w:bCs w:val="0"/>
          <w:color w:val="auto"/>
          <w:sz w:val="24"/>
          <w:szCs w:val="24"/>
        </w:rPr>
        <w:t>постановлению</w:t>
      </w:r>
      <w:r w:rsidRPr="00F867F9">
        <w:rPr>
          <w:rStyle w:val="a7"/>
          <w:b w:val="0"/>
          <w:bCs w:val="0"/>
          <w:color w:val="auto"/>
        </w:rPr>
        <w:t xml:space="preserve"> </w:t>
      </w:r>
    </w:p>
    <w:p w:rsidR="00EC3561" w:rsidRDefault="00F867F9" w:rsidP="00EC3561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 w:rsidRPr="00F867F9">
        <w:rPr>
          <w:rStyle w:val="a8"/>
          <w:b w:val="0"/>
          <w:bCs/>
          <w:color w:val="auto"/>
        </w:rPr>
        <w:t xml:space="preserve">    </w:t>
      </w:r>
      <w:r w:rsidR="00EC3561">
        <w:rPr>
          <w:rStyle w:val="a8"/>
          <w:b w:val="0"/>
          <w:bCs/>
          <w:color w:val="auto"/>
        </w:rPr>
        <w:t xml:space="preserve">                                                                                         </w:t>
      </w:r>
      <w:r w:rsidRPr="00F867F9">
        <w:rPr>
          <w:rStyle w:val="a8"/>
          <w:b w:val="0"/>
          <w:bCs/>
          <w:color w:val="auto"/>
        </w:rPr>
        <w:t xml:space="preserve">  </w:t>
      </w:r>
      <w:r w:rsidR="00EC3561">
        <w:rPr>
          <w:rStyle w:val="a7"/>
          <w:b w:val="0"/>
          <w:bCs w:val="0"/>
          <w:color w:val="auto"/>
          <w:sz w:val="24"/>
          <w:szCs w:val="24"/>
        </w:rPr>
        <w:t>Администрации Новониколаевского</w:t>
      </w:r>
    </w:p>
    <w:p w:rsidR="00EC3561" w:rsidRPr="00F4517D" w:rsidRDefault="00EC3561" w:rsidP="00EC3561">
      <w:pPr>
        <w:keepNext/>
        <w:keepLines/>
        <w:widowControl/>
        <w:rPr>
          <w:rStyle w:val="a7"/>
          <w:b w:val="0"/>
          <w:bCs w:val="0"/>
          <w:color w:val="auto"/>
          <w:sz w:val="24"/>
          <w:szCs w:val="24"/>
        </w:rPr>
      </w:pPr>
      <w:r>
        <w:rPr>
          <w:rStyle w:val="a7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сельского поселения</w:t>
      </w:r>
    </w:p>
    <w:p w:rsidR="00EC3561" w:rsidRPr="001A370E" w:rsidRDefault="00EC3561" w:rsidP="00EC3561">
      <w:pPr>
        <w:keepNext/>
        <w:keepLines/>
        <w:widowControl/>
        <w:ind w:firstLine="720"/>
        <w:jc w:val="center"/>
        <w:rPr>
          <w:bCs/>
          <w:color w:val="auto"/>
        </w:rPr>
      </w:pPr>
      <w:r w:rsidRPr="001A370E">
        <w:rPr>
          <w:rStyle w:val="a8"/>
          <w:b w:val="0"/>
          <w:bCs/>
          <w:color w:val="auto"/>
        </w:rPr>
        <w:t xml:space="preserve">                              </w:t>
      </w:r>
      <w:r>
        <w:rPr>
          <w:rStyle w:val="a8"/>
          <w:b w:val="0"/>
          <w:bCs/>
          <w:color w:val="auto"/>
        </w:rPr>
        <w:t xml:space="preserve">                      от 28.10 2013</w:t>
      </w:r>
      <w:r w:rsidRPr="001A370E">
        <w:rPr>
          <w:rStyle w:val="a8"/>
          <w:b w:val="0"/>
          <w:bCs/>
          <w:color w:val="auto"/>
        </w:rPr>
        <w:t xml:space="preserve"> г. № </w:t>
      </w:r>
      <w:r>
        <w:rPr>
          <w:rStyle w:val="a8"/>
          <w:b w:val="0"/>
          <w:bCs/>
          <w:color w:val="auto"/>
        </w:rPr>
        <w:t>137</w:t>
      </w:r>
    </w:p>
    <w:p w:rsidR="00290322" w:rsidRPr="00F867F9" w:rsidRDefault="00F867F9" w:rsidP="00F867F9">
      <w:pPr>
        <w:keepNext/>
        <w:keepLines/>
        <w:widowControl/>
        <w:ind w:firstLine="720"/>
        <w:jc w:val="center"/>
        <w:rPr>
          <w:color w:val="auto"/>
        </w:rPr>
      </w:pPr>
      <w:r w:rsidRPr="00F867F9">
        <w:rPr>
          <w:rStyle w:val="a8"/>
          <w:b w:val="0"/>
          <w:bCs/>
          <w:color w:val="auto"/>
        </w:rPr>
        <w:t xml:space="preserve">                                                          </w:t>
      </w:r>
      <w:r w:rsidR="00EC3561">
        <w:rPr>
          <w:rStyle w:val="a8"/>
          <w:b w:val="0"/>
          <w:bCs/>
          <w:color w:val="auto"/>
        </w:rPr>
        <w:t xml:space="preserve"> </w:t>
      </w:r>
    </w:p>
    <w:p w:rsidR="00290322" w:rsidRPr="00F867F9" w:rsidRDefault="00290322" w:rsidP="00290322">
      <w:pPr>
        <w:keepNext/>
        <w:keepLines/>
        <w:widowControl/>
        <w:ind w:firstLine="720"/>
        <w:jc w:val="both"/>
        <w:rPr>
          <w:color w:val="auto"/>
        </w:rPr>
      </w:pPr>
    </w:p>
    <w:p w:rsidR="00290322" w:rsidRPr="00EC3561" w:rsidRDefault="00290322" w:rsidP="00EC3561">
      <w:pPr>
        <w:pStyle w:val="1"/>
        <w:keepNext/>
        <w:keepLine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Тексты</w:t>
      </w:r>
      <w:r>
        <w:rPr>
          <w:rFonts w:ascii="Times New Roman" w:hAnsi="Times New Roman"/>
          <w:color w:val="000000"/>
        </w:rPr>
        <w:br/>
        <w:t>речевых сообщений по оповещению населения сельского поселения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при угрозе или возникновении чрезвычайных ситуаций</w:t>
      </w:r>
    </w:p>
    <w:p w:rsidR="00290322" w:rsidRDefault="00290322" w:rsidP="00290322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401"/>
      <w:r>
        <w:rPr>
          <w:rStyle w:val="a8"/>
          <w:rFonts w:ascii="Times New Roman" w:hAnsi="Times New Roman" w:cs="Times New Roman"/>
          <w:color w:val="000000"/>
        </w:rPr>
        <w:t>Текст</w:t>
      </w:r>
    </w:p>
    <w:bookmarkEnd w:id="0"/>
    <w:p w:rsidR="00290322" w:rsidRDefault="00290322" w:rsidP="00290322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по оповещению населения в случае угрозы или возникновения паводка</w:t>
      </w:r>
    </w:p>
    <w:p w:rsidR="00290322" w:rsidRDefault="00290322" w:rsidP="00290322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(наводнения)</w:t>
      </w:r>
    </w:p>
    <w:p w:rsidR="00290322" w:rsidRDefault="00290322" w:rsidP="00290322">
      <w:pPr>
        <w:keepNext/>
        <w:keepLines/>
        <w:widowControl/>
        <w:ind w:firstLine="720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290322" w:rsidRDefault="00290322" w:rsidP="00EC3561">
      <w:pPr>
        <w:pStyle w:val="a6"/>
        <w:keepNext/>
        <w:keepLines/>
        <w:ind w:firstLine="709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Граждане! К вам обращается Г</w:t>
      </w:r>
      <w:r w:rsidR="00F867F9">
        <w:rPr>
          <w:rFonts w:ascii="Times New Roman" w:hAnsi="Times New Roman" w:cs="Times New Roman"/>
          <w:color w:val="000000"/>
          <w:sz w:val="24"/>
          <w:szCs w:val="24"/>
        </w:rPr>
        <w:t>лава Новониколаевского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Прослушайте информацию о мерах защиты при наводнениях и паводках.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 место  временного размещения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290322" w:rsidRDefault="00F867F9" w:rsidP="00EC3561">
      <w:pPr>
        <w:pStyle w:val="a6"/>
        <w:keepNext/>
        <w:keepLine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t xml:space="preserve">                                                                               </w:t>
      </w:r>
      <w:r w:rsidR="00290322">
        <w:rPr>
          <w:rFonts w:ascii="Times New Roman" w:hAnsi="Times New Roman" w:cs="Times New Roman"/>
          <w:color w:val="000000"/>
          <w:sz w:val="24"/>
          <w:szCs w:val="24"/>
        </w:rPr>
        <w:t>Помните!!!</w:t>
      </w:r>
    </w:p>
    <w:p w:rsidR="00290322" w:rsidRDefault="00290322" w:rsidP="00EC3561">
      <w:pPr>
        <w:keepNext/>
        <w:keepLines/>
        <w:widowControl/>
        <w:ind w:firstLine="709"/>
        <w:jc w:val="both"/>
      </w:pP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290322" w:rsidRDefault="00290322" w:rsidP="00EC3561">
      <w:pPr>
        <w:keepNext/>
        <w:keepLines/>
        <w:widowControl/>
        <w:ind w:firstLine="720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402"/>
      <w:r>
        <w:rPr>
          <w:rStyle w:val="a8"/>
          <w:rFonts w:ascii="Times New Roman" w:hAnsi="Times New Roman" w:cs="Times New Roman"/>
          <w:color w:val="000000"/>
        </w:rPr>
        <w:t>Текст</w:t>
      </w:r>
    </w:p>
    <w:bookmarkEnd w:id="1"/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по оповещению населения в случае получения штормового предупреждения</w:t>
      </w:r>
    </w:p>
    <w:p w:rsidR="00290322" w:rsidRDefault="00290322" w:rsidP="00EC3561">
      <w:pPr>
        <w:keepNext/>
        <w:keepLines/>
        <w:widowControl/>
        <w:ind w:firstLine="720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Граждане! К вам обращается Г</w:t>
      </w:r>
      <w:r w:rsidR="00F867F9">
        <w:rPr>
          <w:rFonts w:ascii="Times New Roman" w:hAnsi="Times New Roman" w:cs="Times New Roman"/>
          <w:color w:val="000000"/>
          <w:sz w:val="24"/>
          <w:szCs w:val="24"/>
        </w:rPr>
        <w:t>лава сельского Новониколаевского поселения</w:t>
      </w:r>
      <w:proofErr w:type="gramStart"/>
      <w:r w:rsidR="00F86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Росгидрометеослужбы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Штормовое предупреждение подается, при усилении ветра  до  30 м/сек.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получения такого предупреждения следует:</w:t>
      </w:r>
    </w:p>
    <w:p w:rsidR="00290322" w:rsidRDefault="00F867F9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очисть </w:t>
      </w:r>
      <w:r w:rsidR="00290322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 дворов  от  легких  предметов  или укрепить их;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закрыть на замки и засовы все окна и двери;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укрепить, по возможности, крыши, печные  и  вентиляционные  трубы;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заделать щитами ставни и окна в чердачных помещениях;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потушить огонь в печах;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перейти из легких построек в более прочные здания или  в  защитные сооружения ГО.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ураган застал Вас на улице, необходимо: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защищаться от летящих предметов листами фанеры, досками,  ящиками, другими подручными средствами;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</w:p>
    <w:p w:rsidR="00290322" w:rsidRDefault="00290322" w:rsidP="00EC3561">
      <w:pPr>
        <w:pStyle w:val="a6"/>
        <w:keepNext/>
        <w:keepLines/>
        <w:jc w:val="center"/>
        <w:rPr>
          <w:rStyle w:val="a8"/>
          <w:color w:val="000000"/>
        </w:rPr>
      </w:pPr>
      <w:bookmarkStart w:id="2" w:name="sub_403"/>
    </w:p>
    <w:p w:rsidR="00EC3561" w:rsidRDefault="00EC3561" w:rsidP="00EC3561">
      <w:pPr>
        <w:rPr>
          <w:lang w:eastAsia="ru-RU"/>
        </w:rPr>
      </w:pPr>
    </w:p>
    <w:p w:rsidR="00EC3561" w:rsidRDefault="00EC3561" w:rsidP="00EC3561">
      <w:pPr>
        <w:rPr>
          <w:lang w:eastAsia="ru-RU"/>
        </w:rPr>
      </w:pPr>
    </w:p>
    <w:p w:rsidR="00EC3561" w:rsidRPr="00EC3561" w:rsidRDefault="00EC3561" w:rsidP="00EC3561">
      <w:pPr>
        <w:rPr>
          <w:lang w:eastAsia="ru-RU"/>
        </w:rPr>
      </w:pPr>
    </w:p>
    <w:p w:rsidR="00EC3561" w:rsidRDefault="00EC3561" w:rsidP="00EC3561">
      <w:pPr>
        <w:pStyle w:val="a6"/>
        <w:keepNext/>
        <w:keepLines/>
        <w:jc w:val="center"/>
        <w:rPr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Текст</w:t>
      </w:r>
    </w:p>
    <w:p w:rsidR="00EC3561" w:rsidRDefault="00EC3561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по оповещению населения в случае угрозы или возникновения стихийных бедствий</w:t>
      </w:r>
    </w:p>
    <w:p w:rsidR="00EC3561" w:rsidRDefault="00EC3561" w:rsidP="00EC3561">
      <w:pPr>
        <w:keepNext/>
        <w:keepLines/>
        <w:widowControl/>
        <w:ind w:firstLine="709"/>
        <w:jc w:val="both"/>
      </w:pPr>
    </w:p>
    <w:p w:rsidR="00EC3561" w:rsidRDefault="00EC3561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Граждане! К вам обращается Глава сельского Новониколаевского поселения.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тем, как войти в любое  поврежденное  здание  убедитесь,  не угрожает ли оно обвалом;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будьте   осторожны   с  оборванными  и  оголенными  проводами,  не допускайте короткого замыкания;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EC3561" w:rsidRDefault="00EC3561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пейте воду из поврежденных колодцев.</w:t>
      </w:r>
    </w:p>
    <w:p w:rsidR="00EC3561" w:rsidRDefault="00EC3561" w:rsidP="00EC3561">
      <w:pPr>
        <w:keepNext/>
        <w:keepLines/>
        <w:widowControl/>
        <w:ind w:firstLine="709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color w:val="000000"/>
        </w:rPr>
        <w:br w:type="page"/>
      </w:r>
      <w:bookmarkEnd w:id="2"/>
    </w:p>
    <w:p w:rsidR="00290322" w:rsidRDefault="00290322" w:rsidP="00EC3561">
      <w:pPr>
        <w:keepNext/>
        <w:keepLines/>
        <w:widowControl/>
        <w:ind w:firstLine="709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Style w:val="a8"/>
          <w:rFonts w:ascii="Times New Roman" w:hAnsi="Times New Roman" w:cs="Times New Roman"/>
          <w:color w:val="000000"/>
        </w:rPr>
      </w:pPr>
      <w:bookmarkStart w:id="3" w:name="sub_404"/>
      <w:r>
        <w:rPr>
          <w:rStyle w:val="a8"/>
          <w:rFonts w:ascii="Times New Roman" w:hAnsi="Times New Roman" w:cs="Times New Roman"/>
          <w:color w:val="000000"/>
        </w:rPr>
        <w:t xml:space="preserve">Текст </w:t>
      </w:r>
    </w:p>
    <w:p w:rsidR="00290322" w:rsidRDefault="00290322" w:rsidP="00EC3561">
      <w:pPr>
        <w:pStyle w:val="a6"/>
        <w:keepNext/>
        <w:keepLines/>
        <w:jc w:val="center"/>
        <w:rPr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</w:rPr>
        <w:t>обращения к населению при возникновении эпидемии</w:t>
      </w:r>
    </w:p>
    <w:bookmarkEnd w:id="3"/>
    <w:p w:rsidR="00290322" w:rsidRDefault="00290322" w:rsidP="00EC3561">
      <w:pPr>
        <w:keepNext/>
        <w:keepLines/>
        <w:widowControl/>
        <w:ind w:firstLine="709"/>
        <w:jc w:val="both"/>
      </w:pP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Граждане! К вам обращается Г</w:t>
      </w:r>
      <w:r w:rsidR="00F867F9">
        <w:rPr>
          <w:rFonts w:ascii="Times New Roman" w:hAnsi="Times New Roman" w:cs="Times New Roman"/>
          <w:color w:val="000000"/>
          <w:sz w:val="24"/>
          <w:szCs w:val="24"/>
        </w:rPr>
        <w:t>лава</w:t>
      </w:r>
      <w:r w:rsidR="00772624">
        <w:rPr>
          <w:rFonts w:ascii="Times New Roman" w:hAnsi="Times New Roman" w:cs="Times New Roman"/>
          <w:color w:val="000000"/>
          <w:sz w:val="24"/>
          <w:szCs w:val="24"/>
        </w:rPr>
        <w:t xml:space="preserve"> Новониколаевского</w:t>
      </w:r>
      <w:r w:rsidR="00F867F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 на территории сельского поселения в районах _________________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(дата, время)</w:t>
      </w:r>
    </w:p>
    <w:p w:rsidR="00290322" w:rsidRDefault="00290322" w:rsidP="00EC3561">
      <w:pPr>
        <w:pStyle w:val="a6"/>
        <w:keepNext/>
        <w:keepLine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 отмечены случаи заболевания людей и животных ___________________________________________________________________</w:t>
      </w:r>
    </w:p>
    <w:p w:rsidR="00290322" w:rsidRDefault="00290322" w:rsidP="00EC3561">
      <w:pPr>
        <w:pStyle w:val="a6"/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(наименование заболевания)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Прослушайте порядок поведения населения на  территории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__________________: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употреблять в пищу непроверенные продукты питания и воду;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минимума ограничить общение с населением.</w:t>
      </w:r>
    </w:p>
    <w:p w:rsidR="00290322" w:rsidRDefault="00290322" w:rsidP="00EC3561">
      <w:pPr>
        <w:pStyle w:val="a6"/>
        <w:keepNext/>
        <w:keepLines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предоставлена Главным врачом (название учреждения)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__________.</w:t>
      </w:r>
    </w:p>
    <w:p w:rsidR="00290322" w:rsidRDefault="00290322" w:rsidP="00EC3561">
      <w:pPr>
        <w:keepNext/>
        <w:keepLines/>
        <w:widowControl/>
        <w:ind w:firstLine="709"/>
        <w:jc w:val="both"/>
      </w:pPr>
    </w:p>
    <w:p w:rsidR="00641596" w:rsidRDefault="00641596" w:rsidP="00EC3561"/>
    <w:sectPr w:rsidR="00641596" w:rsidSect="001655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6FB"/>
    <w:multiLevelType w:val="hybridMultilevel"/>
    <w:tmpl w:val="DCA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322"/>
    <w:rsid w:val="00000E46"/>
    <w:rsid w:val="00000EC1"/>
    <w:rsid w:val="000010DF"/>
    <w:rsid w:val="00002366"/>
    <w:rsid w:val="00002ABA"/>
    <w:rsid w:val="0000310A"/>
    <w:rsid w:val="0000397C"/>
    <w:rsid w:val="00004105"/>
    <w:rsid w:val="0000427B"/>
    <w:rsid w:val="00004982"/>
    <w:rsid w:val="00005303"/>
    <w:rsid w:val="00005CF7"/>
    <w:rsid w:val="000063D0"/>
    <w:rsid w:val="00006B1B"/>
    <w:rsid w:val="00007737"/>
    <w:rsid w:val="00010BE7"/>
    <w:rsid w:val="00011992"/>
    <w:rsid w:val="00012C3B"/>
    <w:rsid w:val="00013219"/>
    <w:rsid w:val="00013ADD"/>
    <w:rsid w:val="00013CB4"/>
    <w:rsid w:val="0001430A"/>
    <w:rsid w:val="0001520B"/>
    <w:rsid w:val="00015BA7"/>
    <w:rsid w:val="000163BB"/>
    <w:rsid w:val="00016B6B"/>
    <w:rsid w:val="00016CA0"/>
    <w:rsid w:val="0002036E"/>
    <w:rsid w:val="000208CF"/>
    <w:rsid w:val="00020B23"/>
    <w:rsid w:val="000228A6"/>
    <w:rsid w:val="00022C44"/>
    <w:rsid w:val="00022E34"/>
    <w:rsid w:val="0002460F"/>
    <w:rsid w:val="000255CE"/>
    <w:rsid w:val="00026BD2"/>
    <w:rsid w:val="00026EC8"/>
    <w:rsid w:val="000271FF"/>
    <w:rsid w:val="000274CB"/>
    <w:rsid w:val="00030F12"/>
    <w:rsid w:val="00032667"/>
    <w:rsid w:val="00032D95"/>
    <w:rsid w:val="000333AA"/>
    <w:rsid w:val="00033D84"/>
    <w:rsid w:val="00034F9D"/>
    <w:rsid w:val="0003533A"/>
    <w:rsid w:val="00035A06"/>
    <w:rsid w:val="00035E2A"/>
    <w:rsid w:val="0003630B"/>
    <w:rsid w:val="00036324"/>
    <w:rsid w:val="00036848"/>
    <w:rsid w:val="00037412"/>
    <w:rsid w:val="0003741E"/>
    <w:rsid w:val="0003776E"/>
    <w:rsid w:val="00037AD8"/>
    <w:rsid w:val="00037CCC"/>
    <w:rsid w:val="00037CCE"/>
    <w:rsid w:val="00037F2B"/>
    <w:rsid w:val="0004028D"/>
    <w:rsid w:val="0004045E"/>
    <w:rsid w:val="0004102C"/>
    <w:rsid w:val="000416B2"/>
    <w:rsid w:val="0004178E"/>
    <w:rsid w:val="00041DF7"/>
    <w:rsid w:val="00042E88"/>
    <w:rsid w:val="00042ECB"/>
    <w:rsid w:val="00042F0A"/>
    <w:rsid w:val="000436B4"/>
    <w:rsid w:val="0004410C"/>
    <w:rsid w:val="00044898"/>
    <w:rsid w:val="0004541E"/>
    <w:rsid w:val="000454E4"/>
    <w:rsid w:val="0004573A"/>
    <w:rsid w:val="000464B4"/>
    <w:rsid w:val="00046513"/>
    <w:rsid w:val="0004785C"/>
    <w:rsid w:val="00047A19"/>
    <w:rsid w:val="000505AC"/>
    <w:rsid w:val="00051CEB"/>
    <w:rsid w:val="00052191"/>
    <w:rsid w:val="000521F4"/>
    <w:rsid w:val="0005374E"/>
    <w:rsid w:val="00053B5E"/>
    <w:rsid w:val="00053FA6"/>
    <w:rsid w:val="00054148"/>
    <w:rsid w:val="0005467E"/>
    <w:rsid w:val="00054F6B"/>
    <w:rsid w:val="00055138"/>
    <w:rsid w:val="00055BB5"/>
    <w:rsid w:val="00056AA4"/>
    <w:rsid w:val="0005711D"/>
    <w:rsid w:val="00057DEE"/>
    <w:rsid w:val="00057EB2"/>
    <w:rsid w:val="0006000A"/>
    <w:rsid w:val="000604C2"/>
    <w:rsid w:val="00060BC7"/>
    <w:rsid w:val="00061191"/>
    <w:rsid w:val="00061788"/>
    <w:rsid w:val="000620CB"/>
    <w:rsid w:val="000625AC"/>
    <w:rsid w:val="00062632"/>
    <w:rsid w:val="0006339F"/>
    <w:rsid w:val="0006360F"/>
    <w:rsid w:val="00063809"/>
    <w:rsid w:val="00063C40"/>
    <w:rsid w:val="0006483E"/>
    <w:rsid w:val="00064B4D"/>
    <w:rsid w:val="00065B8B"/>
    <w:rsid w:val="00065BA3"/>
    <w:rsid w:val="000667DB"/>
    <w:rsid w:val="000667F4"/>
    <w:rsid w:val="000669DD"/>
    <w:rsid w:val="00066E13"/>
    <w:rsid w:val="00067633"/>
    <w:rsid w:val="00067BD2"/>
    <w:rsid w:val="00067D14"/>
    <w:rsid w:val="000700C3"/>
    <w:rsid w:val="0007015B"/>
    <w:rsid w:val="00070A0E"/>
    <w:rsid w:val="00070A60"/>
    <w:rsid w:val="00070C59"/>
    <w:rsid w:val="00071242"/>
    <w:rsid w:val="00071414"/>
    <w:rsid w:val="0007276D"/>
    <w:rsid w:val="0007349D"/>
    <w:rsid w:val="000735F2"/>
    <w:rsid w:val="0007370C"/>
    <w:rsid w:val="00073E18"/>
    <w:rsid w:val="00073F53"/>
    <w:rsid w:val="0007447F"/>
    <w:rsid w:val="0007461F"/>
    <w:rsid w:val="00076355"/>
    <w:rsid w:val="00076417"/>
    <w:rsid w:val="00076D32"/>
    <w:rsid w:val="00077079"/>
    <w:rsid w:val="0007728D"/>
    <w:rsid w:val="0007760A"/>
    <w:rsid w:val="00080922"/>
    <w:rsid w:val="00080F79"/>
    <w:rsid w:val="00080F85"/>
    <w:rsid w:val="0008118C"/>
    <w:rsid w:val="00081B0C"/>
    <w:rsid w:val="00082254"/>
    <w:rsid w:val="00082293"/>
    <w:rsid w:val="00083079"/>
    <w:rsid w:val="00083524"/>
    <w:rsid w:val="0008437F"/>
    <w:rsid w:val="000846BD"/>
    <w:rsid w:val="00084811"/>
    <w:rsid w:val="00084CE8"/>
    <w:rsid w:val="0008589A"/>
    <w:rsid w:val="000858EE"/>
    <w:rsid w:val="00085A83"/>
    <w:rsid w:val="0008622B"/>
    <w:rsid w:val="0008664D"/>
    <w:rsid w:val="00086B48"/>
    <w:rsid w:val="00086CE4"/>
    <w:rsid w:val="00086D6D"/>
    <w:rsid w:val="0008700D"/>
    <w:rsid w:val="000902C8"/>
    <w:rsid w:val="00090CBB"/>
    <w:rsid w:val="000942E3"/>
    <w:rsid w:val="00094C1C"/>
    <w:rsid w:val="00095040"/>
    <w:rsid w:val="000950A1"/>
    <w:rsid w:val="00095720"/>
    <w:rsid w:val="00095F72"/>
    <w:rsid w:val="00096A23"/>
    <w:rsid w:val="00096F85"/>
    <w:rsid w:val="000A1563"/>
    <w:rsid w:val="000A159A"/>
    <w:rsid w:val="000A182D"/>
    <w:rsid w:val="000A1DC5"/>
    <w:rsid w:val="000A2E66"/>
    <w:rsid w:val="000A3C86"/>
    <w:rsid w:val="000A40DB"/>
    <w:rsid w:val="000A44C3"/>
    <w:rsid w:val="000A4875"/>
    <w:rsid w:val="000A513C"/>
    <w:rsid w:val="000A546F"/>
    <w:rsid w:val="000A63C0"/>
    <w:rsid w:val="000A671F"/>
    <w:rsid w:val="000A6846"/>
    <w:rsid w:val="000A7854"/>
    <w:rsid w:val="000A798E"/>
    <w:rsid w:val="000B0106"/>
    <w:rsid w:val="000B10A4"/>
    <w:rsid w:val="000B1274"/>
    <w:rsid w:val="000B17BE"/>
    <w:rsid w:val="000B1811"/>
    <w:rsid w:val="000B1BD9"/>
    <w:rsid w:val="000B2417"/>
    <w:rsid w:val="000B2E42"/>
    <w:rsid w:val="000B364D"/>
    <w:rsid w:val="000B3C6D"/>
    <w:rsid w:val="000B564A"/>
    <w:rsid w:val="000B72E2"/>
    <w:rsid w:val="000C095F"/>
    <w:rsid w:val="000C0A69"/>
    <w:rsid w:val="000C0B0A"/>
    <w:rsid w:val="000C0DE7"/>
    <w:rsid w:val="000C14E3"/>
    <w:rsid w:val="000C2251"/>
    <w:rsid w:val="000C2603"/>
    <w:rsid w:val="000C2713"/>
    <w:rsid w:val="000C298E"/>
    <w:rsid w:val="000C2A24"/>
    <w:rsid w:val="000C3224"/>
    <w:rsid w:val="000C3955"/>
    <w:rsid w:val="000C3D05"/>
    <w:rsid w:val="000C3DDC"/>
    <w:rsid w:val="000C4833"/>
    <w:rsid w:val="000C4DE7"/>
    <w:rsid w:val="000C5201"/>
    <w:rsid w:val="000C59C8"/>
    <w:rsid w:val="000C6214"/>
    <w:rsid w:val="000C63AE"/>
    <w:rsid w:val="000C6718"/>
    <w:rsid w:val="000C728E"/>
    <w:rsid w:val="000C7C0D"/>
    <w:rsid w:val="000D0385"/>
    <w:rsid w:val="000D0A6F"/>
    <w:rsid w:val="000D1054"/>
    <w:rsid w:val="000D1B20"/>
    <w:rsid w:val="000D1D1D"/>
    <w:rsid w:val="000D27B3"/>
    <w:rsid w:val="000D2FCF"/>
    <w:rsid w:val="000D3B21"/>
    <w:rsid w:val="000D4676"/>
    <w:rsid w:val="000D4912"/>
    <w:rsid w:val="000D4C4D"/>
    <w:rsid w:val="000D57B3"/>
    <w:rsid w:val="000D67CE"/>
    <w:rsid w:val="000D7C2C"/>
    <w:rsid w:val="000D7E1E"/>
    <w:rsid w:val="000E0E14"/>
    <w:rsid w:val="000E1F44"/>
    <w:rsid w:val="000E20DD"/>
    <w:rsid w:val="000E268D"/>
    <w:rsid w:val="000E4078"/>
    <w:rsid w:val="000E45D0"/>
    <w:rsid w:val="000E492C"/>
    <w:rsid w:val="000E53DF"/>
    <w:rsid w:val="000E5A97"/>
    <w:rsid w:val="000E5AE1"/>
    <w:rsid w:val="000E5DEA"/>
    <w:rsid w:val="000E708B"/>
    <w:rsid w:val="000E7CA7"/>
    <w:rsid w:val="000F02A7"/>
    <w:rsid w:val="000F0B7A"/>
    <w:rsid w:val="000F0CD0"/>
    <w:rsid w:val="000F1364"/>
    <w:rsid w:val="000F1E14"/>
    <w:rsid w:val="000F275C"/>
    <w:rsid w:val="000F3D1B"/>
    <w:rsid w:val="000F3D9D"/>
    <w:rsid w:val="000F47B8"/>
    <w:rsid w:val="000F5160"/>
    <w:rsid w:val="000F51C4"/>
    <w:rsid w:val="000F58C8"/>
    <w:rsid w:val="000F66E2"/>
    <w:rsid w:val="000F6BCA"/>
    <w:rsid w:val="000F7085"/>
    <w:rsid w:val="000F727A"/>
    <w:rsid w:val="000F7287"/>
    <w:rsid w:val="000F7B36"/>
    <w:rsid w:val="000F7DDF"/>
    <w:rsid w:val="000F7E83"/>
    <w:rsid w:val="000F7F10"/>
    <w:rsid w:val="000F7FD7"/>
    <w:rsid w:val="00100070"/>
    <w:rsid w:val="00101745"/>
    <w:rsid w:val="00101934"/>
    <w:rsid w:val="0010209C"/>
    <w:rsid w:val="001026E5"/>
    <w:rsid w:val="001040C7"/>
    <w:rsid w:val="00104467"/>
    <w:rsid w:val="00104516"/>
    <w:rsid w:val="0010470E"/>
    <w:rsid w:val="00104FDE"/>
    <w:rsid w:val="001052EF"/>
    <w:rsid w:val="00105591"/>
    <w:rsid w:val="00105FC8"/>
    <w:rsid w:val="0010669A"/>
    <w:rsid w:val="0010687A"/>
    <w:rsid w:val="0010723E"/>
    <w:rsid w:val="00107584"/>
    <w:rsid w:val="001077A3"/>
    <w:rsid w:val="0011054A"/>
    <w:rsid w:val="00110FD7"/>
    <w:rsid w:val="001118BE"/>
    <w:rsid w:val="00111CF4"/>
    <w:rsid w:val="001125A9"/>
    <w:rsid w:val="001127E3"/>
    <w:rsid w:val="00112973"/>
    <w:rsid w:val="00112991"/>
    <w:rsid w:val="001131F4"/>
    <w:rsid w:val="00113564"/>
    <w:rsid w:val="00113A23"/>
    <w:rsid w:val="00114ADD"/>
    <w:rsid w:val="00115E2D"/>
    <w:rsid w:val="001165DE"/>
    <w:rsid w:val="00116DE3"/>
    <w:rsid w:val="00116F09"/>
    <w:rsid w:val="001201B9"/>
    <w:rsid w:val="0012039B"/>
    <w:rsid w:val="00120D8A"/>
    <w:rsid w:val="00120F0C"/>
    <w:rsid w:val="001217A7"/>
    <w:rsid w:val="001218CC"/>
    <w:rsid w:val="00121C5C"/>
    <w:rsid w:val="00121D62"/>
    <w:rsid w:val="00122715"/>
    <w:rsid w:val="00122CB0"/>
    <w:rsid w:val="0012393D"/>
    <w:rsid w:val="00124ED4"/>
    <w:rsid w:val="00124F25"/>
    <w:rsid w:val="00124F84"/>
    <w:rsid w:val="00125A3B"/>
    <w:rsid w:val="00126F29"/>
    <w:rsid w:val="001271BA"/>
    <w:rsid w:val="00127AEB"/>
    <w:rsid w:val="00127ECB"/>
    <w:rsid w:val="00127F77"/>
    <w:rsid w:val="001301B0"/>
    <w:rsid w:val="00130244"/>
    <w:rsid w:val="0013169F"/>
    <w:rsid w:val="001317FE"/>
    <w:rsid w:val="00131C38"/>
    <w:rsid w:val="001325B4"/>
    <w:rsid w:val="00132D8A"/>
    <w:rsid w:val="00132F9B"/>
    <w:rsid w:val="001333A0"/>
    <w:rsid w:val="0013438B"/>
    <w:rsid w:val="001346D3"/>
    <w:rsid w:val="001347E9"/>
    <w:rsid w:val="0013557F"/>
    <w:rsid w:val="00135DCB"/>
    <w:rsid w:val="00137003"/>
    <w:rsid w:val="001400C3"/>
    <w:rsid w:val="00140162"/>
    <w:rsid w:val="001403A5"/>
    <w:rsid w:val="001407C8"/>
    <w:rsid w:val="00140A2D"/>
    <w:rsid w:val="00140BC4"/>
    <w:rsid w:val="00142E70"/>
    <w:rsid w:val="0014306D"/>
    <w:rsid w:val="00143ADB"/>
    <w:rsid w:val="0014413C"/>
    <w:rsid w:val="00144862"/>
    <w:rsid w:val="001456C9"/>
    <w:rsid w:val="00146135"/>
    <w:rsid w:val="00146928"/>
    <w:rsid w:val="00146F6B"/>
    <w:rsid w:val="001473C3"/>
    <w:rsid w:val="001475F0"/>
    <w:rsid w:val="001475FC"/>
    <w:rsid w:val="0014793D"/>
    <w:rsid w:val="00147A16"/>
    <w:rsid w:val="00147A2B"/>
    <w:rsid w:val="00150C72"/>
    <w:rsid w:val="0015103B"/>
    <w:rsid w:val="00151755"/>
    <w:rsid w:val="00152441"/>
    <w:rsid w:val="001525C8"/>
    <w:rsid w:val="00152AD1"/>
    <w:rsid w:val="00152DC2"/>
    <w:rsid w:val="00153221"/>
    <w:rsid w:val="00153332"/>
    <w:rsid w:val="001533B1"/>
    <w:rsid w:val="001535DD"/>
    <w:rsid w:val="001548D5"/>
    <w:rsid w:val="0015497B"/>
    <w:rsid w:val="001554DB"/>
    <w:rsid w:val="001558F0"/>
    <w:rsid w:val="00155990"/>
    <w:rsid w:val="00155CE5"/>
    <w:rsid w:val="00156551"/>
    <w:rsid w:val="00156A16"/>
    <w:rsid w:val="00156F50"/>
    <w:rsid w:val="0015709B"/>
    <w:rsid w:val="00157326"/>
    <w:rsid w:val="0015793E"/>
    <w:rsid w:val="00157CB5"/>
    <w:rsid w:val="00161464"/>
    <w:rsid w:val="0016309B"/>
    <w:rsid w:val="001635EA"/>
    <w:rsid w:val="0016418C"/>
    <w:rsid w:val="00165546"/>
    <w:rsid w:val="00165571"/>
    <w:rsid w:val="00165C0D"/>
    <w:rsid w:val="0016661B"/>
    <w:rsid w:val="001703AE"/>
    <w:rsid w:val="001705C3"/>
    <w:rsid w:val="00170D9E"/>
    <w:rsid w:val="00171515"/>
    <w:rsid w:val="00171C45"/>
    <w:rsid w:val="00171E8B"/>
    <w:rsid w:val="001727C5"/>
    <w:rsid w:val="00172F4F"/>
    <w:rsid w:val="001734A5"/>
    <w:rsid w:val="0017362C"/>
    <w:rsid w:val="00173FD4"/>
    <w:rsid w:val="0017465B"/>
    <w:rsid w:val="00174943"/>
    <w:rsid w:val="001755CF"/>
    <w:rsid w:val="00175BB3"/>
    <w:rsid w:val="00176318"/>
    <w:rsid w:val="00176A2C"/>
    <w:rsid w:val="00180099"/>
    <w:rsid w:val="00180264"/>
    <w:rsid w:val="00180479"/>
    <w:rsid w:val="00180570"/>
    <w:rsid w:val="00180A5E"/>
    <w:rsid w:val="001815AB"/>
    <w:rsid w:val="00181965"/>
    <w:rsid w:val="0018271F"/>
    <w:rsid w:val="00182B6F"/>
    <w:rsid w:val="0018336D"/>
    <w:rsid w:val="00184356"/>
    <w:rsid w:val="00185605"/>
    <w:rsid w:val="001859A7"/>
    <w:rsid w:val="00185C31"/>
    <w:rsid w:val="00186F79"/>
    <w:rsid w:val="00187CCF"/>
    <w:rsid w:val="00187E30"/>
    <w:rsid w:val="0019034A"/>
    <w:rsid w:val="00190631"/>
    <w:rsid w:val="00190C1C"/>
    <w:rsid w:val="001913BA"/>
    <w:rsid w:val="0019140D"/>
    <w:rsid w:val="00191B52"/>
    <w:rsid w:val="00191D6A"/>
    <w:rsid w:val="001922D7"/>
    <w:rsid w:val="00192307"/>
    <w:rsid w:val="0019342D"/>
    <w:rsid w:val="0019345E"/>
    <w:rsid w:val="001937B6"/>
    <w:rsid w:val="00193D3F"/>
    <w:rsid w:val="001943B6"/>
    <w:rsid w:val="00194741"/>
    <w:rsid w:val="001947D8"/>
    <w:rsid w:val="00194B3D"/>
    <w:rsid w:val="00194BCD"/>
    <w:rsid w:val="001952ED"/>
    <w:rsid w:val="00195904"/>
    <w:rsid w:val="00195C6A"/>
    <w:rsid w:val="00196661"/>
    <w:rsid w:val="0019696E"/>
    <w:rsid w:val="0019718C"/>
    <w:rsid w:val="0019735B"/>
    <w:rsid w:val="00197B7A"/>
    <w:rsid w:val="00197DFB"/>
    <w:rsid w:val="001A0723"/>
    <w:rsid w:val="001A0B93"/>
    <w:rsid w:val="001A1F92"/>
    <w:rsid w:val="001A23BB"/>
    <w:rsid w:val="001A2825"/>
    <w:rsid w:val="001A30ED"/>
    <w:rsid w:val="001A3249"/>
    <w:rsid w:val="001A370E"/>
    <w:rsid w:val="001A4375"/>
    <w:rsid w:val="001A45B8"/>
    <w:rsid w:val="001A4D3D"/>
    <w:rsid w:val="001A4F2C"/>
    <w:rsid w:val="001A5158"/>
    <w:rsid w:val="001A534D"/>
    <w:rsid w:val="001A5A0A"/>
    <w:rsid w:val="001A6197"/>
    <w:rsid w:val="001A628F"/>
    <w:rsid w:val="001A636C"/>
    <w:rsid w:val="001A64FB"/>
    <w:rsid w:val="001A69C2"/>
    <w:rsid w:val="001A6A8C"/>
    <w:rsid w:val="001A71E5"/>
    <w:rsid w:val="001B0539"/>
    <w:rsid w:val="001B0FAD"/>
    <w:rsid w:val="001B1005"/>
    <w:rsid w:val="001B1945"/>
    <w:rsid w:val="001B28C6"/>
    <w:rsid w:val="001B29F6"/>
    <w:rsid w:val="001B418D"/>
    <w:rsid w:val="001B4413"/>
    <w:rsid w:val="001B50FB"/>
    <w:rsid w:val="001B61EF"/>
    <w:rsid w:val="001B6633"/>
    <w:rsid w:val="001B6CA4"/>
    <w:rsid w:val="001B6F5B"/>
    <w:rsid w:val="001B7A42"/>
    <w:rsid w:val="001C02C0"/>
    <w:rsid w:val="001C0B25"/>
    <w:rsid w:val="001C18C1"/>
    <w:rsid w:val="001C1B24"/>
    <w:rsid w:val="001C2CA9"/>
    <w:rsid w:val="001C34CC"/>
    <w:rsid w:val="001C3804"/>
    <w:rsid w:val="001C3C82"/>
    <w:rsid w:val="001C3F75"/>
    <w:rsid w:val="001C4BEC"/>
    <w:rsid w:val="001C4C41"/>
    <w:rsid w:val="001C4FDA"/>
    <w:rsid w:val="001C6082"/>
    <w:rsid w:val="001C67C0"/>
    <w:rsid w:val="001C6CFC"/>
    <w:rsid w:val="001C75BD"/>
    <w:rsid w:val="001D03FA"/>
    <w:rsid w:val="001D0614"/>
    <w:rsid w:val="001D0784"/>
    <w:rsid w:val="001D1A8B"/>
    <w:rsid w:val="001D1C22"/>
    <w:rsid w:val="001D1FF0"/>
    <w:rsid w:val="001D2B91"/>
    <w:rsid w:val="001D356E"/>
    <w:rsid w:val="001D35B5"/>
    <w:rsid w:val="001D3D57"/>
    <w:rsid w:val="001D4534"/>
    <w:rsid w:val="001D4B24"/>
    <w:rsid w:val="001D4D19"/>
    <w:rsid w:val="001D4D1C"/>
    <w:rsid w:val="001D5087"/>
    <w:rsid w:val="001D5177"/>
    <w:rsid w:val="001D51DB"/>
    <w:rsid w:val="001D52FC"/>
    <w:rsid w:val="001D5987"/>
    <w:rsid w:val="001D5E7B"/>
    <w:rsid w:val="001D64B2"/>
    <w:rsid w:val="001D6854"/>
    <w:rsid w:val="001D6E61"/>
    <w:rsid w:val="001D7EA6"/>
    <w:rsid w:val="001E0E33"/>
    <w:rsid w:val="001E195E"/>
    <w:rsid w:val="001E1AA2"/>
    <w:rsid w:val="001E1E06"/>
    <w:rsid w:val="001E1F43"/>
    <w:rsid w:val="001E23A9"/>
    <w:rsid w:val="001E3F41"/>
    <w:rsid w:val="001E490D"/>
    <w:rsid w:val="001E678A"/>
    <w:rsid w:val="001E699F"/>
    <w:rsid w:val="001E7435"/>
    <w:rsid w:val="001E7594"/>
    <w:rsid w:val="001E7C07"/>
    <w:rsid w:val="001F0678"/>
    <w:rsid w:val="001F0910"/>
    <w:rsid w:val="001F122A"/>
    <w:rsid w:val="001F187D"/>
    <w:rsid w:val="001F1A54"/>
    <w:rsid w:val="001F1BF5"/>
    <w:rsid w:val="001F32CD"/>
    <w:rsid w:val="001F3568"/>
    <w:rsid w:val="001F3EBA"/>
    <w:rsid w:val="001F421B"/>
    <w:rsid w:val="001F4426"/>
    <w:rsid w:val="001F5DFF"/>
    <w:rsid w:val="001F650E"/>
    <w:rsid w:val="001F658B"/>
    <w:rsid w:val="001F66AA"/>
    <w:rsid w:val="001F6C1A"/>
    <w:rsid w:val="002004CA"/>
    <w:rsid w:val="00200758"/>
    <w:rsid w:val="00200873"/>
    <w:rsid w:val="00200A13"/>
    <w:rsid w:val="00200ECD"/>
    <w:rsid w:val="00201CD5"/>
    <w:rsid w:val="00202796"/>
    <w:rsid w:val="00202E00"/>
    <w:rsid w:val="00202E30"/>
    <w:rsid w:val="00204D13"/>
    <w:rsid w:val="00204F98"/>
    <w:rsid w:val="00205659"/>
    <w:rsid w:val="002056E2"/>
    <w:rsid w:val="00206647"/>
    <w:rsid w:val="00206C70"/>
    <w:rsid w:val="002073D8"/>
    <w:rsid w:val="00207509"/>
    <w:rsid w:val="0020750B"/>
    <w:rsid w:val="002077E9"/>
    <w:rsid w:val="00210374"/>
    <w:rsid w:val="0021270C"/>
    <w:rsid w:val="00212B70"/>
    <w:rsid w:val="00214184"/>
    <w:rsid w:val="00214392"/>
    <w:rsid w:val="0021472D"/>
    <w:rsid w:val="00214FAF"/>
    <w:rsid w:val="00215234"/>
    <w:rsid w:val="00215C8A"/>
    <w:rsid w:val="00216A29"/>
    <w:rsid w:val="00217856"/>
    <w:rsid w:val="00220218"/>
    <w:rsid w:val="00220339"/>
    <w:rsid w:val="00220969"/>
    <w:rsid w:val="00220BBC"/>
    <w:rsid w:val="00220EAC"/>
    <w:rsid w:val="00221599"/>
    <w:rsid w:val="00221791"/>
    <w:rsid w:val="0022288E"/>
    <w:rsid w:val="0022317A"/>
    <w:rsid w:val="002235AB"/>
    <w:rsid w:val="00223FDE"/>
    <w:rsid w:val="00224382"/>
    <w:rsid w:val="00225006"/>
    <w:rsid w:val="002251F3"/>
    <w:rsid w:val="00225A4D"/>
    <w:rsid w:val="002261D6"/>
    <w:rsid w:val="00226724"/>
    <w:rsid w:val="002268FA"/>
    <w:rsid w:val="00227099"/>
    <w:rsid w:val="00227271"/>
    <w:rsid w:val="0022788E"/>
    <w:rsid w:val="00230E4A"/>
    <w:rsid w:val="00232853"/>
    <w:rsid w:val="002338D9"/>
    <w:rsid w:val="00233D1C"/>
    <w:rsid w:val="00233F82"/>
    <w:rsid w:val="00234518"/>
    <w:rsid w:val="00234B38"/>
    <w:rsid w:val="00234C6F"/>
    <w:rsid w:val="00234D60"/>
    <w:rsid w:val="002359FD"/>
    <w:rsid w:val="00235BC0"/>
    <w:rsid w:val="00236C4A"/>
    <w:rsid w:val="00236EAC"/>
    <w:rsid w:val="00237F94"/>
    <w:rsid w:val="00240438"/>
    <w:rsid w:val="0024146E"/>
    <w:rsid w:val="002417D2"/>
    <w:rsid w:val="00241FB0"/>
    <w:rsid w:val="0024232C"/>
    <w:rsid w:val="0024291A"/>
    <w:rsid w:val="002434E7"/>
    <w:rsid w:val="002442F8"/>
    <w:rsid w:val="00244D6F"/>
    <w:rsid w:val="0024522D"/>
    <w:rsid w:val="002452EF"/>
    <w:rsid w:val="00246135"/>
    <w:rsid w:val="00246B33"/>
    <w:rsid w:val="00246FDA"/>
    <w:rsid w:val="002470B8"/>
    <w:rsid w:val="002477B9"/>
    <w:rsid w:val="00250139"/>
    <w:rsid w:val="00250563"/>
    <w:rsid w:val="0025103A"/>
    <w:rsid w:val="00251617"/>
    <w:rsid w:val="0025175E"/>
    <w:rsid w:val="00251AB2"/>
    <w:rsid w:val="00251F14"/>
    <w:rsid w:val="002524C0"/>
    <w:rsid w:val="002525BC"/>
    <w:rsid w:val="00252777"/>
    <w:rsid w:val="002529F0"/>
    <w:rsid w:val="00254148"/>
    <w:rsid w:val="002541CA"/>
    <w:rsid w:val="002543A1"/>
    <w:rsid w:val="0025461A"/>
    <w:rsid w:val="00254D96"/>
    <w:rsid w:val="00255389"/>
    <w:rsid w:val="002567B0"/>
    <w:rsid w:val="00256E98"/>
    <w:rsid w:val="002571E1"/>
    <w:rsid w:val="00257203"/>
    <w:rsid w:val="00257307"/>
    <w:rsid w:val="0025790B"/>
    <w:rsid w:val="00257AD8"/>
    <w:rsid w:val="00257CAB"/>
    <w:rsid w:val="00260376"/>
    <w:rsid w:val="0026193F"/>
    <w:rsid w:val="00261EB6"/>
    <w:rsid w:val="00262133"/>
    <w:rsid w:val="002622B1"/>
    <w:rsid w:val="00262FCA"/>
    <w:rsid w:val="00263250"/>
    <w:rsid w:val="0026332D"/>
    <w:rsid w:val="0026352D"/>
    <w:rsid w:val="00263A40"/>
    <w:rsid w:val="00263B68"/>
    <w:rsid w:val="00263DED"/>
    <w:rsid w:val="00263EC2"/>
    <w:rsid w:val="00264244"/>
    <w:rsid w:val="002646E8"/>
    <w:rsid w:val="00265FB0"/>
    <w:rsid w:val="00266253"/>
    <w:rsid w:val="002665BF"/>
    <w:rsid w:val="00266CA5"/>
    <w:rsid w:val="002675FA"/>
    <w:rsid w:val="002678CC"/>
    <w:rsid w:val="00270D51"/>
    <w:rsid w:val="00272177"/>
    <w:rsid w:val="00272FC3"/>
    <w:rsid w:val="00273829"/>
    <w:rsid w:val="00273899"/>
    <w:rsid w:val="002743C3"/>
    <w:rsid w:val="00274566"/>
    <w:rsid w:val="002749F3"/>
    <w:rsid w:val="002750AD"/>
    <w:rsid w:val="0027640A"/>
    <w:rsid w:val="002773A2"/>
    <w:rsid w:val="00277C75"/>
    <w:rsid w:val="00277E19"/>
    <w:rsid w:val="00280092"/>
    <w:rsid w:val="002808DE"/>
    <w:rsid w:val="00280A34"/>
    <w:rsid w:val="00280D56"/>
    <w:rsid w:val="002814B6"/>
    <w:rsid w:val="00281650"/>
    <w:rsid w:val="002816BC"/>
    <w:rsid w:val="0028186D"/>
    <w:rsid w:val="00281A69"/>
    <w:rsid w:val="00282FA8"/>
    <w:rsid w:val="00283408"/>
    <w:rsid w:val="002845E3"/>
    <w:rsid w:val="00284655"/>
    <w:rsid w:val="00284AB7"/>
    <w:rsid w:val="00284D13"/>
    <w:rsid w:val="002852C4"/>
    <w:rsid w:val="00285372"/>
    <w:rsid w:val="00285435"/>
    <w:rsid w:val="002855BC"/>
    <w:rsid w:val="002869B1"/>
    <w:rsid w:val="00286B31"/>
    <w:rsid w:val="00286D45"/>
    <w:rsid w:val="0028719E"/>
    <w:rsid w:val="00287636"/>
    <w:rsid w:val="00287ADF"/>
    <w:rsid w:val="00290322"/>
    <w:rsid w:val="00291A6F"/>
    <w:rsid w:val="00291DCD"/>
    <w:rsid w:val="00292F0E"/>
    <w:rsid w:val="0029328E"/>
    <w:rsid w:val="00293652"/>
    <w:rsid w:val="002939E3"/>
    <w:rsid w:val="00293F70"/>
    <w:rsid w:val="002950E9"/>
    <w:rsid w:val="002951D7"/>
    <w:rsid w:val="002958C7"/>
    <w:rsid w:val="00295DA1"/>
    <w:rsid w:val="002978D0"/>
    <w:rsid w:val="00297AF9"/>
    <w:rsid w:val="00297F70"/>
    <w:rsid w:val="002A0501"/>
    <w:rsid w:val="002A051D"/>
    <w:rsid w:val="002A0593"/>
    <w:rsid w:val="002A0E12"/>
    <w:rsid w:val="002A0E79"/>
    <w:rsid w:val="002A0EF0"/>
    <w:rsid w:val="002A0F7B"/>
    <w:rsid w:val="002A280C"/>
    <w:rsid w:val="002A2EB8"/>
    <w:rsid w:val="002A33DB"/>
    <w:rsid w:val="002A3D19"/>
    <w:rsid w:val="002A5C18"/>
    <w:rsid w:val="002A5E36"/>
    <w:rsid w:val="002B048B"/>
    <w:rsid w:val="002B1413"/>
    <w:rsid w:val="002B15FC"/>
    <w:rsid w:val="002B180F"/>
    <w:rsid w:val="002B2567"/>
    <w:rsid w:val="002B2698"/>
    <w:rsid w:val="002B27EF"/>
    <w:rsid w:val="002B2B5A"/>
    <w:rsid w:val="002B38C5"/>
    <w:rsid w:val="002B3E6E"/>
    <w:rsid w:val="002B41FB"/>
    <w:rsid w:val="002B4C5E"/>
    <w:rsid w:val="002B5746"/>
    <w:rsid w:val="002B59B0"/>
    <w:rsid w:val="002B5FC3"/>
    <w:rsid w:val="002B621D"/>
    <w:rsid w:val="002B674B"/>
    <w:rsid w:val="002B67E3"/>
    <w:rsid w:val="002B6839"/>
    <w:rsid w:val="002B70C3"/>
    <w:rsid w:val="002B73B8"/>
    <w:rsid w:val="002B7B78"/>
    <w:rsid w:val="002B7DB2"/>
    <w:rsid w:val="002C12D6"/>
    <w:rsid w:val="002C2387"/>
    <w:rsid w:val="002C3973"/>
    <w:rsid w:val="002C4EFA"/>
    <w:rsid w:val="002C54E9"/>
    <w:rsid w:val="002C5BAC"/>
    <w:rsid w:val="002C7BF9"/>
    <w:rsid w:val="002D03F8"/>
    <w:rsid w:val="002D077D"/>
    <w:rsid w:val="002D1501"/>
    <w:rsid w:val="002D1A05"/>
    <w:rsid w:val="002D2095"/>
    <w:rsid w:val="002D2929"/>
    <w:rsid w:val="002D3567"/>
    <w:rsid w:val="002D3D1E"/>
    <w:rsid w:val="002D4053"/>
    <w:rsid w:val="002D4C0E"/>
    <w:rsid w:val="002D57B5"/>
    <w:rsid w:val="002D6B6C"/>
    <w:rsid w:val="002D76DA"/>
    <w:rsid w:val="002E102A"/>
    <w:rsid w:val="002E11A8"/>
    <w:rsid w:val="002E19A4"/>
    <w:rsid w:val="002E1F13"/>
    <w:rsid w:val="002E2C97"/>
    <w:rsid w:val="002E2E7C"/>
    <w:rsid w:val="002E3774"/>
    <w:rsid w:val="002E3F87"/>
    <w:rsid w:val="002E4091"/>
    <w:rsid w:val="002E48A4"/>
    <w:rsid w:val="002E4C80"/>
    <w:rsid w:val="002E4EDB"/>
    <w:rsid w:val="002E56D4"/>
    <w:rsid w:val="002E5AA1"/>
    <w:rsid w:val="002E6923"/>
    <w:rsid w:val="002E7244"/>
    <w:rsid w:val="002E7425"/>
    <w:rsid w:val="002E754B"/>
    <w:rsid w:val="002E772D"/>
    <w:rsid w:val="002E78BD"/>
    <w:rsid w:val="002E7D2B"/>
    <w:rsid w:val="002F010E"/>
    <w:rsid w:val="002F02FB"/>
    <w:rsid w:val="002F043A"/>
    <w:rsid w:val="002F115F"/>
    <w:rsid w:val="002F1500"/>
    <w:rsid w:val="002F1FAF"/>
    <w:rsid w:val="002F24C6"/>
    <w:rsid w:val="002F38B0"/>
    <w:rsid w:val="002F3F1B"/>
    <w:rsid w:val="002F413F"/>
    <w:rsid w:val="002F4B4E"/>
    <w:rsid w:val="002F51D0"/>
    <w:rsid w:val="002F553E"/>
    <w:rsid w:val="002F5854"/>
    <w:rsid w:val="002F58EE"/>
    <w:rsid w:val="002F5949"/>
    <w:rsid w:val="002F68F7"/>
    <w:rsid w:val="00300126"/>
    <w:rsid w:val="003008EA"/>
    <w:rsid w:val="00300937"/>
    <w:rsid w:val="00300A02"/>
    <w:rsid w:val="003017DA"/>
    <w:rsid w:val="00302346"/>
    <w:rsid w:val="00302554"/>
    <w:rsid w:val="00303EDA"/>
    <w:rsid w:val="00304009"/>
    <w:rsid w:val="0030473E"/>
    <w:rsid w:val="00306048"/>
    <w:rsid w:val="003065C3"/>
    <w:rsid w:val="00306F8F"/>
    <w:rsid w:val="00310036"/>
    <w:rsid w:val="00310B59"/>
    <w:rsid w:val="00310BD1"/>
    <w:rsid w:val="00311977"/>
    <w:rsid w:val="00312353"/>
    <w:rsid w:val="00312714"/>
    <w:rsid w:val="00313510"/>
    <w:rsid w:val="0031454B"/>
    <w:rsid w:val="00314691"/>
    <w:rsid w:val="00314BA6"/>
    <w:rsid w:val="00315046"/>
    <w:rsid w:val="003152EE"/>
    <w:rsid w:val="00315334"/>
    <w:rsid w:val="003153EF"/>
    <w:rsid w:val="00315D3D"/>
    <w:rsid w:val="0031692F"/>
    <w:rsid w:val="00316C62"/>
    <w:rsid w:val="003177C4"/>
    <w:rsid w:val="00317AC2"/>
    <w:rsid w:val="00317B66"/>
    <w:rsid w:val="00317FF6"/>
    <w:rsid w:val="0032001D"/>
    <w:rsid w:val="00320252"/>
    <w:rsid w:val="00320457"/>
    <w:rsid w:val="00320624"/>
    <w:rsid w:val="0032091F"/>
    <w:rsid w:val="00321AE8"/>
    <w:rsid w:val="00323111"/>
    <w:rsid w:val="00323A2A"/>
    <w:rsid w:val="0032506F"/>
    <w:rsid w:val="0032569C"/>
    <w:rsid w:val="00326F57"/>
    <w:rsid w:val="00327245"/>
    <w:rsid w:val="00327E59"/>
    <w:rsid w:val="00330212"/>
    <w:rsid w:val="003304AC"/>
    <w:rsid w:val="003305CA"/>
    <w:rsid w:val="00331103"/>
    <w:rsid w:val="00331D59"/>
    <w:rsid w:val="003326C9"/>
    <w:rsid w:val="00333287"/>
    <w:rsid w:val="0033365B"/>
    <w:rsid w:val="00333706"/>
    <w:rsid w:val="00334AB9"/>
    <w:rsid w:val="0033559C"/>
    <w:rsid w:val="00336A80"/>
    <w:rsid w:val="00337021"/>
    <w:rsid w:val="00337068"/>
    <w:rsid w:val="0033781A"/>
    <w:rsid w:val="00340682"/>
    <w:rsid w:val="00340995"/>
    <w:rsid w:val="00342704"/>
    <w:rsid w:val="00343A7F"/>
    <w:rsid w:val="00343AA1"/>
    <w:rsid w:val="003442BC"/>
    <w:rsid w:val="00344A3B"/>
    <w:rsid w:val="00344B15"/>
    <w:rsid w:val="00344DF5"/>
    <w:rsid w:val="003451C7"/>
    <w:rsid w:val="0034565E"/>
    <w:rsid w:val="00346BE8"/>
    <w:rsid w:val="00346E4C"/>
    <w:rsid w:val="00346F3D"/>
    <w:rsid w:val="00347E7E"/>
    <w:rsid w:val="00347FA0"/>
    <w:rsid w:val="0035048D"/>
    <w:rsid w:val="00350492"/>
    <w:rsid w:val="00351021"/>
    <w:rsid w:val="00351BF9"/>
    <w:rsid w:val="00352634"/>
    <w:rsid w:val="00352B28"/>
    <w:rsid w:val="00352CED"/>
    <w:rsid w:val="0035301C"/>
    <w:rsid w:val="0035303F"/>
    <w:rsid w:val="00353B52"/>
    <w:rsid w:val="00353F3F"/>
    <w:rsid w:val="003554D5"/>
    <w:rsid w:val="00355BA8"/>
    <w:rsid w:val="00355C4F"/>
    <w:rsid w:val="00356776"/>
    <w:rsid w:val="0035695F"/>
    <w:rsid w:val="0035726E"/>
    <w:rsid w:val="003575E6"/>
    <w:rsid w:val="00357AFA"/>
    <w:rsid w:val="00360699"/>
    <w:rsid w:val="0036099F"/>
    <w:rsid w:val="00360EF5"/>
    <w:rsid w:val="00361873"/>
    <w:rsid w:val="00361C9C"/>
    <w:rsid w:val="00361F2E"/>
    <w:rsid w:val="00363634"/>
    <w:rsid w:val="00363735"/>
    <w:rsid w:val="00364C0F"/>
    <w:rsid w:val="00364E15"/>
    <w:rsid w:val="00364EC0"/>
    <w:rsid w:val="00365425"/>
    <w:rsid w:val="00366353"/>
    <w:rsid w:val="0036667B"/>
    <w:rsid w:val="003666D7"/>
    <w:rsid w:val="003719A6"/>
    <w:rsid w:val="00372799"/>
    <w:rsid w:val="003741CF"/>
    <w:rsid w:val="0037469B"/>
    <w:rsid w:val="00375B40"/>
    <w:rsid w:val="00377033"/>
    <w:rsid w:val="003770C7"/>
    <w:rsid w:val="00377306"/>
    <w:rsid w:val="003779A4"/>
    <w:rsid w:val="003779AB"/>
    <w:rsid w:val="003779C7"/>
    <w:rsid w:val="003800FD"/>
    <w:rsid w:val="00381908"/>
    <w:rsid w:val="00382011"/>
    <w:rsid w:val="00382549"/>
    <w:rsid w:val="00383533"/>
    <w:rsid w:val="003835BE"/>
    <w:rsid w:val="003836BC"/>
    <w:rsid w:val="0038385D"/>
    <w:rsid w:val="003844A1"/>
    <w:rsid w:val="00384FF4"/>
    <w:rsid w:val="00385690"/>
    <w:rsid w:val="0038598F"/>
    <w:rsid w:val="00385AF7"/>
    <w:rsid w:val="00385B59"/>
    <w:rsid w:val="00385C3A"/>
    <w:rsid w:val="00385D94"/>
    <w:rsid w:val="0038650A"/>
    <w:rsid w:val="00387383"/>
    <w:rsid w:val="00387CC9"/>
    <w:rsid w:val="0039178D"/>
    <w:rsid w:val="003921B0"/>
    <w:rsid w:val="0039248A"/>
    <w:rsid w:val="00392CBD"/>
    <w:rsid w:val="00392CFA"/>
    <w:rsid w:val="00392F37"/>
    <w:rsid w:val="00393647"/>
    <w:rsid w:val="003939DE"/>
    <w:rsid w:val="003939F8"/>
    <w:rsid w:val="003940B3"/>
    <w:rsid w:val="003948AF"/>
    <w:rsid w:val="00394EF9"/>
    <w:rsid w:val="00395E5B"/>
    <w:rsid w:val="00395F1B"/>
    <w:rsid w:val="00396E6A"/>
    <w:rsid w:val="00397282"/>
    <w:rsid w:val="00397AF3"/>
    <w:rsid w:val="003A01D5"/>
    <w:rsid w:val="003A0269"/>
    <w:rsid w:val="003A03D5"/>
    <w:rsid w:val="003A2725"/>
    <w:rsid w:val="003A2824"/>
    <w:rsid w:val="003A2C4B"/>
    <w:rsid w:val="003A35C0"/>
    <w:rsid w:val="003A36B8"/>
    <w:rsid w:val="003A4481"/>
    <w:rsid w:val="003A489A"/>
    <w:rsid w:val="003A490A"/>
    <w:rsid w:val="003A4AA2"/>
    <w:rsid w:val="003A4B01"/>
    <w:rsid w:val="003A6A82"/>
    <w:rsid w:val="003A6D7A"/>
    <w:rsid w:val="003A72B2"/>
    <w:rsid w:val="003A7673"/>
    <w:rsid w:val="003B006A"/>
    <w:rsid w:val="003B03A4"/>
    <w:rsid w:val="003B0486"/>
    <w:rsid w:val="003B2B27"/>
    <w:rsid w:val="003B318F"/>
    <w:rsid w:val="003B4671"/>
    <w:rsid w:val="003B5F0D"/>
    <w:rsid w:val="003B641A"/>
    <w:rsid w:val="003B65C2"/>
    <w:rsid w:val="003B68BB"/>
    <w:rsid w:val="003B69D0"/>
    <w:rsid w:val="003B6BC2"/>
    <w:rsid w:val="003C00BF"/>
    <w:rsid w:val="003C056A"/>
    <w:rsid w:val="003C06FA"/>
    <w:rsid w:val="003C12D7"/>
    <w:rsid w:val="003C175F"/>
    <w:rsid w:val="003C200B"/>
    <w:rsid w:val="003C22AF"/>
    <w:rsid w:val="003C231C"/>
    <w:rsid w:val="003C2A70"/>
    <w:rsid w:val="003C30B7"/>
    <w:rsid w:val="003C50EA"/>
    <w:rsid w:val="003C5D49"/>
    <w:rsid w:val="003C6931"/>
    <w:rsid w:val="003C6D69"/>
    <w:rsid w:val="003C7880"/>
    <w:rsid w:val="003C7976"/>
    <w:rsid w:val="003D0564"/>
    <w:rsid w:val="003D068A"/>
    <w:rsid w:val="003D0C72"/>
    <w:rsid w:val="003D0D22"/>
    <w:rsid w:val="003D103A"/>
    <w:rsid w:val="003D19F3"/>
    <w:rsid w:val="003D2BB8"/>
    <w:rsid w:val="003D3181"/>
    <w:rsid w:val="003D330A"/>
    <w:rsid w:val="003D36D5"/>
    <w:rsid w:val="003D4947"/>
    <w:rsid w:val="003D4CE4"/>
    <w:rsid w:val="003D4FEA"/>
    <w:rsid w:val="003D5EBF"/>
    <w:rsid w:val="003D5EC6"/>
    <w:rsid w:val="003D6186"/>
    <w:rsid w:val="003D6B2D"/>
    <w:rsid w:val="003D72AE"/>
    <w:rsid w:val="003D7D01"/>
    <w:rsid w:val="003E01D6"/>
    <w:rsid w:val="003E0821"/>
    <w:rsid w:val="003E0E6F"/>
    <w:rsid w:val="003E169A"/>
    <w:rsid w:val="003E28AE"/>
    <w:rsid w:val="003E2B00"/>
    <w:rsid w:val="003E32BA"/>
    <w:rsid w:val="003E39B1"/>
    <w:rsid w:val="003E3E26"/>
    <w:rsid w:val="003E4366"/>
    <w:rsid w:val="003E460D"/>
    <w:rsid w:val="003E4EED"/>
    <w:rsid w:val="003E604F"/>
    <w:rsid w:val="003E60B9"/>
    <w:rsid w:val="003E63B8"/>
    <w:rsid w:val="003E654B"/>
    <w:rsid w:val="003E66A3"/>
    <w:rsid w:val="003E716A"/>
    <w:rsid w:val="003E7D67"/>
    <w:rsid w:val="003F0360"/>
    <w:rsid w:val="003F1A7F"/>
    <w:rsid w:val="003F1B11"/>
    <w:rsid w:val="003F1F75"/>
    <w:rsid w:val="003F1F8F"/>
    <w:rsid w:val="003F2BFA"/>
    <w:rsid w:val="003F58ED"/>
    <w:rsid w:val="003F5DD7"/>
    <w:rsid w:val="003F614C"/>
    <w:rsid w:val="003F644C"/>
    <w:rsid w:val="003F70B2"/>
    <w:rsid w:val="003F7247"/>
    <w:rsid w:val="00400159"/>
    <w:rsid w:val="004002B8"/>
    <w:rsid w:val="00401187"/>
    <w:rsid w:val="00401350"/>
    <w:rsid w:val="00401C7D"/>
    <w:rsid w:val="00401DFD"/>
    <w:rsid w:val="0040305D"/>
    <w:rsid w:val="004035D2"/>
    <w:rsid w:val="00403B04"/>
    <w:rsid w:val="00403F76"/>
    <w:rsid w:val="00404B97"/>
    <w:rsid w:val="00404FAC"/>
    <w:rsid w:val="0040664F"/>
    <w:rsid w:val="00406E3F"/>
    <w:rsid w:val="004072B6"/>
    <w:rsid w:val="0040737F"/>
    <w:rsid w:val="0040749D"/>
    <w:rsid w:val="00407E81"/>
    <w:rsid w:val="004103F4"/>
    <w:rsid w:val="004106D2"/>
    <w:rsid w:val="00410F65"/>
    <w:rsid w:val="00411E9E"/>
    <w:rsid w:val="00413A79"/>
    <w:rsid w:val="00413B94"/>
    <w:rsid w:val="00413D47"/>
    <w:rsid w:val="00414398"/>
    <w:rsid w:val="00414627"/>
    <w:rsid w:val="004147C0"/>
    <w:rsid w:val="00415EDB"/>
    <w:rsid w:val="004163E2"/>
    <w:rsid w:val="004166A6"/>
    <w:rsid w:val="00417654"/>
    <w:rsid w:val="004179B3"/>
    <w:rsid w:val="0042039A"/>
    <w:rsid w:val="00420932"/>
    <w:rsid w:val="00420D25"/>
    <w:rsid w:val="00422CFB"/>
    <w:rsid w:val="00423348"/>
    <w:rsid w:val="00423995"/>
    <w:rsid w:val="00424540"/>
    <w:rsid w:val="00424575"/>
    <w:rsid w:val="00424720"/>
    <w:rsid w:val="004262F4"/>
    <w:rsid w:val="004272A0"/>
    <w:rsid w:val="00427AA4"/>
    <w:rsid w:val="00427CBA"/>
    <w:rsid w:val="00427D6C"/>
    <w:rsid w:val="00427D96"/>
    <w:rsid w:val="00430510"/>
    <w:rsid w:val="00430F35"/>
    <w:rsid w:val="0043156D"/>
    <w:rsid w:val="00431E38"/>
    <w:rsid w:val="004328F7"/>
    <w:rsid w:val="00432CF2"/>
    <w:rsid w:val="00433356"/>
    <w:rsid w:val="0043368E"/>
    <w:rsid w:val="00433CD1"/>
    <w:rsid w:val="00433FDD"/>
    <w:rsid w:val="004342A5"/>
    <w:rsid w:val="00434E83"/>
    <w:rsid w:val="0043634F"/>
    <w:rsid w:val="004374EF"/>
    <w:rsid w:val="004375B0"/>
    <w:rsid w:val="004375C0"/>
    <w:rsid w:val="00437757"/>
    <w:rsid w:val="00437B7B"/>
    <w:rsid w:val="0044007F"/>
    <w:rsid w:val="0044054A"/>
    <w:rsid w:val="0044093E"/>
    <w:rsid w:val="004413EA"/>
    <w:rsid w:val="0044264B"/>
    <w:rsid w:val="004431E0"/>
    <w:rsid w:val="00443AD3"/>
    <w:rsid w:val="00443BFB"/>
    <w:rsid w:val="0044404F"/>
    <w:rsid w:val="0044514B"/>
    <w:rsid w:val="00445541"/>
    <w:rsid w:val="00446B20"/>
    <w:rsid w:val="00446EE4"/>
    <w:rsid w:val="00451048"/>
    <w:rsid w:val="004529CB"/>
    <w:rsid w:val="00452D7A"/>
    <w:rsid w:val="00452E00"/>
    <w:rsid w:val="0045392B"/>
    <w:rsid w:val="00453A62"/>
    <w:rsid w:val="00453AF4"/>
    <w:rsid w:val="00453CD3"/>
    <w:rsid w:val="00454008"/>
    <w:rsid w:val="0045479D"/>
    <w:rsid w:val="0045484C"/>
    <w:rsid w:val="00454867"/>
    <w:rsid w:val="00454C38"/>
    <w:rsid w:val="00454CDF"/>
    <w:rsid w:val="0045722F"/>
    <w:rsid w:val="00457656"/>
    <w:rsid w:val="004578B3"/>
    <w:rsid w:val="00457C1A"/>
    <w:rsid w:val="00457C2A"/>
    <w:rsid w:val="0046008D"/>
    <w:rsid w:val="0046030F"/>
    <w:rsid w:val="004605F8"/>
    <w:rsid w:val="00460860"/>
    <w:rsid w:val="00461447"/>
    <w:rsid w:val="00461C41"/>
    <w:rsid w:val="00461E72"/>
    <w:rsid w:val="004620BA"/>
    <w:rsid w:val="00462A66"/>
    <w:rsid w:val="00462F17"/>
    <w:rsid w:val="00464AEA"/>
    <w:rsid w:val="00464BE5"/>
    <w:rsid w:val="00464E48"/>
    <w:rsid w:val="0046537A"/>
    <w:rsid w:val="004653DA"/>
    <w:rsid w:val="004658B9"/>
    <w:rsid w:val="004659D9"/>
    <w:rsid w:val="00465DF8"/>
    <w:rsid w:val="004662F4"/>
    <w:rsid w:val="00467CA4"/>
    <w:rsid w:val="0047010D"/>
    <w:rsid w:val="0047049F"/>
    <w:rsid w:val="00471247"/>
    <w:rsid w:val="00471F13"/>
    <w:rsid w:val="004729A9"/>
    <w:rsid w:val="0047301E"/>
    <w:rsid w:val="00473308"/>
    <w:rsid w:val="00474CBF"/>
    <w:rsid w:val="00475B45"/>
    <w:rsid w:val="00475BF8"/>
    <w:rsid w:val="00475E51"/>
    <w:rsid w:val="0047661B"/>
    <w:rsid w:val="004801C7"/>
    <w:rsid w:val="00480BEA"/>
    <w:rsid w:val="00480C35"/>
    <w:rsid w:val="00480CB8"/>
    <w:rsid w:val="00481002"/>
    <w:rsid w:val="004814DA"/>
    <w:rsid w:val="0048186D"/>
    <w:rsid w:val="004819E4"/>
    <w:rsid w:val="00482D0A"/>
    <w:rsid w:val="00484346"/>
    <w:rsid w:val="004843B9"/>
    <w:rsid w:val="00484581"/>
    <w:rsid w:val="00484728"/>
    <w:rsid w:val="00484845"/>
    <w:rsid w:val="00484D13"/>
    <w:rsid w:val="00485ABD"/>
    <w:rsid w:val="00486129"/>
    <w:rsid w:val="00486AF7"/>
    <w:rsid w:val="00486C12"/>
    <w:rsid w:val="00486C8B"/>
    <w:rsid w:val="0048719F"/>
    <w:rsid w:val="004871FB"/>
    <w:rsid w:val="004877D0"/>
    <w:rsid w:val="004878A6"/>
    <w:rsid w:val="00487B63"/>
    <w:rsid w:val="00487F6D"/>
    <w:rsid w:val="00490171"/>
    <w:rsid w:val="00490281"/>
    <w:rsid w:val="004909F7"/>
    <w:rsid w:val="004910CF"/>
    <w:rsid w:val="004915F2"/>
    <w:rsid w:val="00491AB1"/>
    <w:rsid w:val="004922B8"/>
    <w:rsid w:val="004926AE"/>
    <w:rsid w:val="00492961"/>
    <w:rsid w:val="00492B95"/>
    <w:rsid w:val="00493559"/>
    <w:rsid w:val="00493830"/>
    <w:rsid w:val="004941AB"/>
    <w:rsid w:val="004944E6"/>
    <w:rsid w:val="00494D1E"/>
    <w:rsid w:val="00495125"/>
    <w:rsid w:val="00495B34"/>
    <w:rsid w:val="00496064"/>
    <w:rsid w:val="00496214"/>
    <w:rsid w:val="00497032"/>
    <w:rsid w:val="00497D3B"/>
    <w:rsid w:val="00497D56"/>
    <w:rsid w:val="004A1761"/>
    <w:rsid w:val="004A184B"/>
    <w:rsid w:val="004A1D9C"/>
    <w:rsid w:val="004A2BE7"/>
    <w:rsid w:val="004A2EB5"/>
    <w:rsid w:val="004A2F64"/>
    <w:rsid w:val="004A322B"/>
    <w:rsid w:val="004A735C"/>
    <w:rsid w:val="004B08EB"/>
    <w:rsid w:val="004B0E4D"/>
    <w:rsid w:val="004B314F"/>
    <w:rsid w:val="004B31EF"/>
    <w:rsid w:val="004B3745"/>
    <w:rsid w:val="004B423A"/>
    <w:rsid w:val="004B4746"/>
    <w:rsid w:val="004B478B"/>
    <w:rsid w:val="004B48E8"/>
    <w:rsid w:val="004B4CBF"/>
    <w:rsid w:val="004B50E5"/>
    <w:rsid w:val="004B595E"/>
    <w:rsid w:val="004B6046"/>
    <w:rsid w:val="004B632B"/>
    <w:rsid w:val="004B6613"/>
    <w:rsid w:val="004B69B1"/>
    <w:rsid w:val="004C0262"/>
    <w:rsid w:val="004C0277"/>
    <w:rsid w:val="004C0494"/>
    <w:rsid w:val="004C0624"/>
    <w:rsid w:val="004C0766"/>
    <w:rsid w:val="004C21B5"/>
    <w:rsid w:val="004C233C"/>
    <w:rsid w:val="004C36AE"/>
    <w:rsid w:val="004C4B73"/>
    <w:rsid w:val="004C4FA6"/>
    <w:rsid w:val="004C5133"/>
    <w:rsid w:val="004C5390"/>
    <w:rsid w:val="004C615E"/>
    <w:rsid w:val="004C7830"/>
    <w:rsid w:val="004D0037"/>
    <w:rsid w:val="004D02DB"/>
    <w:rsid w:val="004D1179"/>
    <w:rsid w:val="004D1360"/>
    <w:rsid w:val="004D13B8"/>
    <w:rsid w:val="004D1BA0"/>
    <w:rsid w:val="004D1C1D"/>
    <w:rsid w:val="004D1EAB"/>
    <w:rsid w:val="004D1F5B"/>
    <w:rsid w:val="004D32CA"/>
    <w:rsid w:val="004D3871"/>
    <w:rsid w:val="004D6B85"/>
    <w:rsid w:val="004D6DD1"/>
    <w:rsid w:val="004D6ECA"/>
    <w:rsid w:val="004D7BD6"/>
    <w:rsid w:val="004E0267"/>
    <w:rsid w:val="004E1169"/>
    <w:rsid w:val="004E15F0"/>
    <w:rsid w:val="004E1B32"/>
    <w:rsid w:val="004E1EF4"/>
    <w:rsid w:val="004E2496"/>
    <w:rsid w:val="004E24D3"/>
    <w:rsid w:val="004E25AA"/>
    <w:rsid w:val="004E2964"/>
    <w:rsid w:val="004E2A84"/>
    <w:rsid w:val="004E35FC"/>
    <w:rsid w:val="004E3F52"/>
    <w:rsid w:val="004E40F5"/>
    <w:rsid w:val="004E4211"/>
    <w:rsid w:val="004E4360"/>
    <w:rsid w:val="004E4724"/>
    <w:rsid w:val="004E50B2"/>
    <w:rsid w:val="004E5382"/>
    <w:rsid w:val="004E5805"/>
    <w:rsid w:val="004E60AF"/>
    <w:rsid w:val="004E6B86"/>
    <w:rsid w:val="004E711F"/>
    <w:rsid w:val="004E7712"/>
    <w:rsid w:val="004E7DF6"/>
    <w:rsid w:val="004F0F7E"/>
    <w:rsid w:val="004F161C"/>
    <w:rsid w:val="004F22EC"/>
    <w:rsid w:val="004F23D0"/>
    <w:rsid w:val="004F298D"/>
    <w:rsid w:val="004F308A"/>
    <w:rsid w:val="004F31DD"/>
    <w:rsid w:val="004F3E87"/>
    <w:rsid w:val="004F4548"/>
    <w:rsid w:val="004F4E85"/>
    <w:rsid w:val="004F510B"/>
    <w:rsid w:val="004F5C42"/>
    <w:rsid w:val="004F5E25"/>
    <w:rsid w:val="004F6B0C"/>
    <w:rsid w:val="004F6DD4"/>
    <w:rsid w:val="004F71F4"/>
    <w:rsid w:val="004F72C5"/>
    <w:rsid w:val="004F7625"/>
    <w:rsid w:val="004F7F8A"/>
    <w:rsid w:val="00500425"/>
    <w:rsid w:val="0050060D"/>
    <w:rsid w:val="005006AF"/>
    <w:rsid w:val="00500865"/>
    <w:rsid w:val="00500B56"/>
    <w:rsid w:val="00500B7C"/>
    <w:rsid w:val="00500C71"/>
    <w:rsid w:val="0050161D"/>
    <w:rsid w:val="00502029"/>
    <w:rsid w:val="00502AE0"/>
    <w:rsid w:val="005041F3"/>
    <w:rsid w:val="00504BBB"/>
    <w:rsid w:val="00504CDB"/>
    <w:rsid w:val="0050553D"/>
    <w:rsid w:val="00505FB7"/>
    <w:rsid w:val="0050641D"/>
    <w:rsid w:val="00506D15"/>
    <w:rsid w:val="00507DA5"/>
    <w:rsid w:val="00507E4D"/>
    <w:rsid w:val="005117F6"/>
    <w:rsid w:val="005126AA"/>
    <w:rsid w:val="0051352A"/>
    <w:rsid w:val="00514292"/>
    <w:rsid w:val="0051443C"/>
    <w:rsid w:val="00514BB6"/>
    <w:rsid w:val="00514ECC"/>
    <w:rsid w:val="005151DD"/>
    <w:rsid w:val="0051595D"/>
    <w:rsid w:val="00515A6F"/>
    <w:rsid w:val="0051694C"/>
    <w:rsid w:val="00517C89"/>
    <w:rsid w:val="00521258"/>
    <w:rsid w:val="00521980"/>
    <w:rsid w:val="0052210B"/>
    <w:rsid w:val="00522303"/>
    <w:rsid w:val="0052233F"/>
    <w:rsid w:val="00523329"/>
    <w:rsid w:val="005241A4"/>
    <w:rsid w:val="0052451F"/>
    <w:rsid w:val="00524C04"/>
    <w:rsid w:val="00525797"/>
    <w:rsid w:val="005258B4"/>
    <w:rsid w:val="005261C6"/>
    <w:rsid w:val="005262C8"/>
    <w:rsid w:val="005262EE"/>
    <w:rsid w:val="00526A9E"/>
    <w:rsid w:val="00526BED"/>
    <w:rsid w:val="00527455"/>
    <w:rsid w:val="00527730"/>
    <w:rsid w:val="00527B7E"/>
    <w:rsid w:val="00530282"/>
    <w:rsid w:val="005307EB"/>
    <w:rsid w:val="00530A40"/>
    <w:rsid w:val="00531A02"/>
    <w:rsid w:val="00532365"/>
    <w:rsid w:val="005327C2"/>
    <w:rsid w:val="00532A87"/>
    <w:rsid w:val="00532D1D"/>
    <w:rsid w:val="00532D5F"/>
    <w:rsid w:val="0053360F"/>
    <w:rsid w:val="005337CA"/>
    <w:rsid w:val="00533BB8"/>
    <w:rsid w:val="005351A3"/>
    <w:rsid w:val="00536292"/>
    <w:rsid w:val="00536CB4"/>
    <w:rsid w:val="00536FCD"/>
    <w:rsid w:val="0053757C"/>
    <w:rsid w:val="00540AAA"/>
    <w:rsid w:val="00541579"/>
    <w:rsid w:val="00541752"/>
    <w:rsid w:val="00541ACD"/>
    <w:rsid w:val="00541EC8"/>
    <w:rsid w:val="005420BA"/>
    <w:rsid w:val="00542C39"/>
    <w:rsid w:val="00542EF1"/>
    <w:rsid w:val="005430CE"/>
    <w:rsid w:val="00543671"/>
    <w:rsid w:val="0054488A"/>
    <w:rsid w:val="00544DD1"/>
    <w:rsid w:val="00544E69"/>
    <w:rsid w:val="00545034"/>
    <w:rsid w:val="0054574E"/>
    <w:rsid w:val="00546F7C"/>
    <w:rsid w:val="0054791C"/>
    <w:rsid w:val="00547CCF"/>
    <w:rsid w:val="0055119E"/>
    <w:rsid w:val="00551740"/>
    <w:rsid w:val="00552DDA"/>
    <w:rsid w:val="00552E89"/>
    <w:rsid w:val="00553360"/>
    <w:rsid w:val="0055343B"/>
    <w:rsid w:val="00553A8D"/>
    <w:rsid w:val="005549B5"/>
    <w:rsid w:val="00554BD0"/>
    <w:rsid w:val="00555070"/>
    <w:rsid w:val="00556208"/>
    <w:rsid w:val="00560E69"/>
    <w:rsid w:val="00561E74"/>
    <w:rsid w:val="00561FC8"/>
    <w:rsid w:val="00562831"/>
    <w:rsid w:val="00563BAC"/>
    <w:rsid w:val="00563D99"/>
    <w:rsid w:val="00565434"/>
    <w:rsid w:val="0056544E"/>
    <w:rsid w:val="00566135"/>
    <w:rsid w:val="0056632F"/>
    <w:rsid w:val="00566A76"/>
    <w:rsid w:val="00566CF6"/>
    <w:rsid w:val="00567CA0"/>
    <w:rsid w:val="00570429"/>
    <w:rsid w:val="00570AA8"/>
    <w:rsid w:val="00570BA5"/>
    <w:rsid w:val="00570C5C"/>
    <w:rsid w:val="005712C8"/>
    <w:rsid w:val="0057195F"/>
    <w:rsid w:val="005719FD"/>
    <w:rsid w:val="00571B65"/>
    <w:rsid w:val="0057341D"/>
    <w:rsid w:val="00573F73"/>
    <w:rsid w:val="0057466E"/>
    <w:rsid w:val="005747B4"/>
    <w:rsid w:val="00574E71"/>
    <w:rsid w:val="005752A9"/>
    <w:rsid w:val="00576181"/>
    <w:rsid w:val="005764EA"/>
    <w:rsid w:val="00576787"/>
    <w:rsid w:val="00576876"/>
    <w:rsid w:val="005768ED"/>
    <w:rsid w:val="00576987"/>
    <w:rsid w:val="0057770A"/>
    <w:rsid w:val="0057770F"/>
    <w:rsid w:val="0057791F"/>
    <w:rsid w:val="00580264"/>
    <w:rsid w:val="00580601"/>
    <w:rsid w:val="005826DF"/>
    <w:rsid w:val="0058285D"/>
    <w:rsid w:val="00582BA3"/>
    <w:rsid w:val="00582EEB"/>
    <w:rsid w:val="005838C3"/>
    <w:rsid w:val="0058416F"/>
    <w:rsid w:val="00584522"/>
    <w:rsid w:val="00586393"/>
    <w:rsid w:val="00586763"/>
    <w:rsid w:val="00586EF7"/>
    <w:rsid w:val="00590017"/>
    <w:rsid w:val="00590069"/>
    <w:rsid w:val="00590261"/>
    <w:rsid w:val="005903E1"/>
    <w:rsid w:val="005919F3"/>
    <w:rsid w:val="00591F1F"/>
    <w:rsid w:val="0059227E"/>
    <w:rsid w:val="00592A92"/>
    <w:rsid w:val="00592BA1"/>
    <w:rsid w:val="00593191"/>
    <w:rsid w:val="00593550"/>
    <w:rsid w:val="005935F9"/>
    <w:rsid w:val="00593A9F"/>
    <w:rsid w:val="00593AC4"/>
    <w:rsid w:val="00594AEF"/>
    <w:rsid w:val="00595976"/>
    <w:rsid w:val="005975EF"/>
    <w:rsid w:val="00597958"/>
    <w:rsid w:val="00597CAF"/>
    <w:rsid w:val="005A0062"/>
    <w:rsid w:val="005A03E4"/>
    <w:rsid w:val="005A0ED0"/>
    <w:rsid w:val="005A0EE5"/>
    <w:rsid w:val="005A0F01"/>
    <w:rsid w:val="005A109F"/>
    <w:rsid w:val="005A10AD"/>
    <w:rsid w:val="005A189A"/>
    <w:rsid w:val="005A2180"/>
    <w:rsid w:val="005A23CC"/>
    <w:rsid w:val="005A2573"/>
    <w:rsid w:val="005A2934"/>
    <w:rsid w:val="005A2DE9"/>
    <w:rsid w:val="005A2F2D"/>
    <w:rsid w:val="005A2F49"/>
    <w:rsid w:val="005A3671"/>
    <w:rsid w:val="005A44F6"/>
    <w:rsid w:val="005A4D1B"/>
    <w:rsid w:val="005A583A"/>
    <w:rsid w:val="005A5847"/>
    <w:rsid w:val="005A7B72"/>
    <w:rsid w:val="005B02AF"/>
    <w:rsid w:val="005B0C97"/>
    <w:rsid w:val="005B0F60"/>
    <w:rsid w:val="005B149C"/>
    <w:rsid w:val="005B18E2"/>
    <w:rsid w:val="005B1C2E"/>
    <w:rsid w:val="005B2614"/>
    <w:rsid w:val="005B262E"/>
    <w:rsid w:val="005B3ED6"/>
    <w:rsid w:val="005B49AA"/>
    <w:rsid w:val="005B4F14"/>
    <w:rsid w:val="005B55C0"/>
    <w:rsid w:val="005B615D"/>
    <w:rsid w:val="005B669C"/>
    <w:rsid w:val="005B6789"/>
    <w:rsid w:val="005B6FBD"/>
    <w:rsid w:val="005B72EA"/>
    <w:rsid w:val="005B7369"/>
    <w:rsid w:val="005B7770"/>
    <w:rsid w:val="005B7B6B"/>
    <w:rsid w:val="005B7CA7"/>
    <w:rsid w:val="005C0A7D"/>
    <w:rsid w:val="005C0BD5"/>
    <w:rsid w:val="005C116E"/>
    <w:rsid w:val="005C1471"/>
    <w:rsid w:val="005C1E37"/>
    <w:rsid w:val="005C26BF"/>
    <w:rsid w:val="005C3036"/>
    <w:rsid w:val="005C3867"/>
    <w:rsid w:val="005C4F4B"/>
    <w:rsid w:val="005C5737"/>
    <w:rsid w:val="005C610E"/>
    <w:rsid w:val="005C69B2"/>
    <w:rsid w:val="005C6A31"/>
    <w:rsid w:val="005C755C"/>
    <w:rsid w:val="005C7E83"/>
    <w:rsid w:val="005D0FFC"/>
    <w:rsid w:val="005D1573"/>
    <w:rsid w:val="005D1A51"/>
    <w:rsid w:val="005D35E3"/>
    <w:rsid w:val="005D3FA8"/>
    <w:rsid w:val="005D434C"/>
    <w:rsid w:val="005D436E"/>
    <w:rsid w:val="005D4534"/>
    <w:rsid w:val="005D46E5"/>
    <w:rsid w:val="005D4933"/>
    <w:rsid w:val="005D5276"/>
    <w:rsid w:val="005D6F78"/>
    <w:rsid w:val="005D73D2"/>
    <w:rsid w:val="005D7694"/>
    <w:rsid w:val="005D7725"/>
    <w:rsid w:val="005D7CFF"/>
    <w:rsid w:val="005E0F5E"/>
    <w:rsid w:val="005E138A"/>
    <w:rsid w:val="005E1FFF"/>
    <w:rsid w:val="005E2F24"/>
    <w:rsid w:val="005E4344"/>
    <w:rsid w:val="005E4912"/>
    <w:rsid w:val="005E4B9F"/>
    <w:rsid w:val="005E4ECB"/>
    <w:rsid w:val="005E4EEC"/>
    <w:rsid w:val="005E56C1"/>
    <w:rsid w:val="005E65D8"/>
    <w:rsid w:val="005E6CCD"/>
    <w:rsid w:val="005E784D"/>
    <w:rsid w:val="005E798D"/>
    <w:rsid w:val="005E7E17"/>
    <w:rsid w:val="005F01B2"/>
    <w:rsid w:val="005F07D6"/>
    <w:rsid w:val="005F0870"/>
    <w:rsid w:val="005F0947"/>
    <w:rsid w:val="005F1777"/>
    <w:rsid w:val="005F1D2F"/>
    <w:rsid w:val="005F2114"/>
    <w:rsid w:val="005F2116"/>
    <w:rsid w:val="005F2A85"/>
    <w:rsid w:val="005F3E25"/>
    <w:rsid w:val="005F436B"/>
    <w:rsid w:val="005F43B9"/>
    <w:rsid w:val="005F4CE2"/>
    <w:rsid w:val="005F50F5"/>
    <w:rsid w:val="005F594B"/>
    <w:rsid w:val="005F60E9"/>
    <w:rsid w:val="005F7578"/>
    <w:rsid w:val="005F76CE"/>
    <w:rsid w:val="00600710"/>
    <w:rsid w:val="00600C81"/>
    <w:rsid w:val="0060257C"/>
    <w:rsid w:val="00602B81"/>
    <w:rsid w:val="00603100"/>
    <w:rsid w:val="00603626"/>
    <w:rsid w:val="006036D7"/>
    <w:rsid w:val="00603BBF"/>
    <w:rsid w:val="00603C88"/>
    <w:rsid w:val="006052D3"/>
    <w:rsid w:val="0060593B"/>
    <w:rsid w:val="00605CDB"/>
    <w:rsid w:val="00605DFF"/>
    <w:rsid w:val="0060614F"/>
    <w:rsid w:val="0060634D"/>
    <w:rsid w:val="00606813"/>
    <w:rsid w:val="0061058B"/>
    <w:rsid w:val="00610E65"/>
    <w:rsid w:val="00610EA9"/>
    <w:rsid w:val="0061104D"/>
    <w:rsid w:val="006119E6"/>
    <w:rsid w:val="00612BFE"/>
    <w:rsid w:val="00612EF3"/>
    <w:rsid w:val="0061301A"/>
    <w:rsid w:val="0061354A"/>
    <w:rsid w:val="00613E71"/>
    <w:rsid w:val="00613F4C"/>
    <w:rsid w:val="00613FB5"/>
    <w:rsid w:val="00614B71"/>
    <w:rsid w:val="0061586A"/>
    <w:rsid w:val="006175CC"/>
    <w:rsid w:val="006178F3"/>
    <w:rsid w:val="0061795B"/>
    <w:rsid w:val="00617FA6"/>
    <w:rsid w:val="006209AD"/>
    <w:rsid w:val="00620E29"/>
    <w:rsid w:val="00620FE2"/>
    <w:rsid w:val="006220B9"/>
    <w:rsid w:val="006236BA"/>
    <w:rsid w:val="00623EBD"/>
    <w:rsid w:val="0062447B"/>
    <w:rsid w:val="00625C3A"/>
    <w:rsid w:val="006266C3"/>
    <w:rsid w:val="0062715E"/>
    <w:rsid w:val="00627A66"/>
    <w:rsid w:val="00627FE9"/>
    <w:rsid w:val="006304AD"/>
    <w:rsid w:val="006305B0"/>
    <w:rsid w:val="006306F8"/>
    <w:rsid w:val="00630AD2"/>
    <w:rsid w:val="006330E9"/>
    <w:rsid w:val="00634CB2"/>
    <w:rsid w:val="00634F05"/>
    <w:rsid w:val="00634FBA"/>
    <w:rsid w:val="00634FF8"/>
    <w:rsid w:val="006351FA"/>
    <w:rsid w:val="00635E95"/>
    <w:rsid w:val="00636426"/>
    <w:rsid w:val="0063666E"/>
    <w:rsid w:val="0063670C"/>
    <w:rsid w:val="00636A65"/>
    <w:rsid w:val="00636D12"/>
    <w:rsid w:val="00636ECF"/>
    <w:rsid w:val="006370E7"/>
    <w:rsid w:val="00637BA0"/>
    <w:rsid w:val="00640443"/>
    <w:rsid w:val="006408F5"/>
    <w:rsid w:val="0064099D"/>
    <w:rsid w:val="00641596"/>
    <w:rsid w:val="006415C7"/>
    <w:rsid w:val="006418F3"/>
    <w:rsid w:val="00642128"/>
    <w:rsid w:val="00642823"/>
    <w:rsid w:val="00642887"/>
    <w:rsid w:val="0064381D"/>
    <w:rsid w:val="00643D90"/>
    <w:rsid w:val="00644A5C"/>
    <w:rsid w:val="00644AA3"/>
    <w:rsid w:val="00644C40"/>
    <w:rsid w:val="006455F7"/>
    <w:rsid w:val="006459FE"/>
    <w:rsid w:val="00645E66"/>
    <w:rsid w:val="00646491"/>
    <w:rsid w:val="00646721"/>
    <w:rsid w:val="00646D4E"/>
    <w:rsid w:val="006476ED"/>
    <w:rsid w:val="006479E4"/>
    <w:rsid w:val="00647F30"/>
    <w:rsid w:val="0065020A"/>
    <w:rsid w:val="006505A8"/>
    <w:rsid w:val="00650630"/>
    <w:rsid w:val="006507D2"/>
    <w:rsid w:val="006508FC"/>
    <w:rsid w:val="0065150F"/>
    <w:rsid w:val="00651550"/>
    <w:rsid w:val="00651F93"/>
    <w:rsid w:val="006520A3"/>
    <w:rsid w:val="0065238A"/>
    <w:rsid w:val="00652710"/>
    <w:rsid w:val="00652DC1"/>
    <w:rsid w:val="006531E0"/>
    <w:rsid w:val="006535AD"/>
    <w:rsid w:val="00653640"/>
    <w:rsid w:val="00653787"/>
    <w:rsid w:val="00655279"/>
    <w:rsid w:val="006559E5"/>
    <w:rsid w:val="00655A98"/>
    <w:rsid w:val="00655CF2"/>
    <w:rsid w:val="00655D0A"/>
    <w:rsid w:val="006566B9"/>
    <w:rsid w:val="00656CD0"/>
    <w:rsid w:val="00657498"/>
    <w:rsid w:val="0065767A"/>
    <w:rsid w:val="006579DA"/>
    <w:rsid w:val="00660183"/>
    <w:rsid w:val="00660D76"/>
    <w:rsid w:val="0066155E"/>
    <w:rsid w:val="006617E4"/>
    <w:rsid w:val="006630BF"/>
    <w:rsid w:val="00663719"/>
    <w:rsid w:val="006643FF"/>
    <w:rsid w:val="006646FA"/>
    <w:rsid w:val="0066496B"/>
    <w:rsid w:val="00664B8E"/>
    <w:rsid w:val="006656D5"/>
    <w:rsid w:val="00665831"/>
    <w:rsid w:val="00665D47"/>
    <w:rsid w:val="00665DB9"/>
    <w:rsid w:val="00665FBA"/>
    <w:rsid w:val="006660A7"/>
    <w:rsid w:val="006665C4"/>
    <w:rsid w:val="0066788E"/>
    <w:rsid w:val="00667984"/>
    <w:rsid w:val="00671802"/>
    <w:rsid w:val="006720EA"/>
    <w:rsid w:val="006726C8"/>
    <w:rsid w:val="006728C1"/>
    <w:rsid w:val="006731BD"/>
    <w:rsid w:val="00673779"/>
    <w:rsid w:val="00673E2F"/>
    <w:rsid w:val="00674058"/>
    <w:rsid w:val="0067576C"/>
    <w:rsid w:val="00675A0B"/>
    <w:rsid w:val="0067620F"/>
    <w:rsid w:val="00676890"/>
    <w:rsid w:val="00676CE6"/>
    <w:rsid w:val="0067703B"/>
    <w:rsid w:val="006771CE"/>
    <w:rsid w:val="00677C70"/>
    <w:rsid w:val="0068225F"/>
    <w:rsid w:val="006824E5"/>
    <w:rsid w:val="00682577"/>
    <w:rsid w:val="00682734"/>
    <w:rsid w:val="0068323E"/>
    <w:rsid w:val="00683537"/>
    <w:rsid w:val="006849EB"/>
    <w:rsid w:val="00684C1C"/>
    <w:rsid w:val="0068562F"/>
    <w:rsid w:val="00685C3F"/>
    <w:rsid w:val="00686738"/>
    <w:rsid w:val="00687159"/>
    <w:rsid w:val="006873F5"/>
    <w:rsid w:val="00687B9D"/>
    <w:rsid w:val="00687C2A"/>
    <w:rsid w:val="00687DCF"/>
    <w:rsid w:val="00687F20"/>
    <w:rsid w:val="006906A4"/>
    <w:rsid w:val="00690C3B"/>
    <w:rsid w:val="00692BBD"/>
    <w:rsid w:val="00694448"/>
    <w:rsid w:val="00695034"/>
    <w:rsid w:val="0069638A"/>
    <w:rsid w:val="00696AFF"/>
    <w:rsid w:val="006972FC"/>
    <w:rsid w:val="0069750E"/>
    <w:rsid w:val="00697D25"/>
    <w:rsid w:val="00697EC8"/>
    <w:rsid w:val="006A05CF"/>
    <w:rsid w:val="006A11C9"/>
    <w:rsid w:val="006A14DA"/>
    <w:rsid w:val="006A1FA2"/>
    <w:rsid w:val="006A277F"/>
    <w:rsid w:val="006A30C5"/>
    <w:rsid w:val="006A3F1F"/>
    <w:rsid w:val="006A52DB"/>
    <w:rsid w:val="006A5B10"/>
    <w:rsid w:val="006A62EB"/>
    <w:rsid w:val="006A647C"/>
    <w:rsid w:val="006A6551"/>
    <w:rsid w:val="006A6754"/>
    <w:rsid w:val="006A6820"/>
    <w:rsid w:val="006A6B6F"/>
    <w:rsid w:val="006A78FE"/>
    <w:rsid w:val="006A79DF"/>
    <w:rsid w:val="006A7E93"/>
    <w:rsid w:val="006B0DF4"/>
    <w:rsid w:val="006B163B"/>
    <w:rsid w:val="006B2445"/>
    <w:rsid w:val="006B3966"/>
    <w:rsid w:val="006B4597"/>
    <w:rsid w:val="006B5130"/>
    <w:rsid w:val="006B61C0"/>
    <w:rsid w:val="006B671C"/>
    <w:rsid w:val="006B6777"/>
    <w:rsid w:val="006B6C96"/>
    <w:rsid w:val="006B6CED"/>
    <w:rsid w:val="006B7B35"/>
    <w:rsid w:val="006C0E60"/>
    <w:rsid w:val="006C0F60"/>
    <w:rsid w:val="006C2138"/>
    <w:rsid w:val="006C26FD"/>
    <w:rsid w:val="006C2B5F"/>
    <w:rsid w:val="006C3CF1"/>
    <w:rsid w:val="006C4055"/>
    <w:rsid w:val="006C42D3"/>
    <w:rsid w:val="006C4375"/>
    <w:rsid w:val="006C4AA0"/>
    <w:rsid w:val="006C4DB0"/>
    <w:rsid w:val="006C76B3"/>
    <w:rsid w:val="006C7FC8"/>
    <w:rsid w:val="006D0C1F"/>
    <w:rsid w:val="006D0D99"/>
    <w:rsid w:val="006D1511"/>
    <w:rsid w:val="006D1657"/>
    <w:rsid w:val="006D1C9B"/>
    <w:rsid w:val="006D21AB"/>
    <w:rsid w:val="006D24E5"/>
    <w:rsid w:val="006D24FA"/>
    <w:rsid w:val="006D257A"/>
    <w:rsid w:val="006D27ED"/>
    <w:rsid w:val="006D38A7"/>
    <w:rsid w:val="006D4947"/>
    <w:rsid w:val="006D49B1"/>
    <w:rsid w:val="006D4AF3"/>
    <w:rsid w:val="006D53B1"/>
    <w:rsid w:val="006D5590"/>
    <w:rsid w:val="006D5DD0"/>
    <w:rsid w:val="006D5E67"/>
    <w:rsid w:val="006D64CF"/>
    <w:rsid w:val="006D6782"/>
    <w:rsid w:val="006D6C43"/>
    <w:rsid w:val="006D7ED4"/>
    <w:rsid w:val="006D7EF5"/>
    <w:rsid w:val="006E084C"/>
    <w:rsid w:val="006E094B"/>
    <w:rsid w:val="006E2060"/>
    <w:rsid w:val="006E2518"/>
    <w:rsid w:val="006E2C5A"/>
    <w:rsid w:val="006E2EFC"/>
    <w:rsid w:val="006E313E"/>
    <w:rsid w:val="006E47D2"/>
    <w:rsid w:val="006E4F83"/>
    <w:rsid w:val="006E586C"/>
    <w:rsid w:val="006E60AA"/>
    <w:rsid w:val="006E65AF"/>
    <w:rsid w:val="006E663E"/>
    <w:rsid w:val="006E66F4"/>
    <w:rsid w:val="006E6FDD"/>
    <w:rsid w:val="006F1D74"/>
    <w:rsid w:val="006F1FE5"/>
    <w:rsid w:val="006F2332"/>
    <w:rsid w:val="006F293F"/>
    <w:rsid w:val="006F3355"/>
    <w:rsid w:val="006F3562"/>
    <w:rsid w:val="006F35CD"/>
    <w:rsid w:val="006F3CA2"/>
    <w:rsid w:val="006F3F4A"/>
    <w:rsid w:val="006F48EC"/>
    <w:rsid w:val="006F5564"/>
    <w:rsid w:val="006F656E"/>
    <w:rsid w:val="006F6A62"/>
    <w:rsid w:val="006F74C5"/>
    <w:rsid w:val="006F7A69"/>
    <w:rsid w:val="0070049D"/>
    <w:rsid w:val="007010B8"/>
    <w:rsid w:val="00701F13"/>
    <w:rsid w:val="00702C9E"/>
    <w:rsid w:val="00702FAA"/>
    <w:rsid w:val="00703418"/>
    <w:rsid w:val="0070416E"/>
    <w:rsid w:val="007042A8"/>
    <w:rsid w:val="00704BC7"/>
    <w:rsid w:val="00705A00"/>
    <w:rsid w:val="0070604D"/>
    <w:rsid w:val="0070792B"/>
    <w:rsid w:val="00710A80"/>
    <w:rsid w:val="00710D1C"/>
    <w:rsid w:val="00710D2B"/>
    <w:rsid w:val="00710DD4"/>
    <w:rsid w:val="00711BB2"/>
    <w:rsid w:val="007131DF"/>
    <w:rsid w:val="00713CB4"/>
    <w:rsid w:val="00715734"/>
    <w:rsid w:val="00715871"/>
    <w:rsid w:val="007165A7"/>
    <w:rsid w:val="00716AE7"/>
    <w:rsid w:val="00721ADD"/>
    <w:rsid w:val="0072219A"/>
    <w:rsid w:val="00722315"/>
    <w:rsid w:val="0072278C"/>
    <w:rsid w:val="00722C55"/>
    <w:rsid w:val="007230F8"/>
    <w:rsid w:val="007231F3"/>
    <w:rsid w:val="00724653"/>
    <w:rsid w:val="00724F06"/>
    <w:rsid w:val="00725116"/>
    <w:rsid w:val="0072513B"/>
    <w:rsid w:val="00725B32"/>
    <w:rsid w:val="00726301"/>
    <w:rsid w:val="007264B0"/>
    <w:rsid w:val="00726BCA"/>
    <w:rsid w:val="00726DB8"/>
    <w:rsid w:val="00727BC6"/>
    <w:rsid w:val="0073042C"/>
    <w:rsid w:val="007308C4"/>
    <w:rsid w:val="00731317"/>
    <w:rsid w:val="007328CA"/>
    <w:rsid w:val="00732B76"/>
    <w:rsid w:val="007350DD"/>
    <w:rsid w:val="007357DA"/>
    <w:rsid w:val="00735B0B"/>
    <w:rsid w:val="00735BE2"/>
    <w:rsid w:val="00735F5C"/>
    <w:rsid w:val="00736455"/>
    <w:rsid w:val="00736DD0"/>
    <w:rsid w:val="00737AAB"/>
    <w:rsid w:val="0074027F"/>
    <w:rsid w:val="0074077F"/>
    <w:rsid w:val="00740B0C"/>
    <w:rsid w:val="00740B60"/>
    <w:rsid w:val="0074124F"/>
    <w:rsid w:val="007421C7"/>
    <w:rsid w:val="0074268F"/>
    <w:rsid w:val="00742EF9"/>
    <w:rsid w:val="00743572"/>
    <w:rsid w:val="00743DD7"/>
    <w:rsid w:val="0074413D"/>
    <w:rsid w:val="00744327"/>
    <w:rsid w:val="00746851"/>
    <w:rsid w:val="0074793A"/>
    <w:rsid w:val="00750179"/>
    <w:rsid w:val="007504ED"/>
    <w:rsid w:val="00752192"/>
    <w:rsid w:val="00753123"/>
    <w:rsid w:val="00753432"/>
    <w:rsid w:val="0075407B"/>
    <w:rsid w:val="0075430B"/>
    <w:rsid w:val="007544E2"/>
    <w:rsid w:val="00755184"/>
    <w:rsid w:val="00755E60"/>
    <w:rsid w:val="00755EDD"/>
    <w:rsid w:val="00756676"/>
    <w:rsid w:val="00757714"/>
    <w:rsid w:val="007602C9"/>
    <w:rsid w:val="007609F0"/>
    <w:rsid w:val="00762D6F"/>
    <w:rsid w:val="0076366C"/>
    <w:rsid w:val="007639F7"/>
    <w:rsid w:val="007654DC"/>
    <w:rsid w:val="00765741"/>
    <w:rsid w:val="00765776"/>
    <w:rsid w:val="00766729"/>
    <w:rsid w:val="00767639"/>
    <w:rsid w:val="007678C6"/>
    <w:rsid w:val="00770418"/>
    <w:rsid w:val="00771E2C"/>
    <w:rsid w:val="00772624"/>
    <w:rsid w:val="00772912"/>
    <w:rsid w:val="00774743"/>
    <w:rsid w:val="007758C9"/>
    <w:rsid w:val="00775F60"/>
    <w:rsid w:val="00775FCE"/>
    <w:rsid w:val="007761CB"/>
    <w:rsid w:val="00776545"/>
    <w:rsid w:val="00776BC2"/>
    <w:rsid w:val="00776FA1"/>
    <w:rsid w:val="007773B1"/>
    <w:rsid w:val="00777E60"/>
    <w:rsid w:val="007808E7"/>
    <w:rsid w:val="00780D2D"/>
    <w:rsid w:val="007811DF"/>
    <w:rsid w:val="007816FA"/>
    <w:rsid w:val="00781CFF"/>
    <w:rsid w:val="0078267D"/>
    <w:rsid w:val="00782C21"/>
    <w:rsid w:val="0078350E"/>
    <w:rsid w:val="00784522"/>
    <w:rsid w:val="00784D9F"/>
    <w:rsid w:val="00784ED3"/>
    <w:rsid w:val="007858C2"/>
    <w:rsid w:val="007858E0"/>
    <w:rsid w:val="00786BCE"/>
    <w:rsid w:val="00786E60"/>
    <w:rsid w:val="00787AE3"/>
    <w:rsid w:val="00790A72"/>
    <w:rsid w:val="00790E93"/>
    <w:rsid w:val="007913F2"/>
    <w:rsid w:val="00791F94"/>
    <w:rsid w:val="00792329"/>
    <w:rsid w:val="007926C4"/>
    <w:rsid w:val="00792D0A"/>
    <w:rsid w:val="00793367"/>
    <w:rsid w:val="007933E3"/>
    <w:rsid w:val="00793A65"/>
    <w:rsid w:val="00795B4A"/>
    <w:rsid w:val="00796A7C"/>
    <w:rsid w:val="00796E4E"/>
    <w:rsid w:val="00797012"/>
    <w:rsid w:val="00797BEF"/>
    <w:rsid w:val="007A021C"/>
    <w:rsid w:val="007A04AF"/>
    <w:rsid w:val="007A0B76"/>
    <w:rsid w:val="007A0F2C"/>
    <w:rsid w:val="007A105C"/>
    <w:rsid w:val="007A1557"/>
    <w:rsid w:val="007A187F"/>
    <w:rsid w:val="007A1F5D"/>
    <w:rsid w:val="007A2F4B"/>
    <w:rsid w:val="007A334A"/>
    <w:rsid w:val="007A366D"/>
    <w:rsid w:val="007A3BD5"/>
    <w:rsid w:val="007A44F3"/>
    <w:rsid w:val="007A455E"/>
    <w:rsid w:val="007A4978"/>
    <w:rsid w:val="007A5114"/>
    <w:rsid w:val="007A644B"/>
    <w:rsid w:val="007A724C"/>
    <w:rsid w:val="007B01D2"/>
    <w:rsid w:val="007B07B1"/>
    <w:rsid w:val="007B0AD7"/>
    <w:rsid w:val="007B0BF3"/>
    <w:rsid w:val="007B3339"/>
    <w:rsid w:val="007B34F6"/>
    <w:rsid w:val="007B3A46"/>
    <w:rsid w:val="007B3BB0"/>
    <w:rsid w:val="007B4434"/>
    <w:rsid w:val="007B44DB"/>
    <w:rsid w:val="007B48F9"/>
    <w:rsid w:val="007B4C56"/>
    <w:rsid w:val="007B621A"/>
    <w:rsid w:val="007B62F4"/>
    <w:rsid w:val="007B681E"/>
    <w:rsid w:val="007B6875"/>
    <w:rsid w:val="007B7091"/>
    <w:rsid w:val="007B719A"/>
    <w:rsid w:val="007C36F2"/>
    <w:rsid w:val="007C38B8"/>
    <w:rsid w:val="007C39FF"/>
    <w:rsid w:val="007C3D6E"/>
    <w:rsid w:val="007C452C"/>
    <w:rsid w:val="007C4F2A"/>
    <w:rsid w:val="007C5ADC"/>
    <w:rsid w:val="007C5D83"/>
    <w:rsid w:val="007C5E0A"/>
    <w:rsid w:val="007C6207"/>
    <w:rsid w:val="007C6278"/>
    <w:rsid w:val="007C6B52"/>
    <w:rsid w:val="007C7170"/>
    <w:rsid w:val="007C72DF"/>
    <w:rsid w:val="007C74F0"/>
    <w:rsid w:val="007D03D0"/>
    <w:rsid w:val="007D0E08"/>
    <w:rsid w:val="007D0F72"/>
    <w:rsid w:val="007D1809"/>
    <w:rsid w:val="007D1D12"/>
    <w:rsid w:val="007D2494"/>
    <w:rsid w:val="007D27EB"/>
    <w:rsid w:val="007D3E2E"/>
    <w:rsid w:val="007D46D3"/>
    <w:rsid w:val="007D4E6B"/>
    <w:rsid w:val="007D4E88"/>
    <w:rsid w:val="007D4F50"/>
    <w:rsid w:val="007D5743"/>
    <w:rsid w:val="007D5C21"/>
    <w:rsid w:val="007D64A2"/>
    <w:rsid w:val="007D6A3C"/>
    <w:rsid w:val="007D6BAB"/>
    <w:rsid w:val="007D7051"/>
    <w:rsid w:val="007E0C31"/>
    <w:rsid w:val="007E186F"/>
    <w:rsid w:val="007E18AB"/>
    <w:rsid w:val="007E19DE"/>
    <w:rsid w:val="007E1A2D"/>
    <w:rsid w:val="007E2561"/>
    <w:rsid w:val="007E2AE3"/>
    <w:rsid w:val="007E2F5A"/>
    <w:rsid w:val="007E31C1"/>
    <w:rsid w:val="007E4E32"/>
    <w:rsid w:val="007E7865"/>
    <w:rsid w:val="007E7958"/>
    <w:rsid w:val="007F0898"/>
    <w:rsid w:val="007F093F"/>
    <w:rsid w:val="007F099D"/>
    <w:rsid w:val="007F0B34"/>
    <w:rsid w:val="007F14C2"/>
    <w:rsid w:val="007F1515"/>
    <w:rsid w:val="007F1682"/>
    <w:rsid w:val="007F24A9"/>
    <w:rsid w:val="007F262B"/>
    <w:rsid w:val="007F3574"/>
    <w:rsid w:val="007F41E0"/>
    <w:rsid w:val="007F4650"/>
    <w:rsid w:val="007F4DEB"/>
    <w:rsid w:val="007F51AC"/>
    <w:rsid w:val="007F6388"/>
    <w:rsid w:val="007F66EA"/>
    <w:rsid w:val="00801306"/>
    <w:rsid w:val="00801441"/>
    <w:rsid w:val="0080193D"/>
    <w:rsid w:val="008029E7"/>
    <w:rsid w:val="00802C66"/>
    <w:rsid w:val="00802FB0"/>
    <w:rsid w:val="00803820"/>
    <w:rsid w:val="00803B15"/>
    <w:rsid w:val="00803CA9"/>
    <w:rsid w:val="00803F23"/>
    <w:rsid w:val="00804104"/>
    <w:rsid w:val="00804DDF"/>
    <w:rsid w:val="008057C9"/>
    <w:rsid w:val="00805F10"/>
    <w:rsid w:val="00806036"/>
    <w:rsid w:val="008079DC"/>
    <w:rsid w:val="00807D77"/>
    <w:rsid w:val="00810092"/>
    <w:rsid w:val="0081010C"/>
    <w:rsid w:val="00810344"/>
    <w:rsid w:val="0081086B"/>
    <w:rsid w:val="00810AF5"/>
    <w:rsid w:val="008113A8"/>
    <w:rsid w:val="00811449"/>
    <w:rsid w:val="008116A5"/>
    <w:rsid w:val="00811883"/>
    <w:rsid w:val="00814D00"/>
    <w:rsid w:val="0081500F"/>
    <w:rsid w:val="0081552D"/>
    <w:rsid w:val="00815753"/>
    <w:rsid w:val="00815A35"/>
    <w:rsid w:val="0081680B"/>
    <w:rsid w:val="0081684A"/>
    <w:rsid w:val="00816DD3"/>
    <w:rsid w:val="0081736C"/>
    <w:rsid w:val="0081781B"/>
    <w:rsid w:val="00817A20"/>
    <w:rsid w:val="00817C75"/>
    <w:rsid w:val="00820089"/>
    <w:rsid w:val="0082041A"/>
    <w:rsid w:val="00820ACE"/>
    <w:rsid w:val="008210D5"/>
    <w:rsid w:val="008213E1"/>
    <w:rsid w:val="00821B49"/>
    <w:rsid w:val="0082253C"/>
    <w:rsid w:val="008227B2"/>
    <w:rsid w:val="00822A1C"/>
    <w:rsid w:val="00822DB1"/>
    <w:rsid w:val="00823010"/>
    <w:rsid w:val="008241A8"/>
    <w:rsid w:val="0082464D"/>
    <w:rsid w:val="008253B4"/>
    <w:rsid w:val="008259CC"/>
    <w:rsid w:val="00825EF1"/>
    <w:rsid w:val="00826103"/>
    <w:rsid w:val="008261D7"/>
    <w:rsid w:val="00826BF1"/>
    <w:rsid w:val="00826C6F"/>
    <w:rsid w:val="008270E8"/>
    <w:rsid w:val="008272B5"/>
    <w:rsid w:val="00827CFA"/>
    <w:rsid w:val="00830348"/>
    <w:rsid w:val="008307BE"/>
    <w:rsid w:val="00830F82"/>
    <w:rsid w:val="0083113D"/>
    <w:rsid w:val="00831273"/>
    <w:rsid w:val="00831907"/>
    <w:rsid w:val="00832576"/>
    <w:rsid w:val="00833DF7"/>
    <w:rsid w:val="00834306"/>
    <w:rsid w:val="00834674"/>
    <w:rsid w:val="00834935"/>
    <w:rsid w:val="00834CCD"/>
    <w:rsid w:val="00835881"/>
    <w:rsid w:val="0083662E"/>
    <w:rsid w:val="00837363"/>
    <w:rsid w:val="008402ED"/>
    <w:rsid w:val="00840EB0"/>
    <w:rsid w:val="00840ED3"/>
    <w:rsid w:val="00841383"/>
    <w:rsid w:val="008414BA"/>
    <w:rsid w:val="00841C02"/>
    <w:rsid w:val="00842817"/>
    <w:rsid w:val="00842A2D"/>
    <w:rsid w:val="00843926"/>
    <w:rsid w:val="0084498A"/>
    <w:rsid w:val="00845A69"/>
    <w:rsid w:val="0084633F"/>
    <w:rsid w:val="00846742"/>
    <w:rsid w:val="00847760"/>
    <w:rsid w:val="00847B2A"/>
    <w:rsid w:val="00851ED9"/>
    <w:rsid w:val="00852B2A"/>
    <w:rsid w:val="00852F7C"/>
    <w:rsid w:val="00853E13"/>
    <w:rsid w:val="008541C5"/>
    <w:rsid w:val="00854D6E"/>
    <w:rsid w:val="00855100"/>
    <w:rsid w:val="00855138"/>
    <w:rsid w:val="0085515B"/>
    <w:rsid w:val="00855940"/>
    <w:rsid w:val="008561DE"/>
    <w:rsid w:val="008565DA"/>
    <w:rsid w:val="008566ED"/>
    <w:rsid w:val="008568EA"/>
    <w:rsid w:val="00856BF3"/>
    <w:rsid w:val="00856C09"/>
    <w:rsid w:val="008572B4"/>
    <w:rsid w:val="008572DA"/>
    <w:rsid w:val="008608E6"/>
    <w:rsid w:val="00860E4B"/>
    <w:rsid w:val="00860E94"/>
    <w:rsid w:val="00861EEB"/>
    <w:rsid w:val="00862168"/>
    <w:rsid w:val="008632CF"/>
    <w:rsid w:val="00864295"/>
    <w:rsid w:val="00864837"/>
    <w:rsid w:val="0086594A"/>
    <w:rsid w:val="00865961"/>
    <w:rsid w:val="00867881"/>
    <w:rsid w:val="00867AF7"/>
    <w:rsid w:val="00870308"/>
    <w:rsid w:val="0087061A"/>
    <w:rsid w:val="00871F65"/>
    <w:rsid w:val="00872D03"/>
    <w:rsid w:val="00873549"/>
    <w:rsid w:val="00873B63"/>
    <w:rsid w:val="0087431B"/>
    <w:rsid w:val="00874E4B"/>
    <w:rsid w:val="00874F88"/>
    <w:rsid w:val="008750CC"/>
    <w:rsid w:val="00875421"/>
    <w:rsid w:val="00876927"/>
    <w:rsid w:val="00876ECF"/>
    <w:rsid w:val="00877760"/>
    <w:rsid w:val="00877875"/>
    <w:rsid w:val="00877AB3"/>
    <w:rsid w:val="008800A6"/>
    <w:rsid w:val="00880BAC"/>
    <w:rsid w:val="0088216D"/>
    <w:rsid w:val="00884303"/>
    <w:rsid w:val="00884C21"/>
    <w:rsid w:val="0088514C"/>
    <w:rsid w:val="00886D68"/>
    <w:rsid w:val="00887A91"/>
    <w:rsid w:val="00891EC0"/>
    <w:rsid w:val="008926B6"/>
    <w:rsid w:val="00893E8F"/>
    <w:rsid w:val="008941EE"/>
    <w:rsid w:val="00894777"/>
    <w:rsid w:val="008947DD"/>
    <w:rsid w:val="00894C1B"/>
    <w:rsid w:val="008954B1"/>
    <w:rsid w:val="0089571F"/>
    <w:rsid w:val="00895821"/>
    <w:rsid w:val="00895BC6"/>
    <w:rsid w:val="00895DD7"/>
    <w:rsid w:val="008A035E"/>
    <w:rsid w:val="008A0685"/>
    <w:rsid w:val="008A0F55"/>
    <w:rsid w:val="008A1C71"/>
    <w:rsid w:val="008A2826"/>
    <w:rsid w:val="008A2C51"/>
    <w:rsid w:val="008A3082"/>
    <w:rsid w:val="008A329C"/>
    <w:rsid w:val="008A3C19"/>
    <w:rsid w:val="008A4591"/>
    <w:rsid w:val="008A4B23"/>
    <w:rsid w:val="008A4F83"/>
    <w:rsid w:val="008A4FEC"/>
    <w:rsid w:val="008A5529"/>
    <w:rsid w:val="008A56C3"/>
    <w:rsid w:val="008A631F"/>
    <w:rsid w:val="008A72AF"/>
    <w:rsid w:val="008A78B6"/>
    <w:rsid w:val="008B0C25"/>
    <w:rsid w:val="008B1B15"/>
    <w:rsid w:val="008B337A"/>
    <w:rsid w:val="008B35F0"/>
    <w:rsid w:val="008B4277"/>
    <w:rsid w:val="008B4716"/>
    <w:rsid w:val="008B4BE5"/>
    <w:rsid w:val="008B58DA"/>
    <w:rsid w:val="008B5B06"/>
    <w:rsid w:val="008B6058"/>
    <w:rsid w:val="008B6D38"/>
    <w:rsid w:val="008B72F2"/>
    <w:rsid w:val="008C21E2"/>
    <w:rsid w:val="008C2B1B"/>
    <w:rsid w:val="008C2C6B"/>
    <w:rsid w:val="008C2CA2"/>
    <w:rsid w:val="008C3516"/>
    <w:rsid w:val="008C35BC"/>
    <w:rsid w:val="008C4790"/>
    <w:rsid w:val="008C56A4"/>
    <w:rsid w:val="008C65FE"/>
    <w:rsid w:val="008C6D60"/>
    <w:rsid w:val="008C72D9"/>
    <w:rsid w:val="008C7408"/>
    <w:rsid w:val="008C77A7"/>
    <w:rsid w:val="008C7E67"/>
    <w:rsid w:val="008D0149"/>
    <w:rsid w:val="008D015B"/>
    <w:rsid w:val="008D0436"/>
    <w:rsid w:val="008D20D9"/>
    <w:rsid w:val="008D2265"/>
    <w:rsid w:val="008D323C"/>
    <w:rsid w:val="008D3279"/>
    <w:rsid w:val="008D3D7E"/>
    <w:rsid w:val="008D484E"/>
    <w:rsid w:val="008D51BB"/>
    <w:rsid w:val="008D529C"/>
    <w:rsid w:val="008D5B64"/>
    <w:rsid w:val="008D6CF6"/>
    <w:rsid w:val="008D71DF"/>
    <w:rsid w:val="008D7683"/>
    <w:rsid w:val="008D7BB4"/>
    <w:rsid w:val="008E0224"/>
    <w:rsid w:val="008E0441"/>
    <w:rsid w:val="008E1CB6"/>
    <w:rsid w:val="008E1CC1"/>
    <w:rsid w:val="008E21A6"/>
    <w:rsid w:val="008E21BD"/>
    <w:rsid w:val="008E22DC"/>
    <w:rsid w:val="008E23F6"/>
    <w:rsid w:val="008E2673"/>
    <w:rsid w:val="008E2A84"/>
    <w:rsid w:val="008E31C9"/>
    <w:rsid w:val="008E36FB"/>
    <w:rsid w:val="008E3D8E"/>
    <w:rsid w:val="008E4D6B"/>
    <w:rsid w:val="008E53A9"/>
    <w:rsid w:val="008E6DCC"/>
    <w:rsid w:val="008F038E"/>
    <w:rsid w:val="008F0C89"/>
    <w:rsid w:val="008F0C99"/>
    <w:rsid w:val="008F2ACF"/>
    <w:rsid w:val="008F2D69"/>
    <w:rsid w:val="008F30B5"/>
    <w:rsid w:val="008F3E13"/>
    <w:rsid w:val="008F3E87"/>
    <w:rsid w:val="008F4B31"/>
    <w:rsid w:val="008F53E6"/>
    <w:rsid w:val="008F5B3D"/>
    <w:rsid w:val="008F6CB2"/>
    <w:rsid w:val="008F757A"/>
    <w:rsid w:val="0090217F"/>
    <w:rsid w:val="009024E0"/>
    <w:rsid w:val="00902E4A"/>
    <w:rsid w:val="009030CB"/>
    <w:rsid w:val="00903133"/>
    <w:rsid w:val="00903ED7"/>
    <w:rsid w:val="0090457F"/>
    <w:rsid w:val="009046CE"/>
    <w:rsid w:val="00905392"/>
    <w:rsid w:val="00905547"/>
    <w:rsid w:val="00905917"/>
    <w:rsid w:val="009059DB"/>
    <w:rsid w:val="00905F5A"/>
    <w:rsid w:val="0090642E"/>
    <w:rsid w:val="0090667F"/>
    <w:rsid w:val="00910611"/>
    <w:rsid w:val="00910C85"/>
    <w:rsid w:val="00910F44"/>
    <w:rsid w:val="00911C75"/>
    <w:rsid w:val="00912108"/>
    <w:rsid w:val="00912525"/>
    <w:rsid w:val="00912682"/>
    <w:rsid w:val="009127D9"/>
    <w:rsid w:val="00912CB7"/>
    <w:rsid w:val="009147C2"/>
    <w:rsid w:val="009148C5"/>
    <w:rsid w:val="00914BFA"/>
    <w:rsid w:val="009156B5"/>
    <w:rsid w:val="00915977"/>
    <w:rsid w:val="00916D8F"/>
    <w:rsid w:val="009171FA"/>
    <w:rsid w:val="0091767A"/>
    <w:rsid w:val="009207AB"/>
    <w:rsid w:val="009208F1"/>
    <w:rsid w:val="009209DE"/>
    <w:rsid w:val="0092202E"/>
    <w:rsid w:val="0092346F"/>
    <w:rsid w:val="00923CE8"/>
    <w:rsid w:val="0092417E"/>
    <w:rsid w:val="009246E2"/>
    <w:rsid w:val="00924879"/>
    <w:rsid w:val="00924B37"/>
    <w:rsid w:val="009276DD"/>
    <w:rsid w:val="009279B4"/>
    <w:rsid w:val="00927A22"/>
    <w:rsid w:val="00927E2E"/>
    <w:rsid w:val="00931338"/>
    <w:rsid w:val="00931B30"/>
    <w:rsid w:val="00932292"/>
    <w:rsid w:val="00933489"/>
    <w:rsid w:val="00933BCB"/>
    <w:rsid w:val="0093484E"/>
    <w:rsid w:val="00934DDD"/>
    <w:rsid w:val="0093509F"/>
    <w:rsid w:val="0093533C"/>
    <w:rsid w:val="00935D40"/>
    <w:rsid w:val="00935DAF"/>
    <w:rsid w:val="00936EA5"/>
    <w:rsid w:val="0093736D"/>
    <w:rsid w:val="00937689"/>
    <w:rsid w:val="009403C5"/>
    <w:rsid w:val="0094066E"/>
    <w:rsid w:val="00940EE3"/>
    <w:rsid w:val="0094224C"/>
    <w:rsid w:val="0094228A"/>
    <w:rsid w:val="009427F9"/>
    <w:rsid w:val="00942937"/>
    <w:rsid w:val="00942BD5"/>
    <w:rsid w:val="00943451"/>
    <w:rsid w:val="009439D7"/>
    <w:rsid w:val="00943FD2"/>
    <w:rsid w:val="009441A3"/>
    <w:rsid w:val="009445EF"/>
    <w:rsid w:val="0094492E"/>
    <w:rsid w:val="009449A2"/>
    <w:rsid w:val="009449F2"/>
    <w:rsid w:val="00946862"/>
    <w:rsid w:val="00946A96"/>
    <w:rsid w:val="0094772D"/>
    <w:rsid w:val="009504D8"/>
    <w:rsid w:val="0095202C"/>
    <w:rsid w:val="009522A0"/>
    <w:rsid w:val="00952EF6"/>
    <w:rsid w:val="00953A06"/>
    <w:rsid w:val="00955AB5"/>
    <w:rsid w:val="00956C1B"/>
    <w:rsid w:val="00957D4C"/>
    <w:rsid w:val="009610BE"/>
    <w:rsid w:val="00961B43"/>
    <w:rsid w:val="0096201A"/>
    <w:rsid w:val="00962F17"/>
    <w:rsid w:val="0096306A"/>
    <w:rsid w:val="00963ED4"/>
    <w:rsid w:val="00964171"/>
    <w:rsid w:val="009653CA"/>
    <w:rsid w:val="00965E5B"/>
    <w:rsid w:val="00966159"/>
    <w:rsid w:val="00966249"/>
    <w:rsid w:val="00966670"/>
    <w:rsid w:val="00966B83"/>
    <w:rsid w:val="00966FE1"/>
    <w:rsid w:val="0096722D"/>
    <w:rsid w:val="0097043E"/>
    <w:rsid w:val="009705A0"/>
    <w:rsid w:val="009707E0"/>
    <w:rsid w:val="00970BE4"/>
    <w:rsid w:val="00970CE8"/>
    <w:rsid w:val="00970F08"/>
    <w:rsid w:val="0097182D"/>
    <w:rsid w:val="0097184D"/>
    <w:rsid w:val="0097203D"/>
    <w:rsid w:val="0097496A"/>
    <w:rsid w:val="00974BCD"/>
    <w:rsid w:val="00975552"/>
    <w:rsid w:val="0097678C"/>
    <w:rsid w:val="00976F0D"/>
    <w:rsid w:val="00976F2F"/>
    <w:rsid w:val="00977210"/>
    <w:rsid w:val="0097732C"/>
    <w:rsid w:val="00980D17"/>
    <w:rsid w:val="0098144D"/>
    <w:rsid w:val="00981C75"/>
    <w:rsid w:val="009839A6"/>
    <w:rsid w:val="00984094"/>
    <w:rsid w:val="0098421C"/>
    <w:rsid w:val="009854A6"/>
    <w:rsid w:val="009855C4"/>
    <w:rsid w:val="009856D1"/>
    <w:rsid w:val="00985B14"/>
    <w:rsid w:val="00985EB3"/>
    <w:rsid w:val="00986746"/>
    <w:rsid w:val="00986771"/>
    <w:rsid w:val="00990053"/>
    <w:rsid w:val="0099080C"/>
    <w:rsid w:val="0099096C"/>
    <w:rsid w:val="00991985"/>
    <w:rsid w:val="00991F3B"/>
    <w:rsid w:val="00993705"/>
    <w:rsid w:val="0099421A"/>
    <w:rsid w:val="009943A5"/>
    <w:rsid w:val="00994518"/>
    <w:rsid w:val="0099468B"/>
    <w:rsid w:val="009946FD"/>
    <w:rsid w:val="009952E3"/>
    <w:rsid w:val="009962B2"/>
    <w:rsid w:val="00996920"/>
    <w:rsid w:val="00997663"/>
    <w:rsid w:val="00997D1A"/>
    <w:rsid w:val="009A0935"/>
    <w:rsid w:val="009A27E7"/>
    <w:rsid w:val="009A3510"/>
    <w:rsid w:val="009A42A1"/>
    <w:rsid w:val="009A4414"/>
    <w:rsid w:val="009A4A1A"/>
    <w:rsid w:val="009A4D8E"/>
    <w:rsid w:val="009A4F55"/>
    <w:rsid w:val="009A6C4B"/>
    <w:rsid w:val="009A7818"/>
    <w:rsid w:val="009A7BFD"/>
    <w:rsid w:val="009A7C5A"/>
    <w:rsid w:val="009A7C8E"/>
    <w:rsid w:val="009B0EAD"/>
    <w:rsid w:val="009B24BA"/>
    <w:rsid w:val="009B4290"/>
    <w:rsid w:val="009B42DC"/>
    <w:rsid w:val="009B450A"/>
    <w:rsid w:val="009B4720"/>
    <w:rsid w:val="009B4B89"/>
    <w:rsid w:val="009B4F38"/>
    <w:rsid w:val="009B56C2"/>
    <w:rsid w:val="009B5D98"/>
    <w:rsid w:val="009B626A"/>
    <w:rsid w:val="009B64FF"/>
    <w:rsid w:val="009B68A3"/>
    <w:rsid w:val="009B6CBC"/>
    <w:rsid w:val="009B73A9"/>
    <w:rsid w:val="009C05F3"/>
    <w:rsid w:val="009C0867"/>
    <w:rsid w:val="009C0AA2"/>
    <w:rsid w:val="009C189C"/>
    <w:rsid w:val="009C19BB"/>
    <w:rsid w:val="009C430B"/>
    <w:rsid w:val="009C471C"/>
    <w:rsid w:val="009C5B6E"/>
    <w:rsid w:val="009C5C23"/>
    <w:rsid w:val="009C5DAD"/>
    <w:rsid w:val="009C5EF5"/>
    <w:rsid w:val="009C6D01"/>
    <w:rsid w:val="009C7BBD"/>
    <w:rsid w:val="009D0561"/>
    <w:rsid w:val="009D0A0C"/>
    <w:rsid w:val="009D0C85"/>
    <w:rsid w:val="009D1357"/>
    <w:rsid w:val="009D1A23"/>
    <w:rsid w:val="009D2C6D"/>
    <w:rsid w:val="009D2E24"/>
    <w:rsid w:val="009D3579"/>
    <w:rsid w:val="009D3B40"/>
    <w:rsid w:val="009D525F"/>
    <w:rsid w:val="009D5D40"/>
    <w:rsid w:val="009D5F48"/>
    <w:rsid w:val="009D5F9A"/>
    <w:rsid w:val="009D6737"/>
    <w:rsid w:val="009D6918"/>
    <w:rsid w:val="009D6D57"/>
    <w:rsid w:val="009D72D5"/>
    <w:rsid w:val="009E0750"/>
    <w:rsid w:val="009E0BCA"/>
    <w:rsid w:val="009E14AF"/>
    <w:rsid w:val="009E1885"/>
    <w:rsid w:val="009E1D1C"/>
    <w:rsid w:val="009E1E0C"/>
    <w:rsid w:val="009E3C22"/>
    <w:rsid w:val="009E4F18"/>
    <w:rsid w:val="009E7C5C"/>
    <w:rsid w:val="009F04AF"/>
    <w:rsid w:val="009F0516"/>
    <w:rsid w:val="009F056B"/>
    <w:rsid w:val="009F0719"/>
    <w:rsid w:val="009F0C03"/>
    <w:rsid w:val="009F0CEB"/>
    <w:rsid w:val="009F1038"/>
    <w:rsid w:val="009F1F72"/>
    <w:rsid w:val="009F23DD"/>
    <w:rsid w:val="009F2766"/>
    <w:rsid w:val="009F312D"/>
    <w:rsid w:val="009F31DF"/>
    <w:rsid w:val="009F3D5E"/>
    <w:rsid w:val="009F3E52"/>
    <w:rsid w:val="009F3EF7"/>
    <w:rsid w:val="009F4118"/>
    <w:rsid w:val="009F4A08"/>
    <w:rsid w:val="009F4EB9"/>
    <w:rsid w:val="009F5571"/>
    <w:rsid w:val="009F5F17"/>
    <w:rsid w:val="009F63D6"/>
    <w:rsid w:val="009F731D"/>
    <w:rsid w:val="009F78D3"/>
    <w:rsid w:val="009F7C25"/>
    <w:rsid w:val="00A001C1"/>
    <w:rsid w:val="00A01682"/>
    <w:rsid w:val="00A01926"/>
    <w:rsid w:val="00A01E32"/>
    <w:rsid w:val="00A02014"/>
    <w:rsid w:val="00A02141"/>
    <w:rsid w:val="00A02604"/>
    <w:rsid w:val="00A02994"/>
    <w:rsid w:val="00A02A3A"/>
    <w:rsid w:val="00A02C47"/>
    <w:rsid w:val="00A02DFE"/>
    <w:rsid w:val="00A0307F"/>
    <w:rsid w:val="00A0567E"/>
    <w:rsid w:val="00A05CBF"/>
    <w:rsid w:val="00A06627"/>
    <w:rsid w:val="00A0695E"/>
    <w:rsid w:val="00A0789A"/>
    <w:rsid w:val="00A10EFF"/>
    <w:rsid w:val="00A1138D"/>
    <w:rsid w:val="00A116E2"/>
    <w:rsid w:val="00A11BB2"/>
    <w:rsid w:val="00A12A30"/>
    <w:rsid w:val="00A13816"/>
    <w:rsid w:val="00A13875"/>
    <w:rsid w:val="00A14036"/>
    <w:rsid w:val="00A14FD2"/>
    <w:rsid w:val="00A167C1"/>
    <w:rsid w:val="00A16B00"/>
    <w:rsid w:val="00A16F03"/>
    <w:rsid w:val="00A17740"/>
    <w:rsid w:val="00A17E8F"/>
    <w:rsid w:val="00A20FA5"/>
    <w:rsid w:val="00A2254E"/>
    <w:rsid w:val="00A2310F"/>
    <w:rsid w:val="00A2328A"/>
    <w:rsid w:val="00A238A1"/>
    <w:rsid w:val="00A243E2"/>
    <w:rsid w:val="00A24817"/>
    <w:rsid w:val="00A248D7"/>
    <w:rsid w:val="00A25214"/>
    <w:rsid w:val="00A25746"/>
    <w:rsid w:val="00A25E97"/>
    <w:rsid w:val="00A2637E"/>
    <w:rsid w:val="00A2726C"/>
    <w:rsid w:val="00A27325"/>
    <w:rsid w:val="00A27579"/>
    <w:rsid w:val="00A27A1E"/>
    <w:rsid w:val="00A301B5"/>
    <w:rsid w:val="00A3216C"/>
    <w:rsid w:val="00A32926"/>
    <w:rsid w:val="00A32E23"/>
    <w:rsid w:val="00A32E7C"/>
    <w:rsid w:val="00A341F8"/>
    <w:rsid w:val="00A342DF"/>
    <w:rsid w:val="00A34889"/>
    <w:rsid w:val="00A37151"/>
    <w:rsid w:val="00A37B0F"/>
    <w:rsid w:val="00A37E76"/>
    <w:rsid w:val="00A41A6A"/>
    <w:rsid w:val="00A42244"/>
    <w:rsid w:val="00A4285D"/>
    <w:rsid w:val="00A42932"/>
    <w:rsid w:val="00A43B9D"/>
    <w:rsid w:val="00A44715"/>
    <w:rsid w:val="00A447BC"/>
    <w:rsid w:val="00A44CF9"/>
    <w:rsid w:val="00A44D48"/>
    <w:rsid w:val="00A45026"/>
    <w:rsid w:val="00A45A13"/>
    <w:rsid w:val="00A45D5E"/>
    <w:rsid w:val="00A46543"/>
    <w:rsid w:val="00A46D0E"/>
    <w:rsid w:val="00A473A7"/>
    <w:rsid w:val="00A505B0"/>
    <w:rsid w:val="00A507FE"/>
    <w:rsid w:val="00A5166F"/>
    <w:rsid w:val="00A51B50"/>
    <w:rsid w:val="00A521D1"/>
    <w:rsid w:val="00A52EA4"/>
    <w:rsid w:val="00A52FE0"/>
    <w:rsid w:val="00A532AD"/>
    <w:rsid w:val="00A547A0"/>
    <w:rsid w:val="00A54F9F"/>
    <w:rsid w:val="00A550F3"/>
    <w:rsid w:val="00A5512A"/>
    <w:rsid w:val="00A553EA"/>
    <w:rsid w:val="00A5592D"/>
    <w:rsid w:val="00A55C12"/>
    <w:rsid w:val="00A55CC3"/>
    <w:rsid w:val="00A56252"/>
    <w:rsid w:val="00A56C34"/>
    <w:rsid w:val="00A57451"/>
    <w:rsid w:val="00A613B6"/>
    <w:rsid w:val="00A62002"/>
    <w:rsid w:val="00A623D7"/>
    <w:rsid w:val="00A6302B"/>
    <w:rsid w:val="00A6330C"/>
    <w:rsid w:val="00A649F2"/>
    <w:rsid w:val="00A6509D"/>
    <w:rsid w:val="00A65DD0"/>
    <w:rsid w:val="00A66FBB"/>
    <w:rsid w:val="00A70023"/>
    <w:rsid w:val="00A70C9C"/>
    <w:rsid w:val="00A71AEF"/>
    <w:rsid w:val="00A71B7E"/>
    <w:rsid w:val="00A72087"/>
    <w:rsid w:val="00A72D9D"/>
    <w:rsid w:val="00A7387B"/>
    <w:rsid w:val="00A73906"/>
    <w:rsid w:val="00A73BDD"/>
    <w:rsid w:val="00A74BC9"/>
    <w:rsid w:val="00A74C67"/>
    <w:rsid w:val="00A74E40"/>
    <w:rsid w:val="00A75D41"/>
    <w:rsid w:val="00A75E43"/>
    <w:rsid w:val="00A763A5"/>
    <w:rsid w:val="00A76B2F"/>
    <w:rsid w:val="00A76D42"/>
    <w:rsid w:val="00A76D55"/>
    <w:rsid w:val="00A7730C"/>
    <w:rsid w:val="00A77F00"/>
    <w:rsid w:val="00A8086D"/>
    <w:rsid w:val="00A81398"/>
    <w:rsid w:val="00A81EE0"/>
    <w:rsid w:val="00A820A2"/>
    <w:rsid w:val="00A82B8C"/>
    <w:rsid w:val="00A83E0F"/>
    <w:rsid w:val="00A85984"/>
    <w:rsid w:val="00A85D60"/>
    <w:rsid w:val="00A86157"/>
    <w:rsid w:val="00A86892"/>
    <w:rsid w:val="00A86F86"/>
    <w:rsid w:val="00A87A5C"/>
    <w:rsid w:val="00A9036C"/>
    <w:rsid w:val="00A90A96"/>
    <w:rsid w:val="00A9304C"/>
    <w:rsid w:val="00A937AD"/>
    <w:rsid w:val="00A94017"/>
    <w:rsid w:val="00A94074"/>
    <w:rsid w:val="00A9411F"/>
    <w:rsid w:val="00A9491A"/>
    <w:rsid w:val="00A967BF"/>
    <w:rsid w:val="00A97E36"/>
    <w:rsid w:val="00AA0214"/>
    <w:rsid w:val="00AA042B"/>
    <w:rsid w:val="00AA098C"/>
    <w:rsid w:val="00AA0BEF"/>
    <w:rsid w:val="00AA194D"/>
    <w:rsid w:val="00AA19A7"/>
    <w:rsid w:val="00AA1DAA"/>
    <w:rsid w:val="00AA2ACD"/>
    <w:rsid w:val="00AA2B0D"/>
    <w:rsid w:val="00AA385B"/>
    <w:rsid w:val="00AA3BB6"/>
    <w:rsid w:val="00AA4D0C"/>
    <w:rsid w:val="00AA4DA6"/>
    <w:rsid w:val="00AA4EBF"/>
    <w:rsid w:val="00AA5203"/>
    <w:rsid w:val="00AA543D"/>
    <w:rsid w:val="00AA5872"/>
    <w:rsid w:val="00AA6280"/>
    <w:rsid w:val="00AA62EB"/>
    <w:rsid w:val="00AA6746"/>
    <w:rsid w:val="00AA6855"/>
    <w:rsid w:val="00AA6C77"/>
    <w:rsid w:val="00AA6F0F"/>
    <w:rsid w:val="00AA7376"/>
    <w:rsid w:val="00AA7D1A"/>
    <w:rsid w:val="00AB063B"/>
    <w:rsid w:val="00AB07A8"/>
    <w:rsid w:val="00AB08C3"/>
    <w:rsid w:val="00AB0F52"/>
    <w:rsid w:val="00AB1331"/>
    <w:rsid w:val="00AB1365"/>
    <w:rsid w:val="00AB2F9B"/>
    <w:rsid w:val="00AB303B"/>
    <w:rsid w:val="00AB39F8"/>
    <w:rsid w:val="00AB3C0F"/>
    <w:rsid w:val="00AB3C5E"/>
    <w:rsid w:val="00AB441A"/>
    <w:rsid w:val="00AB45FA"/>
    <w:rsid w:val="00AB4D91"/>
    <w:rsid w:val="00AB53D9"/>
    <w:rsid w:val="00AB573C"/>
    <w:rsid w:val="00AB59EE"/>
    <w:rsid w:val="00AB6164"/>
    <w:rsid w:val="00AB6B05"/>
    <w:rsid w:val="00AB70A8"/>
    <w:rsid w:val="00AB730F"/>
    <w:rsid w:val="00AC100C"/>
    <w:rsid w:val="00AC1A41"/>
    <w:rsid w:val="00AC2708"/>
    <w:rsid w:val="00AC291C"/>
    <w:rsid w:val="00AC2AFF"/>
    <w:rsid w:val="00AC2F46"/>
    <w:rsid w:val="00AC321D"/>
    <w:rsid w:val="00AC4BE9"/>
    <w:rsid w:val="00AC5B82"/>
    <w:rsid w:val="00AC6071"/>
    <w:rsid w:val="00AC67C9"/>
    <w:rsid w:val="00AC73BD"/>
    <w:rsid w:val="00AD04B3"/>
    <w:rsid w:val="00AD07B5"/>
    <w:rsid w:val="00AD08E1"/>
    <w:rsid w:val="00AD11E9"/>
    <w:rsid w:val="00AD19F8"/>
    <w:rsid w:val="00AD1CA4"/>
    <w:rsid w:val="00AD1D89"/>
    <w:rsid w:val="00AD2464"/>
    <w:rsid w:val="00AD3881"/>
    <w:rsid w:val="00AD40C4"/>
    <w:rsid w:val="00AD43B3"/>
    <w:rsid w:val="00AD5586"/>
    <w:rsid w:val="00AD5D2F"/>
    <w:rsid w:val="00AD5EEF"/>
    <w:rsid w:val="00AD64C0"/>
    <w:rsid w:val="00AD6BF8"/>
    <w:rsid w:val="00AD6D46"/>
    <w:rsid w:val="00AD6F0E"/>
    <w:rsid w:val="00AD7785"/>
    <w:rsid w:val="00AD7FF0"/>
    <w:rsid w:val="00AE0AEB"/>
    <w:rsid w:val="00AE0B70"/>
    <w:rsid w:val="00AE0FD4"/>
    <w:rsid w:val="00AE1493"/>
    <w:rsid w:val="00AE1AA0"/>
    <w:rsid w:val="00AE1C5E"/>
    <w:rsid w:val="00AE1D7E"/>
    <w:rsid w:val="00AE26BF"/>
    <w:rsid w:val="00AE2C5B"/>
    <w:rsid w:val="00AE2EC4"/>
    <w:rsid w:val="00AE3F75"/>
    <w:rsid w:val="00AE40E9"/>
    <w:rsid w:val="00AE44C3"/>
    <w:rsid w:val="00AE48BE"/>
    <w:rsid w:val="00AE4A7E"/>
    <w:rsid w:val="00AE4D3F"/>
    <w:rsid w:val="00AE57EE"/>
    <w:rsid w:val="00AE653A"/>
    <w:rsid w:val="00AE6545"/>
    <w:rsid w:val="00AE7172"/>
    <w:rsid w:val="00AF0DE3"/>
    <w:rsid w:val="00AF1222"/>
    <w:rsid w:val="00AF1F6B"/>
    <w:rsid w:val="00AF1FD5"/>
    <w:rsid w:val="00AF2311"/>
    <w:rsid w:val="00AF2865"/>
    <w:rsid w:val="00AF2AD7"/>
    <w:rsid w:val="00AF2F10"/>
    <w:rsid w:val="00AF371E"/>
    <w:rsid w:val="00AF389D"/>
    <w:rsid w:val="00AF3B43"/>
    <w:rsid w:val="00AF3F10"/>
    <w:rsid w:val="00AF3FF7"/>
    <w:rsid w:val="00AF4388"/>
    <w:rsid w:val="00AF440E"/>
    <w:rsid w:val="00AF482F"/>
    <w:rsid w:val="00AF4AB4"/>
    <w:rsid w:val="00AF4F23"/>
    <w:rsid w:val="00AF50B5"/>
    <w:rsid w:val="00AF516A"/>
    <w:rsid w:val="00AF675C"/>
    <w:rsid w:val="00AF694E"/>
    <w:rsid w:val="00AF6E17"/>
    <w:rsid w:val="00AF7489"/>
    <w:rsid w:val="00AF7748"/>
    <w:rsid w:val="00AF7F60"/>
    <w:rsid w:val="00B002A6"/>
    <w:rsid w:val="00B01710"/>
    <w:rsid w:val="00B01B6D"/>
    <w:rsid w:val="00B01B6E"/>
    <w:rsid w:val="00B024EE"/>
    <w:rsid w:val="00B02E88"/>
    <w:rsid w:val="00B03229"/>
    <w:rsid w:val="00B03799"/>
    <w:rsid w:val="00B0399E"/>
    <w:rsid w:val="00B03F80"/>
    <w:rsid w:val="00B0457F"/>
    <w:rsid w:val="00B049BD"/>
    <w:rsid w:val="00B04E82"/>
    <w:rsid w:val="00B05008"/>
    <w:rsid w:val="00B050E7"/>
    <w:rsid w:val="00B053C7"/>
    <w:rsid w:val="00B0566E"/>
    <w:rsid w:val="00B05894"/>
    <w:rsid w:val="00B06BEA"/>
    <w:rsid w:val="00B11C17"/>
    <w:rsid w:val="00B11E53"/>
    <w:rsid w:val="00B123D5"/>
    <w:rsid w:val="00B124E7"/>
    <w:rsid w:val="00B124EF"/>
    <w:rsid w:val="00B12C90"/>
    <w:rsid w:val="00B131EF"/>
    <w:rsid w:val="00B13294"/>
    <w:rsid w:val="00B1376C"/>
    <w:rsid w:val="00B13885"/>
    <w:rsid w:val="00B1391A"/>
    <w:rsid w:val="00B13DE4"/>
    <w:rsid w:val="00B1479A"/>
    <w:rsid w:val="00B14CF0"/>
    <w:rsid w:val="00B168E2"/>
    <w:rsid w:val="00B16EF1"/>
    <w:rsid w:val="00B17CBC"/>
    <w:rsid w:val="00B17F10"/>
    <w:rsid w:val="00B20DC1"/>
    <w:rsid w:val="00B2164D"/>
    <w:rsid w:val="00B22D72"/>
    <w:rsid w:val="00B22F5C"/>
    <w:rsid w:val="00B236F7"/>
    <w:rsid w:val="00B23C85"/>
    <w:rsid w:val="00B244F1"/>
    <w:rsid w:val="00B24A90"/>
    <w:rsid w:val="00B266A3"/>
    <w:rsid w:val="00B27ACB"/>
    <w:rsid w:val="00B27C26"/>
    <w:rsid w:val="00B30B59"/>
    <w:rsid w:val="00B30E46"/>
    <w:rsid w:val="00B31955"/>
    <w:rsid w:val="00B319FC"/>
    <w:rsid w:val="00B3286C"/>
    <w:rsid w:val="00B32E57"/>
    <w:rsid w:val="00B3456F"/>
    <w:rsid w:val="00B3459B"/>
    <w:rsid w:val="00B34845"/>
    <w:rsid w:val="00B34CD0"/>
    <w:rsid w:val="00B35607"/>
    <w:rsid w:val="00B36062"/>
    <w:rsid w:val="00B36076"/>
    <w:rsid w:val="00B3620E"/>
    <w:rsid w:val="00B36264"/>
    <w:rsid w:val="00B36ECE"/>
    <w:rsid w:val="00B370C1"/>
    <w:rsid w:val="00B37878"/>
    <w:rsid w:val="00B41B3E"/>
    <w:rsid w:val="00B41C8B"/>
    <w:rsid w:val="00B4214E"/>
    <w:rsid w:val="00B42555"/>
    <w:rsid w:val="00B42AAA"/>
    <w:rsid w:val="00B42F50"/>
    <w:rsid w:val="00B43584"/>
    <w:rsid w:val="00B43779"/>
    <w:rsid w:val="00B4595D"/>
    <w:rsid w:val="00B45987"/>
    <w:rsid w:val="00B46319"/>
    <w:rsid w:val="00B464F9"/>
    <w:rsid w:val="00B46AB7"/>
    <w:rsid w:val="00B46C48"/>
    <w:rsid w:val="00B46D5C"/>
    <w:rsid w:val="00B47566"/>
    <w:rsid w:val="00B47C96"/>
    <w:rsid w:val="00B5003C"/>
    <w:rsid w:val="00B50041"/>
    <w:rsid w:val="00B50A08"/>
    <w:rsid w:val="00B50D24"/>
    <w:rsid w:val="00B50F58"/>
    <w:rsid w:val="00B51357"/>
    <w:rsid w:val="00B5229D"/>
    <w:rsid w:val="00B5267B"/>
    <w:rsid w:val="00B52A66"/>
    <w:rsid w:val="00B52CCF"/>
    <w:rsid w:val="00B5393F"/>
    <w:rsid w:val="00B53FD2"/>
    <w:rsid w:val="00B544E4"/>
    <w:rsid w:val="00B54CBC"/>
    <w:rsid w:val="00B54F14"/>
    <w:rsid w:val="00B54F88"/>
    <w:rsid w:val="00B55522"/>
    <w:rsid w:val="00B56004"/>
    <w:rsid w:val="00B5631C"/>
    <w:rsid w:val="00B5677E"/>
    <w:rsid w:val="00B6187F"/>
    <w:rsid w:val="00B61CA2"/>
    <w:rsid w:val="00B61D15"/>
    <w:rsid w:val="00B61E94"/>
    <w:rsid w:val="00B61F10"/>
    <w:rsid w:val="00B62A5C"/>
    <w:rsid w:val="00B62C3F"/>
    <w:rsid w:val="00B62EA5"/>
    <w:rsid w:val="00B63728"/>
    <w:rsid w:val="00B63E4F"/>
    <w:rsid w:val="00B643DB"/>
    <w:rsid w:val="00B66668"/>
    <w:rsid w:val="00B666DD"/>
    <w:rsid w:val="00B67183"/>
    <w:rsid w:val="00B70875"/>
    <w:rsid w:val="00B716A7"/>
    <w:rsid w:val="00B71B57"/>
    <w:rsid w:val="00B71E52"/>
    <w:rsid w:val="00B724B5"/>
    <w:rsid w:val="00B726BD"/>
    <w:rsid w:val="00B733FB"/>
    <w:rsid w:val="00B7356E"/>
    <w:rsid w:val="00B73FBE"/>
    <w:rsid w:val="00B741DF"/>
    <w:rsid w:val="00B74F7E"/>
    <w:rsid w:val="00B75CA2"/>
    <w:rsid w:val="00B76125"/>
    <w:rsid w:val="00B76162"/>
    <w:rsid w:val="00B7630F"/>
    <w:rsid w:val="00B76F71"/>
    <w:rsid w:val="00B77642"/>
    <w:rsid w:val="00B77892"/>
    <w:rsid w:val="00B77EE9"/>
    <w:rsid w:val="00B8019D"/>
    <w:rsid w:val="00B8038E"/>
    <w:rsid w:val="00B80AB3"/>
    <w:rsid w:val="00B816DB"/>
    <w:rsid w:val="00B81BA5"/>
    <w:rsid w:val="00B81F19"/>
    <w:rsid w:val="00B82069"/>
    <w:rsid w:val="00B820E4"/>
    <w:rsid w:val="00B820E5"/>
    <w:rsid w:val="00B82EA7"/>
    <w:rsid w:val="00B82EB6"/>
    <w:rsid w:val="00B82F5A"/>
    <w:rsid w:val="00B83063"/>
    <w:rsid w:val="00B832FC"/>
    <w:rsid w:val="00B834C7"/>
    <w:rsid w:val="00B834D5"/>
    <w:rsid w:val="00B83851"/>
    <w:rsid w:val="00B83F37"/>
    <w:rsid w:val="00B8430B"/>
    <w:rsid w:val="00B848C3"/>
    <w:rsid w:val="00B849F5"/>
    <w:rsid w:val="00B84AAA"/>
    <w:rsid w:val="00B84D89"/>
    <w:rsid w:val="00B85640"/>
    <w:rsid w:val="00B856A0"/>
    <w:rsid w:val="00B86001"/>
    <w:rsid w:val="00B86088"/>
    <w:rsid w:val="00B868AC"/>
    <w:rsid w:val="00B87C5D"/>
    <w:rsid w:val="00B91817"/>
    <w:rsid w:val="00B92592"/>
    <w:rsid w:val="00B929E4"/>
    <w:rsid w:val="00B92B89"/>
    <w:rsid w:val="00B92C75"/>
    <w:rsid w:val="00B92F11"/>
    <w:rsid w:val="00B93F05"/>
    <w:rsid w:val="00B945DD"/>
    <w:rsid w:val="00B948CC"/>
    <w:rsid w:val="00B9497C"/>
    <w:rsid w:val="00B94EC4"/>
    <w:rsid w:val="00B9520B"/>
    <w:rsid w:val="00B95417"/>
    <w:rsid w:val="00B95708"/>
    <w:rsid w:val="00B96736"/>
    <w:rsid w:val="00B96740"/>
    <w:rsid w:val="00B967FD"/>
    <w:rsid w:val="00B973CE"/>
    <w:rsid w:val="00B973F1"/>
    <w:rsid w:val="00B977F5"/>
    <w:rsid w:val="00B979FE"/>
    <w:rsid w:val="00BA01E5"/>
    <w:rsid w:val="00BA05EB"/>
    <w:rsid w:val="00BA1AA8"/>
    <w:rsid w:val="00BA1B6A"/>
    <w:rsid w:val="00BA1E3C"/>
    <w:rsid w:val="00BA2CDB"/>
    <w:rsid w:val="00BA2CFA"/>
    <w:rsid w:val="00BA653A"/>
    <w:rsid w:val="00BA696E"/>
    <w:rsid w:val="00BA6E3D"/>
    <w:rsid w:val="00BA7044"/>
    <w:rsid w:val="00BB05E6"/>
    <w:rsid w:val="00BB1818"/>
    <w:rsid w:val="00BB1BF8"/>
    <w:rsid w:val="00BB21A8"/>
    <w:rsid w:val="00BB2DA5"/>
    <w:rsid w:val="00BB35A1"/>
    <w:rsid w:val="00BB3682"/>
    <w:rsid w:val="00BB3A6E"/>
    <w:rsid w:val="00BB4433"/>
    <w:rsid w:val="00BB4E63"/>
    <w:rsid w:val="00BB4F00"/>
    <w:rsid w:val="00BB4FF2"/>
    <w:rsid w:val="00BB5221"/>
    <w:rsid w:val="00BB53DF"/>
    <w:rsid w:val="00BB5FD0"/>
    <w:rsid w:val="00BB63B7"/>
    <w:rsid w:val="00BB6588"/>
    <w:rsid w:val="00BB6957"/>
    <w:rsid w:val="00BB6D48"/>
    <w:rsid w:val="00BB7308"/>
    <w:rsid w:val="00BB77FA"/>
    <w:rsid w:val="00BC02D5"/>
    <w:rsid w:val="00BC03FF"/>
    <w:rsid w:val="00BC1111"/>
    <w:rsid w:val="00BC1794"/>
    <w:rsid w:val="00BC1E75"/>
    <w:rsid w:val="00BC2B10"/>
    <w:rsid w:val="00BC347D"/>
    <w:rsid w:val="00BC3DAB"/>
    <w:rsid w:val="00BC425A"/>
    <w:rsid w:val="00BC4553"/>
    <w:rsid w:val="00BC4B27"/>
    <w:rsid w:val="00BC4F45"/>
    <w:rsid w:val="00BC5652"/>
    <w:rsid w:val="00BC6074"/>
    <w:rsid w:val="00BC625C"/>
    <w:rsid w:val="00BC6BFB"/>
    <w:rsid w:val="00BC7742"/>
    <w:rsid w:val="00BD04E4"/>
    <w:rsid w:val="00BD1CF8"/>
    <w:rsid w:val="00BD1F9D"/>
    <w:rsid w:val="00BD2A76"/>
    <w:rsid w:val="00BD3047"/>
    <w:rsid w:val="00BD3235"/>
    <w:rsid w:val="00BD334E"/>
    <w:rsid w:val="00BD3FD4"/>
    <w:rsid w:val="00BD4ACE"/>
    <w:rsid w:val="00BD4F70"/>
    <w:rsid w:val="00BD550E"/>
    <w:rsid w:val="00BD59EE"/>
    <w:rsid w:val="00BD6146"/>
    <w:rsid w:val="00BD64AC"/>
    <w:rsid w:val="00BD6AF0"/>
    <w:rsid w:val="00BD7060"/>
    <w:rsid w:val="00BD79B8"/>
    <w:rsid w:val="00BD7C61"/>
    <w:rsid w:val="00BE00F0"/>
    <w:rsid w:val="00BE092D"/>
    <w:rsid w:val="00BE099F"/>
    <w:rsid w:val="00BE0A00"/>
    <w:rsid w:val="00BE0D3C"/>
    <w:rsid w:val="00BE147C"/>
    <w:rsid w:val="00BE172B"/>
    <w:rsid w:val="00BE1A41"/>
    <w:rsid w:val="00BE2F1C"/>
    <w:rsid w:val="00BE3908"/>
    <w:rsid w:val="00BE47F1"/>
    <w:rsid w:val="00BE52C4"/>
    <w:rsid w:val="00BE609B"/>
    <w:rsid w:val="00BE6942"/>
    <w:rsid w:val="00BE76F3"/>
    <w:rsid w:val="00BE7864"/>
    <w:rsid w:val="00BF03D1"/>
    <w:rsid w:val="00BF134D"/>
    <w:rsid w:val="00BF33DB"/>
    <w:rsid w:val="00BF3975"/>
    <w:rsid w:val="00BF4C0E"/>
    <w:rsid w:val="00BF51D6"/>
    <w:rsid w:val="00BF5297"/>
    <w:rsid w:val="00BF5B80"/>
    <w:rsid w:val="00BF61D8"/>
    <w:rsid w:val="00BF7154"/>
    <w:rsid w:val="00BF71A3"/>
    <w:rsid w:val="00BF7BB2"/>
    <w:rsid w:val="00BF7C50"/>
    <w:rsid w:val="00BF7FAB"/>
    <w:rsid w:val="00C008CB"/>
    <w:rsid w:val="00C01C37"/>
    <w:rsid w:val="00C02145"/>
    <w:rsid w:val="00C02385"/>
    <w:rsid w:val="00C02F0B"/>
    <w:rsid w:val="00C02FEE"/>
    <w:rsid w:val="00C03CD3"/>
    <w:rsid w:val="00C03E26"/>
    <w:rsid w:val="00C049EC"/>
    <w:rsid w:val="00C05476"/>
    <w:rsid w:val="00C0576E"/>
    <w:rsid w:val="00C05BED"/>
    <w:rsid w:val="00C05C44"/>
    <w:rsid w:val="00C05F24"/>
    <w:rsid w:val="00C0646E"/>
    <w:rsid w:val="00C06BDB"/>
    <w:rsid w:val="00C0703B"/>
    <w:rsid w:val="00C075D0"/>
    <w:rsid w:val="00C10357"/>
    <w:rsid w:val="00C10364"/>
    <w:rsid w:val="00C10438"/>
    <w:rsid w:val="00C10631"/>
    <w:rsid w:val="00C10637"/>
    <w:rsid w:val="00C10773"/>
    <w:rsid w:val="00C11950"/>
    <w:rsid w:val="00C1198C"/>
    <w:rsid w:val="00C121E2"/>
    <w:rsid w:val="00C1291A"/>
    <w:rsid w:val="00C12A13"/>
    <w:rsid w:val="00C12C41"/>
    <w:rsid w:val="00C14687"/>
    <w:rsid w:val="00C1500B"/>
    <w:rsid w:val="00C157A1"/>
    <w:rsid w:val="00C15A3C"/>
    <w:rsid w:val="00C15D2E"/>
    <w:rsid w:val="00C15F1B"/>
    <w:rsid w:val="00C174F1"/>
    <w:rsid w:val="00C17814"/>
    <w:rsid w:val="00C178F9"/>
    <w:rsid w:val="00C17C54"/>
    <w:rsid w:val="00C20D8C"/>
    <w:rsid w:val="00C21034"/>
    <w:rsid w:val="00C215C0"/>
    <w:rsid w:val="00C21F3F"/>
    <w:rsid w:val="00C21FF1"/>
    <w:rsid w:val="00C23146"/>
    <w:rsid w:val="00C23912"/>
    <w:rsid w:val="00C23D6C"/>
    <w:rsid w:val="00C242D6"/>
    <w:rsid w:val="00C25123"/>
    <w:rsid w:val="00C258CB"/>
    <w:rsid w:val="00C306F2"/>
    <w:rsid w:val="00C30D7B"/>
    <w:rsid w:val="00C311BA"/>
    <w:rsid w:val="00C31810"/>
    <w:rsid w:val="00C31D1E"/>
    <w:rsid w:val="00C326AD"/>
    <w:rsid w:val="00C3287E"/>
    <w:rsid w:val="00C32AF6"/>
    <w:rsid w:val="00C32E78"/>
    <w:rsid w:val="00C3307A"/>
    <w:rsid w:val="00C33E0D"/>
    <w:rsid w:val="00C35A1F"/>
    <w:rsid w:val="00C37089"/>
    <w:rsid w:val="00C4030E"/>
    <w:rsid w:val="00C40FA2"/>
    <w:rsid w:val="00C41A1B"/>
    <w:rsid w:val="00C420D3"/>
    <w:rsid w:val="00C426E4"/>
    <w:rsid w:val="00C427D9"/>
    <w:rsid w:val="00C43478"/>
    <w:rsid w:val="00C434D4"/>
    <w:rsid w:val="00C43E85"/>
    <w:rsid w:val="00C4584E"/>
    <w:rsid w:val="00C45D75"/>
    <w:rsid w:val="00C45E05"/>
    <w:rsid w:val="00C46026"/>
    <w:rsid w:val="00C46C0D"/>
    <w:rsid w:val="00C47515"/>
    <w:rsid w:val="00C5028E"/>
    <w:rsid w:val="00C50DCB"/>
    <w:rsid w:val="00C510B1"/>
    <w:rsid w:val="00C51486"/>
    <w:rsid w:val="00C51BDB"/>
    <w:rsid w:val="00C51CD9"/>
    <w:rsid w:val="00C5218A"/>
    <w:rsid w:val="00C52334"/>
    <w:rsid w:val="00C5247E"/>
    <w:rsid w:val="00C530D4"/>
    <w:rsid w:val="00C53480"/>
    <w:rsid w:val="00C5378D"/>
    <w:rsid w:val="00C53A51"/>
    <w:rsid w:val="00C53F32"/>
    <w:rsid w:val="00C544D0"/>
    <w:rsid w:val="00C5475B"/>
    <w:rsid w:val="00C54BA9"/>
    <w:rsid w:val="00C5598F"/>
    <w:rsid w:val="00C55FEA"/>
    <w:rsid w:val="00C56306"/>
    <w:rsid w:val="00C5665A"/>
    <w:rsid w:val="00C57C43"/>
    <w:rsid w:val="00C6029D"/>
    <w:rsid w:val="00C61086"/>
    <w:rsid w:val="00C61E34"/>
    <w:rsid w:val="00C6284D"/>
    <w:rsid w:val="00C629FF"/>
    <w:rsid w:val="00C62EF3"/>
    <w:rsid w:val="00C62F5F"/>
    <w:rsid w:val="00C64443"/>
    <w:rsid w:val="00C647DA"/>
    <w:rsid w:val="00C64C1E"/>
    <w:rsid w:val="00C65013"/>
    <w:rsid w:val="00C65963"/>
    <w:rsid w:val="00C660FB"/>
    <w:rsid w:val="00C66211"/>
    <w:rsid w:val="00C6632D"/>
    <w:rsid w:val="00C66783"/>
    <w:rsid w:val="00C67324"/>
    <w:rsid w:val="00C67CD6"/>
    <w:rsid w:val="00C67F5D"/>
    <w:rsid w:val="00C704F4"/>
    <w:rsid w:val="00C70D4E"/>
    <w:rsid w:val="00C71593"/>
    <w:rsid w:val="00C71794"/>
    <w:rsid w:val="00C71963"/>
    <w:rsid w:val="00C71BEF"/>
    <w:rsid w:val="00C72499"/>
    <w:rsid w:val="00C73351"/>
    <w:rsid w:val="00C740CC"/>
    <w:rsid w:val="00C74793"/>
    <w:rsid w:val="00C75414"/>
    <w:rsid w:val="00C754D8"/>
    <w:rsid w:val="00C75825"/>
    <w:rsid w:val="00C75F5F"/>
    <w:rsid w:val="00C770AC"/>
    <w:rsid w:val="00C774D2"/>
    <w:rsid w:val="00C806C7"/>
    <w:rsid w:val="00C80AAD"/>
    <w:rsid w:val="00C80AE2"/>
    <w:rsid w:val="00C80DBD"/>
    <w:rsid w:val="00C81957"/>
    <w:rsid w:val="00C81E26"/>
    <w:rsid w:val="00C81F77"/>
    <w:rsid w:val="00C828D3"/>
    <w:rsid w:val="00C83207"/>
    <w:rsid w:val="00C84B92"/>
    <w:rsid w:val="00C850A5"/>
    <w:rsid w:val="00C852E3"/>
    <w:rsid w:val="00C85947"/>
    <w:rsid w:val="00C85ADF"/>
    <w:rsid w:val="00C86A9C"/>
    <w:rsid w:val="00C87120"/>
    <w:rsid w:val="00C871C9"/>
    <w:rsid w:val="00C909D2"/>
    <w:rsid w:val="00C912EA"/>
    <w:rsid w:val="00C9292A"/>
    <w:rsid w:val="00C93229"/>
    <w:rsid w:val="00C93BF9"/>
    <w:rsid w:val="00C93C5E"/>
    <w:rsid w:val="00C941FE"/>
    <w:rsid w:val="00C94CCB"/>
    <w:rsid w:val="00C94D4B"/>
    <w:rsid w:val="00C94DF8"/>
    <w:rsid w:val="00C951DB"/>
    <w:rsid w:val="00C95F03"/>
    <w:rsid w:val="00C95F33"/>
    <w:rsid w:val="00C96BE8"/>
    <w:rsid w:val="00C96F09"/>
    <w:rsid w:val="00C976FC"/>
    <w:rsid w:val="00C97A89"/>
    <w:rsid w:val="00C97D87"/>
    <w:rsid w:val="00CA0AE5"/>
    <w:rsid w:val="00CA1F21"/>
    <w:rsid w:val="00CA2895"/>
    <w:rsid w:val="00CA2CA6"/>
    <w:rsid w:val="00CA424C"/>
    <w:rsid w:val="00CA4848"/>
    <w:rsid w:val="00CA4A0A"/>
    <w:rsid w:val="00CA5665"/>
    <w:rsid w:val="00CA5848"/>
    <w:rsid w:val="00CA5D03"/>
    <w:rsid w:val="00CA6145"/>
    <w:rsid w:val="00CA6491"/>
    <w:rsid w:val="00CA72B8"/>
    <w:rsid w:val="00CB09C1"/>
    <w:rsid w:val="00CB0D66"/>
    <w:rsid w:val="00CB0E57"/>
    <w:rsid w:val="00CB1C5E"/>
    <w:rsid w:val="00CB229A"/>
    <w:rsid w:val="00CB2CDE"/>
    <w:rsid w:val="00CB2DF5"/>
    <w:rsid w:val="00CB3701"/>
    <w:rsid w:val="00CB3AE1"/>
    <w:rsid w:val="00CB3B6B"/>
    <w:rsid w:val="00CB3DBC"/>
    <w:rsid w:val="00CB481E"/>
    <w:rsid w:val="00CB4882"/>
    <w:rsid w:val="00CB4E2F"/>
    <w:rsid w:val="00CB5828"/>
    <w:rsid w:val="00CB5DC9"/>
    <w:rsid w:val="00CB5EF1"/>
    <w:rsid w:val="00CB5F23"/>
    <w:rsid w:val="00CB69E1"/>
    <w:rsid w:val="00CB6FA3"/>
    <w:rsid w:val="00CB7402"/>
    <w:rsid w:val="00CC1991"/>
    <w:rsid w:val="00CC1ED4"/>
    <w:rsid w:val="00CC38AF"/>
    <w:rsid w:val="00CC3AB2"/>
    <w:rsid w:val="00CC4ED1"/>
    <w:rsid w:val="00CC516B"/>
    <w:rsid w:val="00CC557F"/>
    <w:rsid w:val="00CC6321"/>
    <w:rsid w:val="00CC76EA"/>
    <w:rsid w:val="00CC78C8"/>
    <w:rsid w:val="00CD0444"/>
    <w:rsid w:val="00CD1133"/>
    <w:rsid w:val="00CD176D"/>
    <w:rsid w:val="00CD24D4"/>
    <w:rsid w:val="00CD3A4B"/>
    <w:rsid w:val="00CD49B3"/>
    <w:rsid w:val="00CD4B8F"/>
    <w:rsid w:val="00CD6CBB"/>
    <w:rsid w:val="00CD6EC9"/>
    <w:rsid w:val="00CD7484"/>
    <w:rsid w:val="00CD7CC8"/>
    <w:rsid w:val="00CD7DA1"/>
    <w:rsid w:val="00CE04BE"/>
    <w:rsid w:val="00CE07AA"/>
    <w:rsid w:val="00CE1085"/>
    <w:rsid w:val="00CE14B2"/>
    <w:rsid w:val="00CE1FCA"/>
    <w:rsid w:val="00CE2615"/>
    <w:rsid w:val="00CE282E"/>
    <w:rsid w:val="00CE372A"/>
    <w:rsid w:val="00CE3D76"/>
    <w:rsid w:val="00CE4B03"/>
    <w:rsid w:val="00CE533E"/>
    <w:rsid w:val="00CE6A5C"/>
    <w:rsid w:val="00CE6FC4"/>
    <w:rsid w:val="00CE78C7"/>
    <w:rsid w:val="00CE7F58"/>
    <w:rsid w:val="00CF176B"/>
    <w:rsid w:val="00CF2AAF"/>
    <w:rsid w:val="00CF2D50"/>
    <w:rsid w:val="00CF2E35"/>
    <w:rsid w:val="00CF55A6"/>
    <w:rsid w:val="00CF6575"/>
    <w:rsid w:val="00CF6A9E"/>
    <w:rsid w:val="00D0025A"/>
    <w:rsid w:val="00D00F6E"/>
    <w:rsid w:val="00D02744"/>
    <w:rsid w:val="00D029FF"/>
    <w:rsid w:val="00D02F89"/>
    <w:rsid w:val="00D03025"/>
    <w:rsid w:val="00D039E8"/>
    <w:rsid w:val="00D03D36"/>
    <w:rsid w:val="00D04725"/>
    <w:rsid w:val="00D047EA"/>
    <w:rsid w:val="00D048D7"/>
    <w:rsid w:val="00D04CAB"/>
    <w:rsid w:val="00D052DB"/>
    <w:rsid w:val="00D05435"/>
    <w:rsid w:val="00D05779"/>
    <w:rsid w:val="00D059D2"/>
    <w:rsid w:val="00D0633F"/>
    <w:rsid w:val="00D079CD"/>
    <w:rsid w:val="00D07A43"/>
    <w:rsid w:val="00D10101"/>
    <w:rsid w:val="00D102F7"/>
    <w:rsid w:val="00D105AA"/>
    <w:rsid w:val="00D106D1"/>
    <w:rsid w:val="00D1099F"/>
    <w:rsid w:val="00D1138B"/>
    <w:rsid w:val="00D11E26"/>
    <w:rsid w:val="00D126C8"/>
    <w:rsid w:val="00D13198"/>
    <w:rsid w:val="00D13D2E"/>
    <w:rsid w:val="00D13EE1"/>
    <w:rsid w:val="00D14009"/>
    <w:rsid w:val="00D141AE"/>
    <w:rsid w:val="00D15237"/>
    <w:rsid w:val="00D15CB9"/>
    <w:rsid w:val="00D16366"/>
    <w:rsid w:val="00D16ADC"/>
    <w:rsid w:val="00D17904"/>
    <w:rsid w:val="00D20AA3"/>
    <w:rsid w:val="00D20D97"/>
    <w:rsid w:val="00D21F30"/>
    <w:rsid w:val="00D21F5C"/>
    <w:rsid w:val="00D22450"/>
    <w:rsid w:val="00D24211"/>
    <w:rsid w:val="00D24BB6"/>
    <w:rsid w:val="00D25388"/>
    <w:rsid w:val="00D25399"/>
    <w:rsid w:val="00D256E8"/>
    <w:rsid w:val="00D25D7B"/>
    <w:rsid w:val="00D26073"/>
    <w:rsid w:val="00D26B41"/>
    <w:rsid w:val="00D27455"/>
    <w:rsid w:val="00D27C1C"/>
    <w:rsid w:val="00D30B5F"/>
    <w:rsid w:val="00D31037"/>
    <w:rsid w:val="00D32BFE"/>
    <w:rsid w:val="00D33841"/>
    <w:rsid w:val="00D33D88"/>
    <w:rsid w:val="00D35538"/>
    <w:rsid w:val="00D36D55"/>
    <w:rsid w:val="00D36DD7"/>
    <w:rsid w:val="00D40828"/>
    <w:rsid w:val="00D41B3A"/>
    <w:rsid w:val="00D41CE7"/>
    <w:rsid w:val="00D421C4"/>
    <w:rsid w:val="00D42512"/>
    <w:rsid w:val="00D42F3B"/>
    <w:rsid w:val="00D43266"/>
    <w:rsid w:val="00D43A3D"/>
    <w:rsid w:val="00D443C0"/>
    <w:rsid w:val="00D46BC7"/>
    <w:rsid w:val="00D512EF"/>
    <w:rsid w:val="00D52057"/>
    <w:rsid w:val="00D5239A"/>
    <w:rsid w:val="00D52BD7"/>
    <w:rsid w:val="00D53C5D"/>
    <w:rsid w:val="00D53F9B"/>
    <w:rsid w:val="00D556BE"/>
    <w:rsid w:val="00D56A62"/>
    <w:rsid w:val="00D57679"/>
    <w:rsid w:val="00D57B00"/>
    <w:rsid w:val="00D57BED"/>
    <w:rsid w:val="00D60B28"/>
    <w:rsid w:val="00D60ECB"/>
    <w:rsid w:val="00D61CD3"/>
    <w:rsid w:val="00D61E05"/>
    <w:rsid w:val="00D61F7E"/>
    <w:rsid w:val="00D623BF"/>
    <w:rsid w:val="00D6256F"/>
    <w:rsid w:val="00D6257D"/>
    <w:rsid w:val="00D62874"/>
    <w:rsid w:val="00D628E2"/>
    <w:rsid w:val="00D63037"/>
    <w:rsid w:val="00D630F1"/>
    <w:rsid w:val="00D636CC"/>
    <w:rsid w:val="00D637F6"/>
    <w:rsid w:val="00D639B0"/>
    <w:rsid w:val="00D63F0E"/>
    <w:rsid w:val="00D642EB"/>
    <w:rsid w:val="00D6478A"/>
    <w:rsid w:val="00D65A89"/>
    <w:rsid w:val="00D7027A"/>
    <w:rsid w:val="00D7152C"/>
    <w:rsid w:val="00D7160D"/>
    <w:rsid w:val="00D71CD7"/>
    <w:rsid w:val="00D71D31"/>
    <w:rsid w:val="00D71ECC"/>
    <w:rsid w:val="00D72026"/>
    <w:rsid w:val="00D7237D"/>
    <w:rsid w:val="00D729A1"/>
    <w:rsid w:val="00D7380C"/>
    <w:rsid w:val="00D746FE"/>
    <w:rsid w:val="00D75A39"/>
    <w:rsid w:val="00D75D0C"/>
    <w:rsid w:val="00D764D2"/>
    <w:rsid w:val="00D769FE"/>
    <w:rsid w:val="00D77BB0"/>
    <w:rsid w:val="00D80BB3"/>
    <w:rsid w:val="00D818D8"/>
    <w:rsid w:val="00D81B54"/>
    <w:rsid w:val="00D81E4D"/>
    <w:rsid w:val="00D8406B"/>
    <w:rsid w:val="00D844A0"/>
    <w:rsid w:val="00D847E4"/>
    <w:rsid w:val="00D84B72"/>
    <w:rsid w:val="00D850BA"/>
    <w:rsid w:val="00D853EF"/>
    <w:rsid w:val="00D86691"/>
    <w:rsid w:val="00D866DC"/>
    <w:rsid w:val="00D87642"/>
    <w:rsid w:val="00D87E48"/>
    <w:rsid w:val="00D90F6C"/>
    <w:rsid w:val="00D917EE"/>
    <w:rsid w:val="00D921D7"/>
    <w:rsid w:val="00D92AD4"/>
    <w:rsid w:val="00D92CEB"/>
    <w:rsid w:val="00D92D7E"/>
    <w:rsid w:val="00D92ED5"/>
    <w:rsid w:val="00D92F91"/>
    <w:rsid w:val="00D92FA4"/>
    <w:rsid w:val="00D9317D"/>
    <w:rsid w:val="00D9325C"/>
    <w:rsid w:val="00D93B05"/>
    <w:rsid w:val="00D9420A"/>
    <w:rsid w:val="00D94A35"/>
    <w:rsid w:val="00D94E99"/>
    <w:rsid w:val="00D956CF"/>
    <w:rsid w:val="00D9577B"/>
    <w:rsid w:val="00D95D56"/>
    <w:rsid w:val="00D961A9"/>
    <w:rsid w:val="00D96606"/>
    <w:rsid w:val="00D96667"/>
    <w:rsid w:val="00D9696A"/>
    <w:rsid w:val="00DA02C4"/>
    <w:rsid w:val="00DA0FE6"/>
    <w:rsid w:val="00DA17BA"/>
    <w:rsid w:val="00DA1835"/>
    <w:rsid w:val="00DA1C2E"/>
    <w:rsid w:val="00DA25EE"/>
    <w:rsid w:val="00DA2967"/>
    <w:rsid w:val="00DA39F4"/>
    <w:rsid w:val="00DA3FF4"/>
    <w:rsid w:val="00DA437E"/>
    <w:rsid w:val="00DA486E"/>
    <w:rsid w:val="00DA4E05"/>
    <w:rsid w:val="00DA4E91"/>
    <w:rsid w:val="00DA5002"/>
    <w:rsid w:val="00DA5BD9"/>
    <w:rsid w:val="00DA67EF"/>
    <w:rsid w:val="00DA7550"/>
    <w:rsid w:val="00DA772A"/>
    <w:rsid w:val="00DA7A8B"/>
    <w:rsid w:val="00DA7E48"/>
    <w:rsid w:val="00DB1894"/>
    <w:rsid w:val="00DB1F5B"/>
    <w:rsid w:val="00DB2233"/>
    <w:rsid w:val="00DB223E"/>
    <w:rsid w:val="00DB2BE5"/>
    <w:rsid w:val="00DB3595"/>
    <w:rsid w:val="00DB36EA"/>
    <w:rsid w:val="00DB494F"/>
    <w:rsid w:val="00DB5001"/>
    <w:rsid w:val="00DB536A"/>
    <w:rsid w:val="00DB5708"/>
    <w:rsid w:val="00DB5923"/>
    <w:rsid w:val="00DB63B0"/>
    <w:rsid w:val="00DB668D"/>
    <w:rsid w:val="00DB669E"/>
    <w:rsid w:val="00DB781E"/>
    <w:rsid w:val="00DB7859"/>
    <w:rsid w:val="00DC06A3"/>
    <w:rsid w:val="00DC108C"/>
    <w:rsid w:val="00DC1C3E"/>
    <w:rsid w:val="00DC2160"/>
    <w:rsid w:val="00DC251D"/>
    <w:rsid w:val="00DC29EF"/>
    <w:rsid w:val="00DC3E0D"/>
    <w:rsid w:val="00DC52FD"/>
    <w:rsid w:val="00DC56DC"/>
    <w:rsid w:val="00DC5E01"/>
    <w:rsid w:val="00DC6609"/>
    <w:rsid w:val="00DC699E"/>
    <w:rsid w:val="00DC6B17"/>
    <w:rsid w:val="00DC733C"/>
    <w:rsid w:val="00DC7525"/>
    <w:rsid w:val="00DD0679"/>
    <w:rsid w:val="00DD1A77"/>
    <w:rsid w:val="00DD1DEF"/>
    <w:rsid w:val="00DD281B"/>
    <w:rsid w:val="00DD2CD7"/>
    <w:rsid w:val="00DD2FCA"/>
    <w:rsid w:val="00DD3794"/>
    <w:rsid w:val="00DD3DA1"/>
    <w:rsid w:val="00DD574F"/>
    <w:rsid w:val="00DD5A9A"/>
    <w:rsid w:val="00DD5E7B"/>
    <w:rsid w:val="00DD643E"/>
    <w:rsid w:val="00DD6536"/>
    <w:rsid w:val="00DD7AC5"/>
    <w:rsid w:val="00DD7C66"/>
    <w:rsid w:val="00DE036D"/>
    <w:rsid w:val="00DE04D8"/>
    <w:rsid w:val="00DE0994"/>
    <w:rsid w:val="00DE16BB"/>
    <w:rsid w:val="00DE1F6F"/>
    <w:rsid w:val="00DE235A"/>
    <w:rsid w:val="00DE3488"/>
    <w:rsid w:val="00DE34B3"/>
    <w:rsid w:val="00DE38B9"/>
    <w:rsid w:val="00DE3ADD"/>
    <w:rsid w:val="00DE3E32"/>
    <w:rsid w:val="00DE3F5D"/>
    <w:rsid w:val="00DE44B0"/>
    <w:rsid w:val="00DE4BF3"/>
    <w:rsid w:val="00DE523E"/>
    <w:rsid w:val="00DE5548"/>
    <w:rsid w:val="00DE5690"/>
    <w:rsid w:val="00DE625F"/>
    <w:rsid w:val="00DE638E"/>
    <w:rsid w:val="00DE6B86"/>
    <w:rsid w:val="00DE6C3C"/>
    <w:rsid w:val="00DE71B7"/>
    <w:rsid w:val="00DE7264"/>
    <w:rsid w:val="00DF0289"/>
    <w:rsid w:val="00DF033C"/>
    <w:rsid w:val="00DF05B2"/>
    <w:rsid w:val="00DF079C"/>
    <w:rsid w:val="00DF15BB"/>
    <w:rsid w:val="00DF1AA1"/>
    <w:rsid w:val="00DF1F47"/>
    <w:rsid w:val="00DF28D6"/>
    <w:rsid w:val="00DF379F"/>
    <w:rsid w:val="00DF4498"/>
    <w:rsid w:val="00DF459A"/>
    <w:rsid w:val="00DF4ED8"/>
    <w:rsid w:val="00DF4F11"/>
    <w:rsid w:val="00DF56F0"/>
    <w:rsid w:val="00DF5AE0"/>
    <w:rsid w:val="00DF632E"/>
    <w:rsid w:val="00DF6EE5"/>
    <w:rsid w:val="00DF7146"/>
    <w:rsid w:val="00DF7AB9"/>
    <w:rsid w:val="00DF7C43"/>
    <w:rsid w:val="00DF7D4B"/>
    <w:rsid w:val="00E0038D"/>
    <w:rsid w:val="00E0047C"/>
    <w:rsid w:val="00E00C2A"/>
    <w:rsid w:val="00E019AC"/>
    <w:rsid w:val="00E01CB7"/>
    <w:rsid w:val="00E01D73"/>
    <w:rsid w:val="00E020DE"/>
    <w:rsid w:val="00E0213C"/>
    <w:rsid w:val="00E02A12"/>
    <w:rsid w:val="00E033FF"/>
    <w:rsid w:val="00E03A70"/>
    <w:rsid w:val="00E03CDB"/>
    <w:rsid w:val="00E03DF1"/>
    <w:rsid w:val="00E0401B"/>
    <w:rsid w:val="00E042B9"/>
    <w:rsid w:val="00E04422"/>
    <w:rsid w:val="00E05509"/>
    <w:rsid w:val="00E0558C"/>
    <w:rsid w:val="00E071DE"/>
    <w:rsid w:val="00E10161"/>
    <w:rsid w:val="00E109C0"/>
    <w:rsid w:val="00E10AD1"/>
    <w:rsid w:val="00E1337A"/>
    <w:rsid w:val="00E14C75"/>
    <w:rsid w:val="00E15DD6"/>
    <w:rsid w:val="00E16221"/>
    <w:rsid w:val="00E16BBE"/>
    <w:rsid w:val="00E208D1"/>
    <w:rsid w:val="00E20BEA"/>
    <w:rsid w:val="00E20BFF"/>
    <w:rsid w:val="00E21973"/>
    <w:rsid w:val="00E22425"/>
    <w:rsid w:val="00E2296F"/>
    <w:rsid w:val="00E23204"/>
    <w:rsid w:val="00E233F0"/>
    <w:rsid w:val="00E245A6"/>
    <w:rsid w:val="00E2494B"/>
    <w:rsid w:val="00E24BAE"/>
    <w:rsid w:val="00E24CDE"/>
    <w:rsid w:val="00E25030"/>
    <w:rsid w:val="00E2516B"/>
    <w:rsid w:val="00E25318"/>
    <w:rsid w:val="00E25CCB"/>
    <w:rsid w:val="00E263CD"/>
    <w:rsid w:val="00E26975"/>
    <w:rsid w:val="00E26EB5"/>
    <w:rsid w:val="00E274DF"/>
    <w:rsid w:val="00E30074"/>
    <w:rsid w:val="00E30509"/>
    <w:rsid w:val="00E30BF3"/>
    <w:rsid w:val="00E334B7"/>
    <w:rsid w:val="00E3396E"/>
    <w:rsid w:val="00E34034"/>
    <w:rsid w:val="00E347D1"/>
    <w:rsid w:val="00E349E1"/>
    <w:rsid w:val="00E34A73"/>
    <w:rsid w:val="00E35082"/>
    <w:rsid w:val="00E35755"/>
    <w:rsid w:val="00E35BF7"/>
    <w:rsid w:val="00E401AC"/>
    <w:rsid w:val="00E402F9"/>
    <w:rsid w:val="00E40370"/>
    <w:rsid w:val="00E404AD"/>
    <w:rsid w:val="00E40845"/>
    <w:rsid w:val="00E411C6"/>
    <w:rsid w:val="00E4173C"/>
    <w:rsid w:val="00E419B7"/>
    <w:rsid w:val="00E41DF5"/>
    <w:rsid w:val="00E42B6B"/>
    <w:rsid w:val="00E42B97"/>
    <w:rsid w:val="00E43EE0"/>
    <w:rsid w:val="00E44BF6"/>
    <w:rsid w:val="00E44D81"/>
    <w:rsid w:val="00E50D05"/>
    <w:rsid w:val="00E5135C"/>
    <w:rsid w:val="00E52ED0"/>
    <w:rsid w:val="00E531A4"/>
    <w:rsid w:val="00E54064"/>
    <w:rsid w:val="00E540AF"/>
    <w:rsid w:val="00E54286"/>
    <w:rsid w:val="00E54938"/>
    <w:rsid w:val="00E54E7A"/>
    <w:rsid w:val="00E550A3"/>
    <w:rsid w:val="00E569A9"/>
    <w:rsid w:val="00E56BE0"/>
    <w:rsid w:val="00E56DED"/>
    <w:rsid w:val="00E57499"/>
    <w:rsid w:val="00E579EF"/>
    <w:rsid w:val="00E57C3C"/>
    <w:rsid w:val="00E60C95"/>
    <w:rsid w:val="00E613DE"/>
    <w:rsid w:val="00E614DB"/>
    <w:rsid w:val="00E61AF4"/>
    <w:rsid w:val="00E6281F"/>
    <w:rsid w:val="00E629F3"/>
    <w:rsid w:val="00E62DB2"/>
    <w:rsid w:val="00E63BFB"/>
    <w:rsid w:val="00E63E40"/>
    <w:rsid w:val="00E6503B"/>
    <w:rsid w:val="00E6554C"/>
    <w:rsid w:val="00E656DA"/>
    <w:rsid w:val="00E65DCD"/>
    <w:rsid w:val="00E66E7F"/>
    <w:rsid w:val="00E67673"/>
    <w:rsid w:val="00E67841"/>
    <w:rsid w:val="00E70CDD"/>
    <w:rsid w:val="00E71383"/>
    <w:rsid w:val="00E7178D"/>
    <w:rsid w:val="00E72B7B"/>
    <w:rsid w:val="00E72EF7"/>
    <w:rsid w:val="00E74740"/>
    <w:rsid w:val="00E74DA0"/>
    <w:rsid w:val="00E75F5D"/>
    <w:rsid w:val="00E763BE"/>
    <w:rsid w:val="00E7660E"/>
    <w:rsid w:val="00E81083"/>
    <w:rsid w:val="00E81A35"/>
    <w:rsid w:val="00E8209C"/>
    <w:rsid w:val="00E82154"/>
    <w:rsid w:val="00E82418"/>
    <w:rsid w:val="00E82B82"/>
    <w:rsid w:val="00E82D8E"/>
    <w:rsid w:val="00E82EF1"/>
    <w:rsid w:val="00E83C11"/>
    <w:rsid w:val="00E83E70"/>
    <w:rsid w:val="00E84258"/>
    <w:rsid w:val="00E8434D"/>
    <w:rsid w:val="00E8523E"/>
    <w:rsid w:val="00E85334"/>
    <w:rsid w:val="00E8554E"/>
    <w:rsid w:val="00E85979"/>
    <w:rsid w:val="00E8649F"/>
    <w:rsid w:val="00E86C6F"/>
    <w:rsid w:val="00E86ED9"/>
    <w:rsid w:val="00E87E6C"/>
    <w:rsid w:val="00E90838"/>
    <w:rsid w:val="00E90848"/>
    <w:rsid w:val="00E90AD1"/>
    <w:rsid w:val="00E90EC3"/>
    <w:rsid w:val="00E91912"/>
    <w:rsid w:val="00E920F3"/>
    <w:rsid w:val="00E92910"/>
    <w:rsid w:val="00E92C03"/>
    <w:rsid w:val="00E9305A"/>
    <w:rsid w:val="00E932EC"/>
    <w:rsid w:val="00E934A1"/>
    <w:rsid w:val="00E96758"/>
    <w:rsid w:val="00E9733C"/>
    <w:rsid w:val="00E97549"/>
    <w:rsid w:val="00EA11FA"/>
    <w:rsid w:val="00EA137E"/>
    <w:rsid w:val="00EA15CB"/>
    <w:rsid w:val="00EA2596"/>
    <w:rsid w:val="00EA2870"/>
    <w:rsid w:val="00EA2CD1"/>
    <w:rsid w:val="00EA33FC"/>
    <w:rsid w:val="00EA3A12"/>
    <w:rsid w:val="00EA3C70"/>
    <w:rsid w:val="00EA4712"/>
    <w:rsid w:val="00EA5C20"/>
    <w:rsid w:val="00EA6029"/>
    <w:rsid w:val="00EA64D4"/>
    <w:rsid w:val="00EA76AA"/>
    <w:rsid w:val="00EA776D"/>
    <w:rsid w:val="00EA7D6A"/>
    <w:rsid w:val="00EB06AE"/>
    <w:rsid w:val="00EB0D9F"/>
    <w:rsid w:val="00EB1855"/>
    <w:rsid w:val="00EB1DFE"/>
    <w:rsid w:val="00EB25D3"/>
    <w:rsid w:val="00EB2EA0"/>
    <w:rsid w:val="00EB3202"/>
    <w:rsid w:val="00EB36A2"/>
    <w:rsid w:val="00EB4042"/>
    <w:rsid w:val="00EB4526"/>
    <w:rsid w:val="00EB4596"/>
    <w:rsid w:val="00EB4EBC"/>
    <w:rsid w:val="00EB53A2"/>
    <w:rsid w:val="00EB54FC"/>
    <w:rsid w:val="00EB5BEC"/>
    <w:rsid w:val="00EB5D0E"/>
    <w:rsid w:val="00EB6C6F"/>
    <w:rsid w:val="00EB71E0"/>
    <w:rsid w:val="00EC061A"/>
    <w:rsid w:val="00EC0D42"/>
    <w:rsid w:val="00EC12AF"/>
    <w:rsid w:val="00EC2287"/>
    <w:rsid w:val="00EC27DB"/>
    <w:rsid w:val="00EC3231"/>
    <w:rsid w:val="00EC34EC"/>
    <w:rsid w:val="00EC3561"/>
    <w:rsid w:val="00EC3BC0"/>
    <w:rsid w:val="00EC431F"/>
    <w:rsid w:val="00EC466A"/>
    <w:rsid w:val="00EC50D5"/>
    <w:rsid w:val="00EC53C3"/>
    <w:rsid w:val="00EC69E6"/>
    <w:rsid w:val="00EC6E49"/>
    <w:rsid w:val="00EC7641"/>
    <w:rsid w:val="00ED265D"/>
    <w:rsid w:val="00ED26D1"/>
    <w:rsid w:val="00ED2E03"/>
    <w:rsid w:val="00ED2F31"/>
    <w:rsid w:val="00ED2F6F"/>
    <w:rsid w:val="00ED40CC"/>
    <w:rsid w:val="00ED4579"/>
    <w:rsid w:val="00ED4C86"/>
    <w:rsid w:val="00ED5321"/>
    <w:rsid w:val="00ED576F"/>
    <w:rsid w:val="00ED5A22"/>
    <w:rsid w:val="00ED5C71"/>
    <w:rsid w:val="00ED5DE8"/>
    <w:rsid w:val="00ED621B"/>
    <w:rsid w:val="00ED7573"/>
    <w:rsid w:val="00EE0140"/>
    <w:rsid w:val="00EE0717"/>
    <w:rsid w:val="00EE0F03"/>
    <w:rsid w:val="00EE10C8"/>
    <w:rsid w:val="00EE1439"/>
    <w:rsid w:val="00EE1962"/>
    <w:rsid w:val="00EE2122"/>
    <w:rsid w:val="00EE4299"/>
    <w:rsid w:val="00EE496E"/>
    <w:rsid w:val="00EE54E3"/>
    <w:rsid w:val="00EE5B1E"/>
    <w:rsid w:val="00EE7437"/>
    <w:rsid w:val="00EE76F3"/>
    <w:rsid w:val="00EE77BB"/>
    <w:rsid w:val="00EF08F0"/>
    <w:rsid w:val="00EF0C9D"/>
    <w:rsid w:val="00EF0E5D"/>
    <w:rsid w:val="00EF1D15"/>
    <w:rsid w:val="00EF1E17"/>
    <w:rsid w:val="00EF202D"/>
    <w:rsid w:val="00EF3BFC"/>
    <w:rsid w:val="00EF4195"/>
    <w:rsid w:val="00EF5160"/>
    <w:rsid w:val="00EF5595"/>
    <w:rsid w:val="00EF5AB7"/>
    <w:rsid w:val="00EF64FC"/>
    <w:rsid w:val="00EF6B58"/>
    <w:rsid w:val="00EF72A7"/>
    <w:rsid w:val="00F00F9D"/>
    <w:rsid w:val="00F011D7"/>
    <w:rsid w:val="00F011EA"/>
    <w:rsid w:val="00F01214"/>
    <w:rsid w:val="00F0136E"/>
    <w:rsid w:val="00F01E7C"/>
    <w:rsid w:val="00F026DF"/>
    <w:rsid w:val="00F0306C"/>
    <w:rsid w:val="00F046DD"/>
    <w:rsid w:val="00F052B0"/>
    <w:rsid w:val="00F05480"/>
    <w:rsid w:val="00F05673"/>
    <w:rsid w:val="00F06E2C"/>
    <w:rsid w:val="00F0711D"/>
    <w:rsid w:val="00F100CE"/>
    <w:rsid w:val="00F10680"/>
    <w:rsid w:val="00F10A15"/>
    <w:rsid w:val="00F11846"/>
    <w:rsid w:val="00F1184D"/>
    <w:rsid w:val="00F11B07"/>
    <w:rsid w:val="00F11E58"/>
    <w:rsid w:val="00F12401"/>
    <w:rsid w:val="00F12643"/>
    <w:rsid w:val="00F126A8"/>
    <w:rsid w:val="00F12931"/>
    <w:rsid w:val="00F130D7"/>
    <w:rsid w:val="00F1484B"/>
    <w:rsid w:val="00F14925"/>
    <w:rsid w:val="00F152CB"/>
    <w:rsid w:val="00F16227"/>
    <w:rsid w:val="00F16253"/>
    <w:rsid w:val="00F16479"/>
    <w:rsid w:val="00F16564"/>
    <w:rsid w:val="00F165A8"/>
    <w:rsid w:val="00F16600"/>
    <w:rsid w:val="00F16794"/>
    <w:rsid w:val="00F176BF"/>
    <w:rsid w:val="00F177BA"/>
    <w:rsid w:val="00F20740"/>
    <w:rsid w:val="00F227EF"/>
    <w:rsid w:val="00F23136"/>
    <w:rsid w:val="00F239F3"/>
    <w:rsid w:val="00F23A7A"/>
    <w:rsid w:val="00F23B30"/>
    <w:rsid w:val="00F24B90"/>
    <w:rsid w:val="00F24E76"/>
    <w:rsid w:val="00F25C65"/>
    <w:rsid w:val="00F26483"/>
    <w:rsid w:val="00F26D83"/>
    <w:rsid w:val="00F26FC6"/>
    <w:rsid w:val="00F2731E"/>
    <w:rsid w:val="00F30BE1"/>
    <w:rsid w:val="00F3132C"/>
    <w:rsid w:val="00F313A3"/>
    <w:rsid w:val="00F32A1A"/>
    <w:rsid w:val="00F33099"/>
    <w:rsid w:val="00F33127"/>
    <w:rsid w:val="00F362B6"/>
    <w:rsid w:val="00F36370"/>
    <w:rsid w:val="00F36437"/>
    <w:rsid w:val="00F37D20"/>
    <w:rsid w:val="00F41308"/>
    <w:rsid w:val="00F416E3"/>
    <w:rsid w:val="00F41897"/>
    <w:rsid w:val="00F42375"/>
    <w:rsid w:val="00F42974"/>
    <w:rsid w:val="00F42F56"/>
    <w:rsid w:val="00F43857"/>
    <w:rsid w:val="00F43B43"/>
    <w:rsid w:val="00F43B5A"/>
    <w:rsid w:val="00F43BF2"/>
    <w:rsid w:val="00F442BA"/>
    <w:rsid w:val="00F4517D"/>
    <w:rsid w:val="00F45D37"/>
    <w:rsid w:val="00F47F20"/>
    <w:rsid w:val="00F51178"/>
    <w:rsid w:val="00F51B5F"/>
    <w:rsid w:val="00F52C27"/>
    <w:rsid w:val="00F5338D"/>
    <w:rsid w:val="00F53B6B"/>
    <w:rsid w:val="00F5452F"/>
    <w:rsid w:val="00F551A3"/>
    <w:rsid w:val="00F55692"/>
    <w:rsid w:val="00F557F9"/>
    <w:rsid w:val="00F55A08"/>
    <w:rsid w:val="00F55FAD"/>
    <w:rsid w:val="00F561F1"/>
    <w:rsid w:val="00F572B3"/>
    <w:rsid w:val="00F573C7"/>
    <w:rsid w:val="00F57FD9"/>
    <w:rsid w:val="00F603E0"/>
    <w:rsid w:val="00F60E98"/>
    <w:rsid w:val="00F613B9"/>
    <w:rsid w:val="00F61533"/>
    <w:rsid w:val="00F617FA"/>
    <w:rsid w:val="00F61EDA"/>
    <w:rsid w:val="00F62F19"/>
    <w:rsid w:val="00F62FF2"/>
    <w:rsid w:val="00F6378E"/>
    <w:rsid w:val="00F6392F"/>
    <w:rsid w:val="00F63B25"/>
    <w:rsid w:val="00F64025"/>
    <w:rsid w:val="00F65AEA"/>
    <w:rsid w:val="00F65BB8"/>
    <w:rsid w:val="00F65BBC"/>
    <w:rsid w:val="00F677B6"/>
    <w:rsid w:val="00F67F4D"/>
    <w:rsid w:val="00F70190"/>
    <w:rsid w:val="00F7105D"/>
    <w:rsid w:val="00F71666"/>
    <w:rsid w:val="00F71A0F"/>
    <w:rsid w:val="00F73414"/>
    <w:rsid w:val="00F734E9"/>
    <w:rsid w:val="00F74B39"/>
    <w:rsid w:val="00F74C20"/>
    <w:rsid w:val="00F75D79"/>
    <w:rsid w:val="00F7647F"/>
    <w:rsid w:val="00F76F7B"/>
    <w:rsid w:val="00F774CB"/>
    <w:rsid w:val="00F7781A"/>
    <w:rsid w:val="00F778F8"/>
    <w:rsid w:val="00F77E79"/>
    <w:rsid w:val="00F80AA2"/>
    <w:rsid w:val="00F80DC3"/>
    <w:rsid w:val="00F818B2"/>
    <w:rsid w:val="00F81D46"/>
    <w:rsid w:val="00F82886"/>
    <w:rsid w:val="00F82B81"/>
    <w:rsid w:val="00F83711"/>
    <w:rsid w:val="00F83BFE"/>
    <w:rsid w:val="00F8416C"/>
    <w:rsid w:val="00F84527"/>
    <w:rsid w:val="00F84848"/>
    <w:rsid w:val="00F85304"/>
    <w:rsid w:val="00F8542B"/>
    <w:rsid w:val="00F854F7"/>
    <w:rsid w:val="00F857C7"/>
    <w:rsid w:val="00F865D9"/>
    <w:rsid w:val="00F867F9"/>
    <w:rsid w:val="00F86CE7"/>
    <w:rsid w:val="00F8721C"/>
    <w:rsid w:val="00F90029"/>
    <w:rsid w:val="00F91E89"/>
    <w:rsid w:val="00F92A6D"/>
    <w:rsid w:val="00F92E0E"/>
    <w:rsid w:val="00F93B17"/>
    <w:rsid w:val="00F93BDD"/>
    <w:rsid w:val="00F94111"/>
    <w:rsid w:val="00F95004"/>
    <w:rsid w:val="00F96AFC"/>
    <w:rsid w:val="00FA0210"/>
    <w:rsid w:val="00FA1AF6"/>
    <w:rsid w:val="00FA223E"/>
    <w:rsid w:val="00FA274E"/>
    <w:rsid w:val="00FA2F46"/>
    <w:rsid w:val="00FA3535"/>
    <w:rsid w:val="00FA392C"/>
    <w:rsid w:val="00FA3B15"/>
    <w:rsid w:val="00FA436D"/>
    <w:rsid w:val="00FA4694"/>
    <w:rsid w:val="00FA50D8"/>
    <w:rsid w:val="00FA5C5D"/>
    <w:rsid w:val="00FA6664"/>
    <w:rsid w:val="00FA6DCC"/>
    <w:rsid w:val="00FA71EE"/>
    <w:rsid w:val="00FA7AE7"/>
    <w:rsid w:val="00FB018B"/>
    <w:rsid w:val="00FB061C"/>
    <w:rsid w:val="00FB0C14"/>
    <w:rsid w:val="00FB2361"/>
    <w:rsid w:val="00FB23D0"/>
    <w:rsid w:val="00FB2A0C"/>
    <w:rsid w:val="00FB42F6"/>
    <w:rsid w:val="00FB43D4"/>
    <w:rsid w:val="00FB4629"/>
    <w:rsid w:val="00FB4849"/>
    <w:rsid w:val="00FB4ABF"/>
    <w:rsid w:val="00FB503C"/>
    <w:rsid w:val="00FB55CE"/>
    <w:rsid w:val="00FB5651"/>
    <w:rsid w:val="00FB7038"/>
    <w:rsid w:val="00FC0671"/>
    <w:rsid w:val="00FC1299"/>
    <w:rsid w:val="00FC2488"/>
    <w:rsid w:val="00FC4C71"/>
    <w:rsid w:val="00FC5575"/>
    <w:rsid w:val="00FC6F4D"/>
    <w:rsid w:val="00FC7995"/>
    <w:rsid w:val="00FD1498"/>
    <w:rsid w:val="00FD18AF"/>
    <w:rsid w:val="00FD2656"/>
    <w:rsid w:val="00FD26D8"/>
    <w:rsid w:val="00FD35BF"/>
    <w:rsid w:val="00FD37A9"/>
    <w:rsid w:val="00FD4811"/>
    <w:rsid w:val="00FD5FBE"/>
    <w:rsid w:val="00FD605C"/>
    <w:rsid w:val="00FD60D6"/>
    <w:rsid w:val="00FD6704"/>
    <w:rsid w:val="00FD7214"/>
    <w:rsid w:val="00FD7691"/>
    <w:rsid w:val="00FD7E07"/>
    <w:rsid w:val="00FE059B"/>
    <w:rsid w:val="00FE0750"/>
    <w:rsid w:val="00FE075A"/>
    <w:rsid w:val="00FE2D6C"/>
    <w:rsid w:val="00FE356A"/>
    <w:rsid w:val="00FE5082"/>
    <w:rsid w:val="00FE533E"/>
    <w:rsid w:val="00FE5A49"/>
    <w:rsid w:val="00FE6022"/>
    <w:rsid w:val="00FE75E2"/>
    <w:rsid w:val="00FE7D77"/>
    <w:rsid w:val="00FF04E2"/>
    <w:rsid w:val="00FF1026"/>
    <w:rsid w:val="00FF167F"/>
    <w:rsid w:val="00FF1C67"/>
    <w:rsid w:val="00FF286A"/>
    <w:rsid w:val="00FF4876"/>
    <w:rsid w:val="00FF4EA1"/>
    <w:rsid w:val="00FF51A7"/>
    <w:rsid w:val="00FF5236"/>
    <w:rsid w:val="00FF5511"/>
    <w:rsid w:val="00FF5795"/>
    <w:rsid w:val="00FF58BB"/>
    <w:rsid w:val="00FF62F7"/>
    <w:rsid w:val="00FF64F8"/>
    <w:rsid w:val="00FF6DE5"/>
    <w:rsid w:val="00FF727F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22"/>
    <w:pPr>
      <w:widowControl w:val="0"/>
      <w:suppressAutoHyphens/>
      <w:spacing w:before="0" w:line="240" w:lineRule="auto"/>
      <w:jc w:val="left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90322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22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rsid w:val="00290322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4">
    <w:name w:val="Комментарий"/>
    <w:basedOn w:val="a"/>
    <w:next w:val="a"/>
    <w:rsid w:val="00290322"/>
    <w:pPr>
      <w:widowControl/>
      <w:shd w:val="clear" w:color="auto" w:fill="F0F0F0"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lang w:eastAsia="ru-RU"/>
    </w:rPr>
  </w:style>
  <w:style w:type="paragraph" w:customStyle="1" w:styleId="a5">
    <w:name w:val="Нормальный (таблица)"/>
    <w:basedOn w:val="a"/>
    <w:next w:val="a"/>
    <w:rsid w:val="00290322"/>
    <w:pPr>
      <w:widowControl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auto"/>
      <w:kern w:val="0"/>
      <w:lang w:eastAsia="ru-RU"/>
    </w:rPr>
  </w:style>
  <w:style w:type="paragraph" w:customStyle="1" w:styleId="a6">
    <w:name w:val="Таблицы (моноширинный)"/>
    <w:basedOn w:val="a"/>
    <w:next w:val="a"/>
    <w:rsid w:val="00290322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color w:val="auto"/>
      <w:kern w:val="0"/>
      <w:sz w:val="22"/>
      <w:szCs w:val="22"/>
      <w:lang w:eastAsia="ru-RU"/>
    </w:rPr>
  </w:style>
  <w:style w:type="character" w:customStyle="1" w:styleId="a7">
    <w:name w:val="Гипертекстовая ссылка"/>
    <w:rsid w:val="00290322"/>
    <w:rPr>
      <w:b/>
      <w:bCs/>
      <w:color w:val="106BBE"/>
      <w:sz w:val="26"/>
      <w:szCs w:val="26"/>
    </w:rPr>
  </w:style>
  <w:style w:type="character" w:customStyle="1" w:styleId="a8">
    <w:name w:val="Цветовое выделение"/>
    <w:rsid w:val="00290322"/>
    <w:rPr>
      <w:b/>
      <w:bCs w:val="0"/>
      <w:color w:val="000080"/>
    </w:rPr>
  </w:style>
  <w:style w:type="table" w:styleId="a9">
    <w:name w:val="Table Grid"/>
    <w:basedOn w:val="a1"/>
    <w:rsid w:val="00D1138B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D1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54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A52EA-C484-49B4-85E4-A1A19017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Даня</cp:lastModifiedBy>
  <cp:revision>11</cp:revision>
  <cp:lastPrinted>2013-10-17T09:09:00Z</cp:lastPrinted>
  <dcterms:created xsi:type="dcterms:W3CDTF">2013-07-12T04:29:00Z</dcterms:created>
  <dcterms:modified xsi:type="dcterms:W3CDTF">2013-10-30T15:44:00Z</dcterms:modified>
</cp:coreProperties>
</file>