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22" w:rsidRDefault="00CF2F22" w:rsidP="00CF2F22">
      <w:pPr>
        <w:spacing w:before="0" w:after="0"/>
        <w:jc w:val="center"/>
        <w:rPr>
          <w:b/>
          <w:color w:val="000000"/>
          <w:sz w:val="28"/>
          <w:szCs w:val="28"/>
        </w:rPr>
      </w:pPr>
      <w:r w:rsidRPr="006F4CF0">
        <w:rPr>
          <w:b/>
          <w:color w:val="000000"/>
          <w:sz w:val="28"/>
          <w:szCs w:val="28"/>
        </w:rPr>
        <w:t xml:space="preserve">СОВЕТ </w:t>
      </w:r>
    </w:p>
    <w:p w:rsidR="00CF2F22" w:rsidRPr="006F4CF0" w:rsidRDefault="00CF2F22" w:rsidP="00CF2F22">
      <w:pPr>
        <w:spacing w:before="0" w:after="0"/>
        <w:jc w:val="center"/>
        <w:rPr>
          <w:b/>
          <w:color w:val="000000"/>
          <w:sz w:val="28"/>
          <w:szCs w:val="28"/>
        </w:rPr>
      </w:pPr>
      <w:r w:rsidRPr="006F4CF0">
        <w:rPr>
          <w:b/>
          <w:color w:val="000000"/>
          <w:sz w:val="28"/>
          <w:szCs w:val="28"/>
        </w:rPr>
        <w:t>НОВО</w:t>
      </w:r>
      <w:r w:rsidR="00D7624D">
        <w:rPr>
          <w:b/>
          <w:color w:val="000000"/>
          <w:sz w:val="28"/>
          <w:szCs w:val="28"/>
        </w:rPr>
        <w:t>НИКОЛАЕВСКОГО</w:t>
      </w:r>
      <w:r w:rsidRPr="006F4CF0">
        <w:rPr>
          <w:b/>
          <w:color w:val="000000"/>
          <w:sz w:val="28"/>
          <w:szCs w:val="28"/>
        </w:rPr>
        <w:t xml:space="preserve"> СЕЛЬСКОГО ПОСЕЛЕНИЯ</w:t>
      </w:r>
    </w:p>
    <w:p w:rsidR="00CF2F22" w:rsidRPr="00DB584F" w:rsidRDefault="00CF2F22" w:rsidP="00CF2F22">
      <w:pPr>
        <w:spacing w:before="0" w:after="0"/>
        <w:jc w:val="center"/>
        <w:rPr>
          <w:b/>
          <w:color w:val="000000"/>
          <w:sz w:val="22"/>
          <w:szCs w:val="22"/>
        </w:rPr>
      </w:pPr>
      <w:r w:rsidRPr="00DB584F">
        <w:rPr>
          <w:b/>
          <w:color w:val="000000"/>
          <w:sz w:val="22"/>
          <w:szCs w:val="22"/>
        </w:rPr>
        <w:t>АСИНОВСКИЙ РАЙОН  ТОМСКАЯ ОБЛАСТЬ</w:t>
      </w:r>
    </w:p>
    <w:p w:rsidR="00CF2F22" w:rsidRPr="00FF37B5" w:rsidRDefault="00CF2F22" w:rsidP="00CF2F22">
      <w:pPr>
        <w:spacing w:before="0" w:after="0"/>
        <w:jc w:val="center"/>
      </w:pPr>
    </w:p>
    <w:p w:rsidR="00CF2F22" w:rsidRDefault="00CF2F22" w:rsidP="00CF2F22">
      <w:pPr>
        <w:jc w:val="center"/>
        <w:rPr>
          <w:b/>
        </w:rPr>
      </w:pPr>
      <w:r w:rsidRPr="00FF37B5">
        <w:rPr>
          <w:b/>
        </w:rPr>
        <w:t>РЕШЕНИЕ</w:t>
      </w:r>
    </w:p>
    <w:p w:rsidR="00CF2F22" w:rsidRPr="008E4DDE" w:rsidRDefault="00D7624D" w:rsidP="00CF2F22">
      <w:pPr>
        <w:jc w:val="both"/>
        <w:rPr>
          <w:b/>
        </w:rPr>
      </w:pPr>
      <w:r>
        <w:rPr>
          <w:b/>
        </w:rPr>
        <w:t>26.07</w:t>
      </w:r>
      <w:r w:rsidR="00CF2F22">
        <w:rPr>
          <w:b/>
        </w:rPr>
        <w:t>.2013</w:t>
      </w:r>
      <w:r w:rsidR="00CF2F22" w:rsidRPr="008E4DDE">
        <w:rPr>
          <w:b/>
        </w:rPr>
        <w:t xml:space="preserve">                                                                                                  </w:t>
      </w:r>
      <w:r w:rsidR="00CF2F22">
        <w:rPr>
          <w:b/>
        </w:rPr>
        <w:t xml:space="preserve">         </w:t>
      </w:r>
      <w:r>
        <w:rPr>
          <w:b/>
        </w:rPr>
        <w:t xml:space="preserve">           </w:t>
      </w:r>
      <w:r w:rsidR="00CF2F22">
        <w:rPr>
          <w:b/>
        </w:rPr>
        <w:t xml:space="preserve"> № 4</w:t>
      </w:r>
      <w:r>
        <w:rPr>
          <w:b/>
        </w:rPr>
        <w:t>5</w:t>
      </w:r>
    </w:p>
    <w:p w:rsidR="00CF2F22" w:rsidRDefault="00CF2F22" w:rsidP="00CF2F22">
      <w:pPr>
        <w:tabs>
          <w:tab w:val="left" w:pos="5400"/>
        </w:tabs>
        <w:ind w:right="-45"/>
        <w:jc w:val="center"/>
      </w:pPr>
      <w:r w:rsidRPr="00C84E08">
        <w:t>с</w:t>
      </w:r>
      <w:proofErr w:type="gramStart"/>
      <w:r w:rsidRPr="00C84E08">
        <w:t>.Н</w:t>
      </w:r>
      <w:proofErr w:type="gramEnd"/>
      <w:r w:rsidRPr="00C84E08">
        <w:t>ово</w:t>
      </w:r>
      <w:r w:rsidR="00D7624D">
        <w:t>николаевка</w:t>
      </w:r>
    </w:p>
    <w:p w:rsidR="00CF2F22" w:rsidRPr="00C84E08" w:rsidRDefault="00CF2F22" w:rsidP="00CF2F22">
      <w:pPr>
        <w:tabs>
          <w:tab w:val="left" w:pos="5400"/>
        </w:tabs>
        <w:ind w:right="-45"/>
        <w:jc w:val="center"/>
      </w:pPr>
    </w:p>
    <w:p w:rsidR="00CF2F22" w:rsidRDefault="00CF2F22" w:rsidP="00CF2F22">
      <w:pPr>
        <w:spacing w:before="0" w:after="0"/>
        <w:ind w:left="360"/>
        <w:jc w:val="center"/>
        <w:rPr>
          <w:b/>
        </w:rPr>
      </w:pPr>
      <w:r w:rsidRPr="008E5AD8">
        <w:rPr>
          <w:b/>
        </w:rPr>
        <w:t>О</w:t>
      </w:r>
      <w:r>
        <w:rPr>
          <w:b/>
        </w:rPr>
        <w:t xml:space="preserve"> порядке оплаты труда лиц, замещающих муниципальные должности в органах </w:t>
      </w:r>
    </w:p>
    <w:p w:rsidR="00CF2F22" w:rsidRPr="008E5AD8" w:rsidRDefault="00CF2F22" w:rsidP="00CF2F22">
      <w:pPr>
        <w:spacing w:before="0" w:after="0"/>
        <w:ind w:left="360"/>
        <w:jc w:val="center"/>
        <w:rPr>
          <w:b/>
        </w:rPr>
      </w:pPr>
      <w:r>
        <w:rPr>
          <w:b/>
        </w:rPr>
        <w:t>местного самоуправления Ново</w:t>
      </w:r>
      <w:r w:rsidR="00D7624D">
        <w:rPr>
          <w:b/>
        </w:rPr>
        <w:t>николаевского</w:t>
      </w:r>
      <w:r>
        <w:rPr>
          <w:b/>
        </w:rPr>
        <w:t xml:space="preserve"> сельского поселения</w:t>
      </w:r>
    </w:p>
    <w:p w:rsidR="00CF2F22" w:rsidRPr="008E5AD8" w:rsidRDefault="00CF2F22" w:rsidP="00CF2F22"/>
    <w:p w:rsidR="00CF2F22" w:rsidRPr="003237B2" w:rsidRDefault="00CF2F22" w:rsidP="00CF2F22">
      <w:pPr>
        <w:jc w:val="both"/>
      </w:pPr>
      <w:r>
        <w:t xml:space="preserve"> </w:t>
      </w:r>
      <w:r>
        <w:tab/>
      </w:r>
      <w:proofErr w:type="gramStart"/>
      <w:r>
        <w:t xml:space="preserve">Руководствуясь </w:t>
      </w:r>
      <w:r w:rsidRPr="008E5AD8">
        <w:t>Федеральн</w:t>
      </w:r>
      <w:r>
        <w:t>ым</w:t>
      </w:r>
      <w:r w:rsidRPr="008E5AD8">
        <w:t xml:space="preserve"> закон</w:t>
      </w:r>
      <w:r>
        <w:t>ом</w:t>
      </w:r>
      <w:r w:rsidRPr="008E5AD8">
        <w:t xml:space="preserve"> от 6</w:t>
      </w:r>
      <w:r>
        <w:t xml:space="preserve"> октября </w:t>
      </w:r>
      <w:r w:rsidRPr="008E5AD8">
        <w:t>2003 года № 131- ФЗ «Об общих принципах организации местного самоуправления в Российской Федерации»,</w:t>
      </w:r>
      <w:r>
        <w:t xml:space="preserve"> Федеральным законом от </w:t>
      </w:r>
      <w:r w:rsidRPr="00ED58F3">
        <w:t>2</w:t>
      </w:r>
      <w:r>
        <w:t xml:space="preserve"> марта </w:t>
      </w:r>
      <w:r w:rsidRPr="00ED58F3">
        <w:t>2007</w:t>
      </w:r>
      <w:r>
        <w:t xml:space="preserve"> года</w:t>
      </w:r>
      <w:r w:rsidRPr="00ED58F3">
        <w:t xml:space="preserve"> № 25-ФЗ «О муниципальной </w:t>
      </w:r>
      <w:r>
        <w:t>службе в Российской Федерации»,</w:t>
      </w:r>
      <w:r w:rsidRPr="00FA2CFA">
        <w:t xml:space="preserve"> </w:t>
      </w:r>
      <w:r w:rsidRPr="00FF37B5">
        <w:t xml:space="preserve">Законом Томской области от 11.09.2007 года № 198-ОЗ «О муниципальной службе в Томской области», </w:t>
      </w:r>
      <w:r>
        <w:t>с</w:t>
      </w:r>
      <w:r w:rsidRPr="003237B2">
        <w:t xml:space="preserve"> цел</w:t>
      </w:r>
      <w:r>
        <w:t>ью</w:t>
      </w:r>
      <w:r w:rsidRPr="003237B2">
        <w:t xml:space="preserve"> упорядочения оплаты труда </w:t>
      </w:r>
      <w:r>
        <w:t>лиц, замещающих муниципальные должности в органах местного самоуправления Ново</w:t>
      </w:r>
      <w:r w:rsidR="00D7624D">
        <w:t>николаевского</w:t>
      </w:r>
      <w:proofErr w:type="gramEnd"/>
      <w:r>
        <w:t xml:space="preserve"> сельского поселения,</w:t>
      </w:r>
    </w:p>
    <w:p w:rsidR="00CF2F22" w:rsidRPr="003237B2" w:rsidRDefault="00CF2F22" w:rsidP="00CF2F22">
      <w:pPr>
        <w:autoSpaceDE w:val="0"/>
        <w:autoSpaceDN w:val="0"/>
        <w:adjustRightInd w:val="0"/>
        <w:ind w:firstLine="708"/>
        <w:jc w:val="both"/>
      </w:pPr>
      <w:r w:rsidRPr="003237B2">
        <w:t xml:space="preserve"> </w:t>
      </w:r>
    </w:p>
    <w:p w:rsidR="00CF2F22" w:rsidRPr="008E5AD8" w:rsidRDefault="00CF2F22" w:rsidP="00CF2F22">
      <w:pPr>
        <w:ind w:left="360"/>
        <w:jc w:val="both"/>
        <w:rPr>
          <w:b/>
        </w:rPr>
      </w:pPr>
      <w:r>
        <w:rPr>
          <w:b/>
        </w:rPr>
        <w:t>СОВЕТ НОВО</w:t>
      </w:r>
      <w:r w:rsidR="00D7624D">
        <w:rPr>
          <w:b/>
        </w:rPr>
        <w:t>НИКОЛАЕВСКОГО</w:t>
      </w:r>
      <w:r w:rsidRPr="008E5AD8">
        <w:rPr>
          <w:b/>
        </w:rPr>
        <w:t xml:space="preserve"> СЕЛЬСКОГО ПОСЕЛЕНИЯ РЕШИЛ:</w:t>
      </w:r>
    </w:p>
    <w:p w:rsidR="00CF2F22" w:rsidRPr="003237B2" w:rsidRDefault="00CF2F22" w:rsidP="00CF2F22">
      <w:pPr>
        <w:autoSpaceDE w:val="0"/>
        <w:autoSpaceDN w:val="0"/>
        <w:adjustRightInd w:val="0"/>
        <w:jc w:val="both"/>
      </w:pPr>
    </w:p>
    <w:p w:rsidR="00CF2F22" w:rsidRDefault="00CF2F22" w:rsidP="00CF2F22">
      <w:pPr>
        <w:ind w:firstLine="567"/>
        <w:jc w:val="both"/>
      </w:pPr>
      <w:r>
        <w:t xml:space="preserve">1. </w:t>
      </w:r>
      <w:r w:rsidRPr="003237B2">
        <w:t xml:space="preserve">Утвердить </w:t>
      </w:r>
      <w:r>
        <w:t>П</w:t>
      </w:r>
      <w:r w:rsidRPr="003237B2">
        <w:t xml:space="preserve">орядок оплаты труда </w:t>
      </w:r>
      <w:r w:rsidRPr="00FA2CFA">
        <w:t>лиц, замещающих муниципальные должности в органах местного самоуправления Ново</w:t>
      </w:r>
      <w:r w:rsidR="00D7624D">
        <w:t>николаевского</w:t>
      </w:r>
      <w:r w:rsidRPr="00FA2CFA">
        <w:t xml:space="preserve"> сельского поселения</w:t>
      </w:r>
      <w:r>
        <w:t>,</w:t>
      </w:r>
      <w:r w:rsidRPr="003237B2">
        <w:t xml:space="preserve"> согласно приложению</w:t>
      </w:r>
      <w:r>
        <w:t xml:space="preserve"> 1</w:t>
      </w:r>
      <w:r w:rsidRPr="003237B2">
        <w:t>.</w:t>
      </w:r>
    </w:p>
    <w:p w:rsidR="00CF2F22" w:rsidRPr="003237B2" w:rsidRDefault="00CF2F22" w:rsidP="00CF2F22">
      <w:pPr>
        <w:ind w:firstLine="567"/>
        <w:jc w:val="both"/>
      </w:pPr>
      <w:r>
        <w:t>2. Утвердить размеры должностных окладов лиц, замещающих муниципальные должности, согласно приложению 2.</w:t>
      </w:r>
    </w:p>
    <w:p w:rsidR="00CF2F22" w:rsidRDefault="00CF2F22" w:rsidP="00CF2F22">
      <w:pPr>
        <w:autoSpaceDE w:val="0"/>
        <w:autoSpaceDN w:val="0"/>
        <w:adjustRightInd w:val="0"/>
        <w:ind w:firstLine="567"/>
        <w:jc w:val="both"/>
        <w:rPr>
          <w:bCs/>
        </w:rPr>
      </w:pPr>
      <w:r>
        <w:t xml:space="preserve">3. </w:t>
      </w:r>
      <w:r w:rsidRPr="003237B2">
        <w:rPr>
          <w:bCs/>
        </w:rPr>
        <w:t>Настоящее решение подлежит официальному опубликованию и размещению на официальном сайте муниципального образования «</w:t>
      </w:r>
      <w:r>
        <w:rPr>
          <w:bCs/>
        </w:rPr>
        <w:t>Ново</w:t>
      </w:r>
      <w:r w:rsidR="00D7624D">
        <w:rPr>
          <w:bCs/>
        </w:rPr>
        <w:t>николаевское</w:t>
      </w:r>
      <w:r>
        <w:rPr>
          <w:bCs/>
        </w:rPr>
        <w:t xml:space="preserve"> сельское поселение</w:t>
      </w:r>
      <w:r w:rsidRPr="003237B2">
        <w:rPr>
          <w:bCs/>
        </w:rPr>
        <w:t>»</w:t>
      </w:r>
      <w:r>
        <w:rPr>
          <w:bCs/>
        </w:rPr>
        <w:t>.</w:t>
      </w:r>
    </w:p>
    <w:p w:rsidR="00CF2F22" w:rsidRPr="003237B2" w:rsidRDefault="00CF2F22" w:rsidP="00CF2F22">
      <w:pPr>
        <w:autoSpaceDE w:val="0"/>
        <w:autoSpaceDN w:val="0"/>
        <w:adjustRightInd w:val="0"/>
        <w:ind w:firstLine="567"/>
        <w:jc w:val="both"/>
        <w:rPr>
          <w:bCs/>
        </w:rPr>
      </w:pPr>
      <w:r>
        <w:rPr>
          <w:bCs/>
        </w:rPr>
        <w:t>4. Настоящее решение вступает в силу с момента опубликования и распространяется на правоотношения, возникшие с 01.06.2013г.</w:t>
      </w:r>
    </w:p>
    <w:p w:rsidR="00CF2F22" w:rsidRPr="00FA2CFA" w:rsidRDefault="00CF2F22" w:rsidP="00CF2F22">
      <w:pPr>
        <w:tabs>
          <w:tab w:val="left" w:pos="0"/>
        </w:tabs>
        <w:autoSpaceDE w:val="0"/>
        <w:autoSpaceDN w:val="0"/>
        <w:adjustRightInd w:val="0"/>
        <w:ind w:right="-2"/>
        <w:jc w:val="both"/>
      </w:pPr>
      <w:r>
        <w:rPr>
          <w:bCs/>
        </w:rPr>
        <w:t xml:space="preserve">         5. Решение Совета Ново</w:t>
      </w:r>
      <w:r w:rsidR="00D7624D">
        <w:rPr>
          <w:bCs/>
        </w:rPr>
        <w:t>николаевского</w:t>
      </w:r>
      <w:r>
        <w:rPr>
          <w:bCs/>
        </w:rPr>
        <w:t xml:space="preserve"> сельского поселения от 2</w:t>
      </w:r>
      <w:r w:rsidR="00D7624D">
        <w:rPr>
          <w:bCs/>
        </w:rPr>
        <w:t>5</w:t>
      </w:r>
      <w:r>
        <w:rPr>
          <w:bCs/>
        </w:rPr>
        <w:t>.10.2007г. №1</w:t>
      </w:r>
      <w:r w:rsidR="00D7624D">
        <w:rPr>
          <w:bCs/>
        </w:rPr>
        <w:t>51</w:t>
      </w:r>
      <w:r>
        <w:rPr>
          <w:bCs/>
        </w:rPr>
        <w:t xml:space="preserve"> </w:t>
      </w:r>
      <w:r w:rsidRPr="00FA2CFA">
        <w:rPr>
          <w:bCs/>
        </w:rPr>
        <w:t>«</w:t>
      </w:r>
      <w:r w:rsidRPr="00FA2CFA">
        <w:t>О порядке оплаты труда муниципальных служа</w:t>
      </w:r>
      <w:r w:rsidRPr="00FA2CFA">
        <w:softHyphen/>
        <w:t>щих, замещающих должности муниципальной службы     в органах местного самоуправления Ново</w:t>
      </w:r>
      <w:r w:rsidR="00D7624D">
        <w:t>николаевского</w:t>
      </w:r>
      <w:r w:rsidRPr="00FA2CFA">
        <w:t xml:space="preserve"> сельского поселения, лиц замещающих муниципальные должности, а также лиц, замещающих должности муници</w:t>
      </w:r>
      <w:r>
        <w:t>пальной</w:t>
      </w:r>
      <w:r w:rsidRPr="00FA2CFA">
        <w:t xml:space="preserve"> службы, учреждаемые для непосредственного обеспечения полномочий, лица замещающего муниципальную должность</w:t>
      </w:r>
      <w:r>
        <w:t>» считать утратившим силу.</w:t>
      </w:r>
    </w:p>
    <w:p w:rsidR="00CF2F22" w:rsidRPr="003237B2" w:rsidRDefault="00CF2F22" w:rsidP="00CF2F22">
      <w:pPr>
        <w:autoSpaceDE w:val="0"/>
        <w:autoSpaceDN w:val="0"/>
        <w:adjustRightInd w:val="0"/>
        <w:ind w:firstLine="567"/>
        <w:jc w:val="both"/>
        <w:rPr>
          <w:bCs/>
        </w:rPr>
      </w:pPr>
      <w:r>
        <w:rPr>
          <w:bCs/>
        </w:rPr>
        <w:t xml:space="preserve">6. </w:t>
      </w:r>
      <w:r w:rsidRPr="003237B2">
        <w:rPr>
          <w:bCs/>
        </w:rPr>
        <w:t xml:space="preserve">Контроль </w:t>
      </w:r>
      <w:r>
        <w:rPr>
          <w:bCs/>
        </w:rPr>
        <w:t>исполнения настоящего р</w:t>
      </w:r>
      <w:r w:rsidRPr="003237B2">
        <w:rPr>
          <w:bCs/>
        </w:rPr>
        <w:t xml:space="preserve">ешения возложить на </w:t>
      </w:r>
      <w:r>
        <w:rPr>
          <w:bCs/>
        </w:rPr>
        <w:t>контрольно-правовой комитет Совета Ново</w:t>
      </w:r>
      <w:r w:rsidR="00D7624D">
        <w:rPr>
          <w:bCs/>
        </w:rPr>
        <w:t>николаевского</w:t>
      </w:r>
      <w:r>
        <w:rPr>
          <w:bCs/>
        </w:rPr>
        <w:t xml:space="preserve"> сельского поселения</w:t>
      </w:r>
      <w:r w:rsidRPr="003237B2">
        <w:rPr>
          <w:bCs/>
        </w:rPr>
        <w:t>.</w:t>
      </w:r>
    </w:p>
    <w:p w:rsidR="00CF2F22" w:rsidRPr="003237B2" w:rsidRDefault="00CF2F22" w:rsidP="00CF2F22">
      <w:pPr>
        <w:autoSpaceDE w:val="0"/>
        <w:autoSpaceDN w:val="0"/>
        <w:adjustRightInd w:val="0"/>
        <w:jc w:val="both"/>
        <w:rPr>
          <w:bCs/>
        </w:rPr>
      </w:pPr>
    </w:p>
    <w:p w:rsidR="00CF2F22" w:rsidRPr="003237B2" w:rsidRDefault="00CF2F22" w:rsidP="00CF2F22">
      <w:pPr>
        <w:autoSpaceDE w:val="0"/>
        <w:autoSpaceDN w:val="0"/>
        <w:adjustRightInd w:val="0"/>
        <w:jc w:val="both"/>
        <w:rPr>
          <w:bCs/>
        </w:rPr>
      </w:pPr>
    </w:p>
    <w:p w:rsidR="00CF2F22" w:rsidRPr="008E5AD8" w:rsidRDefault="00CF2F22" w:rsidP="00CF2F22">
      <w:pPr>
        <w:jc w:val="both"/>
      </w:pPr>
      <w:r>
        <w:t xml:space="preserve">      </w:t>
      </w:r>
      <w:r w:rsidRPr="008E5AD8">
        <w:t xml:space="preserve">Глава сельского поселения      </w:t>
      </w:r>
      <w:r>
        <w:t xml:space="preserve">                               </w:t>
      </w:r>
      <w:r w:rsidRPr="008E5AD8">
        <w:t xml:space="preserve">       </w:t>
      </w:r>
      <w:r w:rsidR="00D7624D">
        <w:t xml:space="preserve">                              </w:t>
      </w:r>
      <w:r w:rsidRPr="008E5AD8">
        <w:t xml:space="preserve"> </w:t>
      </w:r>
      <w:r w:rsidR="00D7624D">
        <w:t>Д.С.Бурков</w:t>
      </w:r>
    </w:p>
    <w:p w:rsidR="00CF2F22" w:rsidRPr="008E5AD8" w:rsidRDefault="00CF2F22" w:rsidP="00CF2F22">
      <w:pPr>
        <w:ind w:left="360"/>
        <w:jc w:val="both"/>
      </w:pPr>
    </w:p>
    <w:p w:rsidR="00CF2F22" w:rsidRDefault="00CF2F22" w:rsidP="00CF2F22">
      <w:pPr>
        <w:jc w:val="both"/>
      </w:pPr>
      <w:r>
        <w:t xml:space="preserve">      Председатель Совета                                                                                      </w:t>
      </w:r>
      <w:r w:rsidR="00D7624D">
        <w:t xml:space="preserve"> А.В.Миронова</w:t>
      </w: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ind w:left="734"/>
        <w:jc w:val="right"/>
        <w:rPr>
          <w:bCs/>
        </w:rPr>
      </w:pP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lastRenderedPageBreak/>
        <w:t xml:space="preserve">Приложение </w:t>
      </w:r>
      <w:r>
        <w:rPr>
          <w:bCs/>
          <w:sz w:val="22"/>
          <w:szCs w:val="22"/>
        </w:rPr>
        <w:t xml:space="preserve">№1 </w:t>
      </w:r>
      <w:r w:rsidRPr="00C93DAA">
        <w:rPr>
          <w:bCs/>
          <w:sz w:val="22"/>
          <w:szCs w:val="22"/>
        </w:rPr>
        <w:t xml:space="preserve">к решению </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Совета Ново</w:t>
      </w:r>
      <w:r w:rsidR="00D7624D">
        <w:rPr>
          <w:bCs/>
          <w:sz w:val="22"/>
          <w:szCs w:val="22"/>
        </w:rPr>
        <w:t>николаевского</w:t>
      </w:r>
      <w:r w:rsidRPr="00C93DAA">
        <w:rPr>
          <w:bCs/>
          <w:sz w:val="22"/>
          <w:szCs w:val="22"/>
        </w:rPr>
        <w:t xml:space="preserve"> </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 xml:space="preserve">сельского поселения </w:t>
      </w:r>
    </w:p>
    <w:p w:rsidR="00CF2F22" w:rsidRPr="00C93DAA" w:rsidRDefault="00CF2F22" w:rsidP="00CF2F22">
      <w:pPr>
        <w:autoSpaceDE w:val="0"/>
        <w:autoSpaceDN w:val="0"/>
        <w:adjustRightInd w:val="0"/>
        <w:spacing w:before="0" w:after="0"/>
        <w:ind w:left="7080"/>
        <w:jc w:val="both"/>
        <w:rPr>
          <w:b/>
          <w:bCs/>
          <w:sz w:val="22"/>
          <w:szCs w:val="22"/>
        </w:rPr>
      </w:pPr>
      <w:r w:rsidRPr="00C93DAA">
        <w:rPr>
          <w:bCs/>
          <w:sz w:val="22"/>
          <w:szCs w:val="22"/>
        </w:rPr>
        <w:t>от</w:t>
      </w:r>
      <w:r>
        <w:rPr>
          <w:bCs/>
          <w:sz w:val="22"/>
          <w:szCs w:val="22"/>
        </w:rPr>
        <w:t xml:space="preserve"> </w:t>
      </w:r>
      <w:r w:rsidR="00D7624D">
        <w:rPr>
          <w:bCs/>
          <w:sz w:val="22"/>
          <w:szCs w:val="22"/>
        </w:rPr>
        <w:t>26</w:t>
      </w:r>
      <w:r>
        <w:rPr>
          <w:bCs/>
          <w:sz w:val="22"/>
          <w:szCs w:val="22"/>
        </w:rPr>
        <w:t xml:space="preserve">.07.2013г. </w:t>
      </w:r>
      <w:r w:rsidRPr="00C93DAA">
        <w:rPr>
          <w:bCs/>
          <w:sz w:val="22"/>
          <w:szCs w:val="22"/>
        </w:rPr>
        <w:t>№</w:t>
      </w:r>
      <w:r>
        <w:rPr>
          <w:bCs/>
          <w:sz w:val="22"/>
          <w:szCs w:val="22"/>
        </w:rPr>
        <w:t xml:space="preserve"> </w:t>
      </w:r>
      <w:r w:rsidR="00D7624D">
        <w:rPr>
          <w:bCs/>
          <w:sz w:val="22"/>
          <w:szCs w:val="22"/>
        </w:rPr>
        <w:t>45</w:t>
      </w:r>
    </w:p>
    <w:p w:rsidR="00CF2F22" w:rsidRPr="003C15AD" w:rsidRDefault="00CF2F22" w:rsidP="00CF2F22">
      <w:pPr>
        <w:autoSpaceDE w:val="0"/>
        <w:autoSpaceDN w:val="0"/>
        <w:adjustRightInd w:val="0"/>
        <w:spacing w:before="0" w:after="0"/>
        <w:ind w:left="734"/>
        <w:jc w:val="right"/>
        <w:rPr>
          <w:b/>
          <w:bCs/>
          <w:sz w:val="20"/>
          <w:szCs w:val="20"/>
        </w:rPr>
      </w:pPr>
    </w:p>
    <w:p w:rsidR="00CF2F22" w:rsidRDefault="00CF2F22" w:rsidP="00CF2F22">
      <w:pPr>
        <w:autoSpaceDE w:val="0"/>
        <w:autoSpaceDN w:val="0"/>
        <w:adjustRightInd w:val="0"/>
        <w:spacing w:before="0" w:after="0"/>
        <w:ind w:left="734"/>
        <w:jc w:val="center"/>
        <w:rPr>
          <w:b/>
        </w:rPr>
      </w:pPr>
      <w:r w:rsidRPr="00D542B2">
        <w:rPr>
          <w:b/>
        </w:rPr>
        <w:t xml:space="preserve">ПОРЯДОК </w:t>
      </w:r>
    </w:p>
    <w:p w:rsidR="00CF2F22" w:rsidRPr="00D542B2" w:rsidRDefault="00CF2F22" w:rsidP="00CF2F22">
      <w:pPr>
        <w:autoSpaceDE w:val="0"/>
        <w:autoSpaceDN w:val="0"/>
        <w:adjustRightInd w:val="0"/>
        <w:spacing w:before="0" w:after="0"/>
        <w:ind w:left="734"/>
        <w:jc w:val="center"/>
        <w:rPr>
          <w:b/>
        </w:rPr>
      </w:pPr>
      <w:r w:rsidRPr="00FA2CFA">
        <w:rPr>
          <w:b/>
        </w:rPr>
        <w:t>оплаты труда лиц, замещающих муниципальные должности в органах местного самоуправления Ново</w:t>
      </w:r>
      <w:r w:rsidR="00D7624D">
        <w:rPr>
          <w:b/>
        </w:rPr>
        <w:t>николаевского</w:t>
      </w:r>
      <w:r w:rsidRPr="00FA2CFA">
        <w:rPr>
          <w:b/>
        </w:rPr>
        <w:t xml:space="preserve"> сельского поселения</w:t>
      </w:r>
      <w:r>
        <w:rPr>
          <w:b/>
        </w:rPr>
        <w:t xml:space="preserve"> </w:t>
      </w:r>
    </w:p>
    <w:p w:rsidR="00CF2F22" w:rsidRPr="00D542B2" w:rsidRDefault="00CF2F22" w:rsidP="00CF2F22">
      <w:pPr>
        <w:autoSpaceDE w:val="0"/>
        <w:autoSpaceDN w:val="0"/>
        <w:adjustRightInd w:val="0"/>
        <w:jc w:val="center"/>
        <w:rPr>
          <w:b/>
          <w:bCs/>
        </w:rPr>
      </w:pPr>
    </w:p>
    <w:p w:rsidR="00CF2F22" w:rsidRPr="00ED58F3" w:rsidRDefault="00CF2F22" w:rsidP="00CF2F22">
      <w:pPr>
        <w:autoSpaceDE w:val="0"/>
        <w:autoSpaceDN w:val="0"/>
        <w:adjustRightInd w:val="0"/>
        <w:spacing w:before="0" w:after="0"/>
        <w:jc w:val="center"/>
        <w:rPr>
          <w:b/>
          <w:bCs/>
        </w:rPr>
      </w:pPr>
      <w:r>
        <w:rPr>
          <w:b/>
          <w:bCs/>
        </w:rPr>
        <w:t>1. Общие положения</w:t>
      </w:r>
    </w:p>
    <w:p w:rsidR="00CF2F22" w:rsidRPr="00ED58F3" w:rsidRDefault="00CF2F22" w:rsidP="00CF2F22">
      <w:pPr>
        <w:autoSpaceDE w:val="0"/>
        <w:autoSpaceDN w:val="0"/>
        <w:adjustRightInd w:val="0"/>
        <w:spacing w:before="0" w:after="0"/>
        <w:ind w:firstLine="708"/>
        <w:jc w:val="both"/>
      </w:pPr>
      <w:r w:rsidRPr="00ED58F3">
        <w:t xml:space="preserve">1.1. </w:t>
      </w:r>
      <w:proofErr w:type="gramStart"/>
      <w:r w:rsidRPr="00ED58F3">
        <w:t xml:space="preserve">Настоящий Порядок разработан в соответствии с </w:t>
      </w:r>
      <w:r>
        <w:t>Федеральным законом от 6 октября 2</w:t>
      </w:r>
      <w:r w:rsidRPr="00356CD8">
        <w:t>003</w:t>
      </w:r>
      <w:r>
        <w:t xml:space="preserve"> года</w:t>
      </w:r>
      <w:r w:rsidRPr="00356CD8">
        <w:t xml:space="preserve"> </w:t>
      </w:r>
      <w:r>
        <w:t>№</w:t>
      </w:r>
      <w:r w:rsidRPr="00356CD8">
        <w:t xml:space="preserve"> 131</w:t>
      </w:r>
      <w:r>
        <w:t>–ФЗ «</w:t>
      </w:r>
      <w:r w:rsidRPr="00356CD8">
        <w:t>Об общих принципах организации местного самоупра</w:t>
      </w:r>
      <w:r>
        <w:t xml:space="preserve">вления в Российской Федерации», </w:t>
      </w:r>
      <w:r w:rsidRPr="00ED58F3">
        <w:t>Федеральным законом от 2</w:t>
      </w:r>
      <w:r>
        <w:t xml:space="preserve"> марта </w:t>
      </w:r>
      <w:r w:rsidRPr="00ED58F3">
        <w:t>2007</w:t>
      </w:r>
      <w:r>
        <w:t xml:space="preserve"> года</w:t>
      </w:r>
      <w:r w:rsidRPr="00ED58F3">
        <w:t xml:space="preserve"> № 25-ФЗ «О муниципальной службе в Российской Федерации», </w:t>
      </w:r>
      <w:r w:rsidRPr="00FF37B5">
        <w:t>Законом Томской области от 11.09.2007 года № 198-ОЗ «О муниципальной службе в Томской об</w:t>
      </w:r>
      <w:r>
        <w:t>ласти»</w:t>
      </w:r>
      <w:r w:rsidRPr="00FF37B5">
        <w:t xml:space="preserve"> </w:t>
      </w:r>
      <w:r w:rsidRPr="00ED58F3">
        <w:t xml:space="preserve">и определяет условия и порядок оплаты труда </w:t>
      </w:r>
      <w:r>
        <w:t>лиц, замещающих муниципальные</w:t>
      </w:r>
      <w:proofErr w:type="gramEnd"/>
      <w:r>
        <w:t xml:space="preserve"> должности в органах местного самоуправления Ново</w:t>
      </w:r>
      <w:r w:rsidR="00D7624D">
        <w:t>николаевского</w:t>
      </w:r>
      <w:r>
        <w:t xml:space="preserve"> сельского поселения (далее – лица, замещающие муниципальные должности)</w:t>
      </w:r>
      <w:r w:rsidRPr="00ED58F3">
        <w:t>.</w:t>
      </w:r>
    </w:p>
    <w:p w:rsidR="00CF2F22" w:rsidRPr="00ED58F3" w:rsidRDefault="00CF2F22" w:rsidP="00CF2F22">
      <w:pPr>
        <w:autoSpaceDE w:val="0"/>
        <w:autoSpaceDN w:val="0"/>
        <w:adjustRightInd w:val="0"/>
        <w:spacing w:before="0" w:after="0"/>
        <w:ind w:firstLine="709"/>
        <w:jc w:val="both"/>
      </w:pPr>
      <w:r w:rsidRPr="00ED58F3">
        <w:t>1.2. Значение терминов, применяемых в настоящем По</w:t>
      </w:r>
      <w:r>
        <w:t xml:space="preserve">рядке, определяется в значениях, </w:t>
      </w:r>
      <w:r w:rsidRPr="00ED58F3">
        <w:t xml:space="preserve">установленных в вышеуказанных Законах. </w:t>
      </w:r>
    </w:p>
    <w:p w:rsidR="00CF2F22" w:rsidRPr="00ED58F3" w:rsidRDefault="00CF2F22" w:rsidP="00CF2F22">
      <w:pPr>
        <w:autoSpaceDE w:val="0"/>
        <w:autoSpaceDN w:val="0"/>
        <w:adjustRightInd w:val="0"/>
        <w:spacing w:before="0" w:after="0"/>
        <w:jc w:val="center"/>
        <w:rPr>
          <w:b/>
        </w:rPr>
      </w:pPr>
    </w:p>
    <w:p w:rsidR="00CF2F22" w:rsidRPr="00ED58F3" w:rsidRDefault="00CF2F22" w:rsidP="00CF2F22">
      <w:pPr>
        <w:autoSpaceDE w:val="0"/>
        <w:autoSpaceDN w:val="0"/>
        <w:adjustRightInd w:val="0"/>
        <w:spacing w:before="0" w:after="0"/>
        <w:jc w:val="center"/>
        <w:rPr>
          <w:b/>
        </w:rPr>
      </w:pPr>
      <w:r w:rsidRPr="00ED58F3">
        <w:rPr>
          <w:b/>
          <w:lang w:val="en-US"/>
        </w:rPr>
        <w:t>II</w:t>
      </w:r>
      <w:r w:rsidRPr="00ED58F3">
        <w:rPr>
          <w:b/>
        </w:rPr>
        <w:t xml:space="preserve">. Денежное содержание </w:t>
      </w:r>
    </w:p>
    <w:p w:rsidR="00CF2F22" w:rsidRDefault="00CF2F22" w:rsidP="00CF2F22">
      <w:pPr>
        <w:autoSpaceDE w:val="0"/>
        <w:autoSpaceDN w:val="0"/>
        <w:adjustRightInd w:val="0"/>
        <w:spacing w:before="0" w:after="0"/>
        <w:ind w:firstLine="708"/>
        <w:jc w:val="both"/>
      </w:pPr>
      <w:r w:rsidRPr="00ED58F3">
        <w:t xml:space="preserve">2.1. Денежное содержание </w:t>
      </w:r>
      <w:r>
        <w:t xml:space="preserve">лиц, замещающих муниципальные должности, </w:t>
      </w:r>
      <w:r w:rsidRPr="00ED58F3">
        <w:t>состоит из должностного оклада</w:t>
      </w:r>
      <w:r>
        <w:t xml:space="preserve"> в соответствии с занимаемой должностью</w:t>
      </w:r>
      <w:r w:rsidRPr="00ED58F3">
        <w:t xml:space="preserve">, а также </w:t>
      </w:r>
      <w:r>
        <w:t>ежемесячных и иных выплат.</w:t>
      </w:r>
    </w:p>
    <w:p w:rsidR="00CF2F22" w:rsidRPr="00050365" w:rsidRDefault="00CF2F22" w:rsidP="00CF2F22">
      <w:pPr>
        <w:pStyle w:val="ConsPlusNormal"/>
        <w:widowControl/>
        <w:ind w:firstLine="708"/>
        <w:jc w:val="both"/>
        <w:rPr>
          <w:rFonts w:ascii="Times New Roman" w:hAnsi="Times New Roman" w:cs="Times New Roman"/>
          <w:sz w:val="24"/>
          <w:szCs w:val="24"/>
        </w:rPr>
      </w:pPr>
      <w:r w:rsidRPr="00050365">
        <w:rPr>
          <w:rFonts w:ascii="Times New Roman" w:hAnsi="Times New Roman" w:cs="Times New Roman"/>
          <w:sz w:val="24"/>
          <w:szCs w:val="24"/>
        </w:rPr>
        <w:t>К должностным окладам лиц</w:t>
      </w:r>
      <w:r>
        <w:rPr>
          <w:rFonts w:ascii="Times New Roman" w:hAnsi="Times New Roman" w:cs="Times New Roman"/>
          <w:sz w:val="24"/>
          <w:szCs w:val="24"/>
        </w:rPr>
        <w:t>,</w:t>
      </w:r>
      <w:r w:rsidRPr="00050365">
        <w:rPr>
          <w:rFonts w:ascii="Times New Roman" w:hAnsi="Times New Roman" w:cs="Times New Roman"/>
          <w:sz w:val="24"/>
          <w:szCs w:val="24"/>
        </w:rPr>
        <w:t xml:space="preserve"> замещающих  муниципальные должности</w:t>
      </w:r>
      <w:r>
        <w:rPr>
          <w:rFonts w:ascii="Times New Roman" w:hAnsi="Times New Roman" w:cs="Times New Roman"/>
          <w:sz w:val="24"/>
          <w:szCs w:val="24"/>
        </w:rPr>
        <w:t>,</w:t>
      </w:r>
      <w:r w:rsidRPr="00050365">
        <w:rPr>
          <w:rFonts w:ascii="Times New Roman" w:hAnsi="Times New Roman" w:cs="Times New Roman"/>
          <w:sz w:val="24"/>
          <w:szCs w:val="24"/>
        </w:rPr>
        <w:t xml:space="preserve"> применяется коэффициент, установленный законом Томской области об областном бюджете на соответствующий финансовый год к должностным окладам государственных гражданских служащих Томской области.</w:t>
      </w:r>
    </w:p>
    <w:p w:rsidR="00CF2F22" w:rsidRPr="00050365" w:rsidRDefault="00CF2F22" w:rsidP="00CF2F22">
      <w:pPr>
        <w:spacing w:before="0" w:after="0"/>
        <w:ind w:firstLine="539"/>
        <w:jc w:val="both"/>
        <w:rPr>
          <w:snapToGrid w:val="0"/>
        </w:rPr>
      </w:pPr>
      <w:r w:rsidRPr="00050365">
        <w:t xml:space="preserve">2.2. К </w:t>
      </w:r>
      <w:r w:rsidRPr="00050365">
        <w:rPr>
          <w:snapToGrid w:val="0"/>
        </w:rPr>
        <w:t xml:space="preserve">ежемесячным и иным </w:t>
      </w:r>
      <w:r w:rsidRPr="00050365">
        <w:t xml:space="preserve">дополнительным выплатам лицам, замещающим муниципальные должности, </w:t>
      </w:r>
      <w:r w:rsidRPr="00050365">
        <w:rPr>
          <w:snapToGrid w:val="0"/>
        </w:rPr>
        <w:t>относятся:</w:t>
      </w:r>
    </w:p>
    <w:p w:rsidR="00CF2F22" w:rsidRPr="00050365" w:rsidRDefault="00CF2F22" w:rsidP="00CF2F22">
      <w:pPr>
        <w:spacing w:before="0" w:after="0"/>
        <w:ind w:firstLine="540"/>
        <w:jc w:val="both"/>
        <w:rPr>
          <w:snapToGrid w:val="0"/>
        </w:rPr>
      </w:pPr>
      <w:r w:rsidRPr="00050365">
        <w:rPr>
          <w:snapToGrid w:val="0"/>
        </w:rPr>
        <w:t xml:space="preserve">1) ежемесячная надбавка к должностному окладу за выслугу лет, включающая в себя суммарную продолжительность времени нахождения на должностях государственной гражданской службы, должностях муниципальной службы, выборных государственных и (или) муниципальных должностях, в размере: </w:t>
      </w:r>
    </w:p>
    <w:p w:rsidR="00CF2F22" w:rsidRPr="00050365" w:rsidRDefault="00CF2F22" w:rsidP="00CF2F22">
      <w:pPr>
        <w:spacing w:before="0" w:after="0"/>
        <w:ind w:firstLine="540"/>
        <w:jc w:val="both"/>
        <w:rPr>
          <w:snapToGrid w:val="0"/>
        </w:rPr>
      </w:pPr>
      <w:r w:rsidRPr="00050365">
        <w:rPr>
          <w:snapToGrid w:val="0"/>
        </w:rPr>
        <w:t>от 1 года  до 5 лет – 10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от 5 до 10 лет  - 20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от 10 до 15 лет – 30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от 15 лет и выше – 40 процентов должностного оклада;</w:t>
      </w:r>
    </w:p>
    <w:p w:rsidR="00CF2F22" w:rsidRPr="00050365" w:rsidRDefault="00CF2F22" w:rsidP="00CF2F22">
      <w:pPr>
        <w:spacing w:before="0" w:after="0"/>
        <w:ind w:firstLine="540"/>
        <w:jc w:val="both"/>
        <w:rPr>
          <w:snapToGrid w:val="0"/>
        </w:rPr>
      </w:pPr>
      <w:r w:rsidRPr="00050365">
        <w:rPr>
          <w:snapToGrid w:val="0"/>
        </w:rPr>
        <w:t xml:space="preserve">2) ежемесячная надбавка за особые </w:t>
      </w:r>
      <w:r>
        <w:rPr>
          <w:snapToGrid w:val="0"/>
        </w:rPr>
        <w:t>условия муниципальной службы</w:t>
      </w:r>
      <w:r w:rsidRPr="00050365">
        <w:rPr>
          <w:snapToGrid w:val="0"/>
        </w:rPr>
        <w:t xml:space="preserve"> лиц, замещающих муниципальные должности;</w:t>
      </w:r>
    </w:p>
    <w:p w:rsidR="00CF2F22" w:rsidRPr="00050365" w:rsidRDefault="00CF2F22" w:rsidP="00CF2F22">
      <w:pPr>
        <w:spacing w:before="0" w:after="0"/>
        <w:ind w:firstLine="540"/>
        <w:jc w:val="both"/>
        <w:rPr>
          <w:snapToGrid w:val="0"/>
        </w:rPr>
      </w:pPr>
      <w:r w:rsidRPr="00050365">
        <w:rPr>
          <w:snapToGrid w:val="0"/>
        </w:rPr>
        <w:t>3) ежемесячная процентная надбавка к должностному окладу за работу со сведениями, составляющими государственную тайну;</w:t>
      </w:r>
    </w:p>
    <w:p w:rsidR="00CF2F22" w:rsidRPr="00050365" w:rsidRDefault="00CF2F22" w:rsidP="00CF2F22">
      <w:pPr>
        <w:spacing w:before="0" w:after="0"/>
        <w:ind w:firstLine="540"/>
        <w:jc w:val="both"/>
        <w:rPr>
          <w:snapToGrid w:val="0"/>
        </w:rPr>
      </w:pPr>
      <w:r w:rsidRPr="00050365">
        <w:rPr>
          <w:snapToGrid w:val="0"/>
        </w:rPr>
        <w:t>4) премии по результатам работы;</w:t>
      </w:r>
    </w:p>
    <w:p w:rsidR="00CF2F22" w:rsidRPr="00050365" w:rsidRDefault="00CF2F22" w:rsidP="00CF2F22">
      <w:pPr>
        <w:spacing w:before="0" w:after="0"/>
        <w:ind w:firstLine="540"/>
        <w:jc w:val="both"/>
        <w:rPr>
          <w:snapToGrid w:val="0"/>
        </w:rPr>
      </w:pPr>
      <w:r w:rsidRPr="00050365">
        <w:rPr>
          <w:snapToGrid w:val="0"/>
        </w:rPr>
        <w:t>5) материальная помощь;</w:t>
      </w:r>
    </w:p>
    <w:p w:rsidR="00CF2F22" w:rsidRPr="00050365" w:rsidRDefault="00CF2F22" w:rsidP="00CF2F22">
      <w:pPr>
        <w:spacing w:before="0" w:after="0"/>
        <w:ind w:firstLine="540"/>
        <w:jc w:val="both"/>
        <w:rPr>
          <w:snapToGrid w:val="0"/>
        </w:rPr>
      </w:pPr>
      <w:r w:rsidRPr="00050365">
        <w:rPr>
          <w:snapToGrid w:val="0"/>
        </w:rPr>
        <w:t xml:space="preserve">6) иные выплаты, предусмотренные законодательством Российской Федерации и законодательством Томской области. </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w:t>
      </w:r>
      <w:r w:rsidRPr="00D018C7">
        <w:rPr>
          <w:rFonts w:ascii="Times New Roman" w:hAnsi="Times New Roman" w:cs="Times New Roman"/>
          <w:sz w:val="24"/>
          <w:szCs w:val="24"/>
        </w:rPr>
        <w:t>. На все составные части денежного содержания муниципального служащего, начисляются районный коэффициент в размерах, предусмотренных действующими нормативными правовыми актами.</w:t>
      </w:r>
    </w:p>
    <w:p w:rsidR="00CF2F22" w:rsidRDefault="00CF2F22" w:rsidP="00CF2F22">
      <w:pPr>
        <w:pStyle w:val="ConsPlusNormal"/>
        <w:ind w:firstLine="540"/>
        <w:jc w:val="center"/>
        <w:rPr>
          <w:rFonts w:ascii="Times New Roman" w:hAnsi="Times New Roman" w:cs="Times New Roman"/>
          <w:b/>
          <w:snapToGrid w:val="0"/>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Е</w:t>
      </w:r>
      <w:r w:rsidRPr="00663559">
        <w:rPr>
          <w:rFonts w:ascii="Times New Roman" w:hAnsi="Times New Roman" w:cs="Times New Roman"/>
          <w:b/>
          <w:snapToGrid w:val="0"/>
          <w:sz w:val="24"/>
          <w:szCs w:val="24"/>
        </w:rPr>
        <w:t>жемесячная надбавка к должностному окладу за выслугу лет</w:t>
      </w:r>
    </w:p>
    <w:p w:rsidR="00CF2F22" w:rsidRDefault="00CF2F22" w:rsidP="00CF2F22">
      <w:pPr>
        <w:pStyle w:val="ConsPlusNormal"/>
        <w:ind w:firstLine="540"/>
        <w:jc w:val="both"/>
        <w:rPr>
          <w:rFonts w:ascii="Times New Roman" w:hAnsi="Times New Roman" w:cs="Times New Roman"/>
          <w:snapToGrid w:val="0"/>
          <w:sz w:val="24"/>
          <w:szCs w:val="24"/>
        </w:rPr>
      </w:pPr>
      <w:r>
        <w:rPr>
          <w:rFonts w:ascii="Times New Roman" w:hAnsi="Times New Roman" w:cs="Times New Roman"/>
          <w:snapToGrid w:val="0"/>
          <w:sz w:val="24"/>
          <w:szCs w:val="24"/>
        </w:rPr>
        <w:t>3.1. Надбавка к должностному окладу за выслугу лет назначается в зависимости от стажа, дающего права на получение надбавки.</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napToGrid w:val="0"/>
          <w:sz w:val="24"/>
          <w:szCs w:val="24"/>
        </w:rPr>
        <w:t xml:space="preserve">3.2. Исчисление стажа работы, дающего право на получение надбавки за выслугу лет, производится по правилам, установленным Законом </w:t>
      </w:r>
      <w:r w:rsidRPr="00663559">
        <w:rPr>
          <w:rFonts w:ascii="Times New Roman" w:hAnsi="Times New Roman" w:cs="Times New Roman"/>
          <w:sz w:val="24"/>
          <w:szCs w:val="24"/>
        </w:rPr>
        <w:t>Томской области от 11.09.2007 года № 198-</w:t>
      </w:r>
      <w:r w:rsidRPr="00663559">
        <w:rPr>
          <w:rFonts w:ascii="Times New Roman" w:hAnsi="Times New Roman" w:cs="Times New Roman"/>
          <w:sz w:val="24"/>
          <w:szCs w:val="24"/>
        </w:rPr>
        <w:lastRenderedPageBreak/>
        <w:t>ОЗ «О муниципальной службе в Томской области»</w:t>
      </w:r>
      <w:r>
        <w:rPr>
          <w:rFonts w:ascii="Times New Roman" w:hAnsi="Times New Roman" w:cs="Times New Roman"/>
          <w:sz w:val="24"/>
          <w:szCs w:val="24"/>
        </w:rPr>
        <w:t>.</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 Надбавка за выслугу лет выплачивается с момента возникновения права на назначение или изменение размера этой надбавки.</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 Стаж работы для выплаты ежемесячной надбавки за выслугу лет определяется комиссией по установлению трудового стажа.</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 комиссии по установлению трудового стажа назначается главой Ново</w:t>
      </w:r>
      <w:r w:rsidR="00D7624D">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 и утверждается распоряжением Администрации Ново</w:t>
      </w:r>
      <w:r w:rsidR="00D7624D">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 Документами для определения стажа работы, дающего право на получение ежемесячной надбавки за выслугу лет, является трудовая книжка, а для граждан, уволенных с военной службы – военный билет, а также другие документы, подтверждающие период</w:t>
      </w:r>
      <w:r w:rsidR="00D7624D">
        <w:rPr>
          <w:rFonts w:ascii="Times New Roman" w:hAnsi="Times New Roman" w:cs="Times New Roman"/>
          <w:sz w:val="24"/>
          <w:szCs w:val="24"/>
        </w:rPr>
        <w:t>ы</w:t>
      </w:r>
      <w:r>
        <w:rPr>
          <w:rFonts w:ascii="Times New Roman" w:hAnsi="Times New Roman" w:cs="Times New Roman"/>
          <w:sz w:val="24"/>
          <w:szCs w:val="24"/>
        </w:rPr>
        <w:t xml:space="preserve"> работы.</w:t>
      </w:r>
    </w:p>
    <w:p w:rsidR="00CF2F22" w:rsidRPr="00663559"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 Решение комиссии об установлении стажа работы оформляется протоколом, который служит основанием для издания распоряжения Администрации Ново</w:t>
      </w:r>
      <w:r w:rsidR="00D7624D">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 о выплате надбавки за выслугу лет.</w:t>
      </w:r>
    </w:p>
    <w:p w:rsidR="00CF2F22" w:rsidRDefault="00CF2F22" w:rsidP="00CF2F22">
      <w:pPr>
        <w:pStyle w:val="ConsPlusNormal"/>
        <w:ind w:firstLine="540"/>
        <w:jc w:val="center"/>
        <w:rPr>
          <w:rFonts w:ascii="Times New Roman" w:hAnsi="Times New Roman" w:cs="Times New Roman"/>
          <w:b/>
          <w:sz w:val="24"/>
          <w:szCs w:val="24"/>
        </w:rPr>
      </w:pPr>
    </w:p>
    <w:p w:rsidR="00CF2F22" w:rsidRDefault="00CF2F22" w:rsidP="00CF2F22">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lang w:val="en-US"/>
        </w:rPr>
        <w:t>IV</w:t>
      </w:r>
      <w:r w:rsidRPr="00ED58F3">
        <w:rPr>
          <w:rFonts w:ascii="Times New Roman" w:hAnsi="Times New Roman" w:cs="Times New Roman"/>
          <w:b/>
          <w:sz w:val="24"/>
          <w:szCs w:val="24"/>
        </w:rPr>
        <w:t xml:space="preserve">. </w:t>
      </w:r>
      <w:r>
        <w:rPr>
          <w:rFonts w:ascii="Times New Roman" w:hAnsi="Times New Roman" w:cs="Times New Roman"/>
          <w:b/>
          <w:sz w:val="24"/>
          <w:szCs w:val="24"/>
        </w:rPr>
        <w:t>Ежемесячная н</w:t>
      </w:r>
      <w:r w:rsidRPr="00ED58F3">
        <w:rPr>
          <w:rFonts w:ascii="Times New Roman" w:hAnsi="Times New Roman" w:cs="Times New Roman"/>
          <w:b/>
          <w:sz w:val="24"/>
          <w:szCs w:val="24"/>
        </w:rPr>
        <w:t>адбавка</w:t>
      </w:r>
      <w:r>
        <w:rPr>
          <w:rFonts w:ascii="Times New Roman" w:hAnsi="Times New Roman" w:cs="Times New Roman"/>
          <w:b/>
          <w:sz w:val="24"/>
          <w:szCs w:val="24"/>
        </w:rPr>
        <w:t xml:space="preserve"> </w:t>
      </w:r>
      <w:r w:rsidRPr="00B97900">
        <w:rPr>
          <w:rFonts w:ascii="Times New Roman" w:hAnsi="Times New Roman" w:cs="Times New Roman"/>
          <w:b/>
          <w:sz w:val="24"/>
          <w:szCs w:val="24"/>
        </w:rPr>
        <w:t xml:space="preserve">к должностному окладу </w:t>
      </w:r>
    </w:p>
    <w:p w:rsidR="00CF2F22" w:rsidRPr="00ED58F3" w:rsidRDefault="00CF2F22" w:rsidP="00CF2F22">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за особые условия муниципальной службы</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sidRPr="00ED58F3">
        <w:rPr>
          <w:rFonts w:ascii="Times New Roman" w:hAnsi="Times New Roman" w:cs="Times New Roman"/>
          <w:sz w:val="24"/>
          <w:szCs w:val="24"/>
        </w:rPr>
        <w:t xml:space="preserve">.1. </w:t>
      </w:r>
      <w:r>
        <w:rPr>
          <w:rFonts w:ascii="Times New Roman" w:hAnsi="Times New Roman" w:cs="Times New Roman"/>
          <w:sz w:val="24"/>
          <w:szCs w:val="24"/>
        </w:rPr>
        <w:t>Особые условия муниципальной службы определяются сложностью, напряженностью и специальным режимом работы.</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Сложность и напряженность выполняемой работы устанавливается исходя из должностных обязанностей и полномочий, прав и ответственности.</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 специальным режимом работы понимаются систематические отклонения по служебной необходимости от установленного режима труда и отдыха (ненормированный рабочий день, работа в выходные и праздничные дни), а также разъездной характер работы (систематические командировки).</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 xml:space="preserve">.2. </w:t>
      </w:r>
      <w:r w:rsidRPr="00ED58F3">
        <w:rPr>
          <w:rFonts w:ascii="Times New Roman" w:hAnsi="Times New Roman" w:cs="Times New Roman"/>
          <w:sz w:val="24"/>
          <w:szCs w:val="24"/>
        </w:rPr>
        <w:t xml:space="preserve">Ежемесячная надбавка к должностному окладу за особые условия муниципальной службы </w:t>
      </w:r>
      <w:r>
        <w:rPr>
          <w:rFonts w:ascii="Times New Roman" w:hAnsi="Times New Roman" w:cs="Times New Roman"/>
          <w:sz w:val="24"/>
          <w:szCs w:val="24"/>
        </w:rPr>
        <w:t>назначается и выплачивается в пределах утвержденного фонда оплаты труда и не может превышать в год выплату по должностному окладу за шесть месяцев для лиц, замещающих должности муниципальной службы высшей группы должностей</w:t>
      </w:r>
      <w:r w:rsidRPr="00ED58F3">
        <w:rPr>
          <w:rFonts w:ascii="Times New Roman" w:hAnsi="Times New Roman" w:cs="Times New Roman"/>
          <w:sz w:val="24"/>
          <w:szCs w:val="24"/>
        </w:rPr>
        <w:t>.</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.3. Надбавка к должностному окладу за особые условия муниципальной службы устанавливается распоряжением Администрации Ново</w:t>
      </w:r>
      <w:r w:rsidR="002A5506">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4</w:t>
      </w:r>
      <w:r>
        <w:rPr>
          <w:rFonts w:ascii="Times New Roman" w:hAnsi="Times New Roman" w:cs="Times New Roman"/>
          <w:sz w:val="24"/>
          <w:szCs w:val="24"/>
        </w:rPr>
        <w:t>.4. Надбавка за особые условия муниципальной службы устанавливается не ранее 3-х месяцев с момента назначения на должность, кроме случаев перевода из других органов исполнительной власти российской Федерации.</w:t>
      </w:r>
    </w:p>
    <w:p w:rsidR="00CF2F22" w:rsidRPr="00ED58F3" w:rsidRDefault="00CF2F22" w:rsidP="00CF2F22">
      <w:pPr>
        <w:pStyle w:val="ConsPlusNormal"/>
        <w:ind w:firstLine="540"/>
        <w:jc w:val="both"/>
        <w:rPr>
          <w:rFonts w:ascii="Times New Roman" w:hAnsi="Times New Roman" w:cs="Times New Roman"/>
          <w:sz w:val="24"/>
          <w:szCs w:val="24"/>
        </w:rPr>
      </w:pPr>
    </w:p>
    <w:p w:rsidR="00CF2F22" w:rsidRDefault="00CF2F22" w:rsidP="00CF2F22">
      <w:pPr>
        <w:autoSpaceDE w:val="0"/>
        <w:autoSpaceDN w:val="0"/>
        <w:adjustRightInd w:val="0"/>
        <w:spacing w:before="0" w:after="0"/>
        <w:ind w:firstLine="708"/>
        <w:jc w:val="center"/>
        <w:rPr>
          <w:b/>
        </w:rPr>
      </w:pPr>
      <w:r w:rsidRPr="00ED58F3">
        <w:rPr>
          <w:b/>
          <w:lang w:val="en-US"/>
        </w:rPr>
        <w:t>V</w:t>
      </w:r>
      <w:r w:rsidRPr="00ED58F3">
        <w:rPr>
          <w:b/>
        </w:rPr>
        <w:t>.</w:t>
      </w:r>
      <w:r>
        <w:rPr>
          <w:b/>
        </w:rPr>
        <w:t xml:space="preserve"> Ежемесячная процентная надбавка к должностному окладу за работу со сведениями, составляющими государственную тайну</w:t>
      </w:r>
      <w:r w:rsidRPr="00ED58F3">
        <w:rPr>
          <w:b/>
        </w:rPr>
        <w:t xml:space="preserve"> </w:t>
      </w:r>
    </w:p>
    <w:p w:rsidR="00CF2F22" w:rsidRDefault="00CF2F22" w:rsidP="00CF2F22">
      <w:pPr>
        <w:autoSpaceDE w:val="0"/>
        <w:autoSpaceDN w:val="0"/>
        <w:adjustRightInd w:val="0"/>
        <w:spacing w:before="0" w:after="0"/>
        <w:ind w:firstLine="540"/>
        <w:jc w:val="both"/>
      </w:pPr>
      <w:r w:rsidRPr="005B223C">
        <w:t>5</w:t>
      </w:r>
      <w:r>
        <w:t>.1. Размер надбавки к должностному окладу за работу со сведениями, составляющими государственную тайну, определяется на основании формы допуска к сведениям, составляющим государственную тайну, и устанавливается к должностному окладу на условиях, определенных постановлением Правительства Российской Федерации от 18.09.2006г. №573.</w:t>
      </w:r>
    </w:p>
    <w:p w:rsidR="00CF2F22" w:rsidRDefault="00CF2F22" w:rsidP="00CF2F22">
      <w:pPr>
        <w:pStyle w:val="ConsPlusNormal"/>
        <w:ind w:firstLine="540"/>
        <w:jc w:val="both"/>
        <w:rPr>
          <w:rFonts w:ascii="Times New Roman" w:hAnsi="Times New Roman" w:cs="Times New Roman"/>
          <w:sz w:val="24"/>
          <w:szCs w:val="24"/>
        </w:rPr>
      </w:pPr>
      <w:r w:rsidRPr="005B223C">
        <w:rPr>
          <w:rFonts w:ascii="Times New Roman" w:hAnsi="Times New Roman" w:cs="Times New Roman"/>
          <w:sz w:val="24"/>
          <w:szCs w:val="24"/>
        </w:rPr>
        <w:t>5</w:t>
      </w:r>
      <w:r w:rsidRPr="001A361F">
        <w:rPr>
          <w:rFonts w:ascii="Times New Roman" w:hAnsi="Times New Roman" w:cs="Times New Roman"/>
          <w:sz w:val="24"/>
          <w:szCs w:val="24"/>
        </w:rPr>
        <w:t>.2. Надбавка к должностному окладу за работу со сведениями, составляющими государственную тайну, устанавливается распоряжением Администрации Ново</w:t>
      </w:r>
      <w:r w:rsidR="002A5506">
        <w:rPr>
          <w:rFonts w:ascii="Times New Roman" w:hAnsi="Times New Roman" w:cs="Times New Roman"/>
          <w:sz w:val="24"/>
          <w:szCs w:val="24"/>
        </w:rPr>
        <w:t>николаевского</w:t>
      </w:r>
      <w:r w:rsidRPr="001A361F">
        <w:rPr>
          <w:rFonts w:ascii="Times New Roman" w:hAnsi="Times New Roman" w:cs="Times New Roman"/>
          <w:sz w:val="24"/>
          <w:szCs w:val="24"/>
        </w:rPr>
        <w:t xml:space="preserve"> сельского поселения.</w:t>
      </w:r>
    </w:p>
    <w:p w:rsidR="00CF2F22" w:rsidRPr="00ED58F3" w:rsidRDefault="00CF2F22" w:rsidP="00CF2F22">
      <w:pPr>
        <w:autoSpaceDE w:val="0"/>
        <w:autoSpaceDN w:val="0"/>
        <w:adjustRightInd w:val="0"/>
        <w:spacing w:before="0" w:after="0"/>
        <w:ind w:firstLine="708"/>
        <w:jc w:val="center"/>
        <w:rPr>
          <w:b/>
        </w:rPr>
      </w:pPr>
      <w:r>
        <w:rPr>
          <w:b/>
          <w:lang w:val="en-US"/>
        </w:rPr>
        <w:t>VI</w:t>
      </w:r>
      <w:r w:rsidRPr="001A361F">
        <w:rPr>
          <w:b/>
        </w:rPr>
        <w:t xml:space="preserve">. </w:t>
      </w:r>
      <w:r w:rsidRPr="00ED58F3">
        <w:rPr>
          <w:b/>
        </w:rPr>
        <w:t xml:space="preserve">Премии </w:t>
      </w:r>
      <w:r>
        <w:rPr>
          <w:b/>
        </w:rPr>
        <w:t>по результатам работы</w:t>
      </w:r>
    </w:p>
    <w:p w:rsidR="00CF2F22" w:rsidRDefault="00CF2F22" w:rsidP="00CF2F22">
      <w:pPr>
        <w:autoSpaceDE w:val="0"/>
        <w:autoSpaceDN w:val="0"/>
        <w:adjustRightInd w:val="0"/>
        <w:spacing w:before="0" w:after="0"/>
        <w:ind w:firstLine="540"/>
        <w:jc w:val="both"/>
      </w:pPr>
      <w:r w:rsidRPr="005B223C">
        <w:t>6</w:t>
      </w:r>
      <w:r w:rsidRPr="00ED58F3">
        <w:t xml:space="preserve">.1. </w:t>
      </w:r>
      <w:r>
        <w:t>Премирование за отчетный месяц производится в пределах утвержденного фонда оплаты труда из расчета шесть должностных окладов в год.</w:t>
      </w:r>
    </w:p>
    <w:p w:rsidR="00CF2F22" w:rsidRDefault="00CF2F22" w:rsidP="00CF2F22">
      <w:pPr>
        <w:autoSpaceDE w:val="0"/>
        <w:autoSpaceDN w:val="0"/>
        <w:adjustRightInd w:val="0"/>
        <w:spacing w:before="0" w:after="0"/>
        <w:ind w:firstLine="540"/>
        <w:jc w:val="both"/>
      </w:pPr>
      <w:r w:rsidRPr="00664B84">
        <w:t>6</w:t>
      </w:r>
      <w:r>
        <w:t>.2. Основными показателями премирования являются:</w:t>
      </w:r>
    </w:p>
    <w:p w:rsidR="00CF2F22" w:rsidRDefault="00CF2F22" w:rsidP="00CF2F22">
      <w:pPr>
        <w:autoSpaceDE w:val="0"/>
        <w:autoSpaceDN w:val="0"/>
        <w:adjustRightInd w:val="0"/>
        <w:spacing w:before="0" w:after="0"/>
        <w:ind w:firstLine="540"/>
        <w:jc w:val="both"/>
      </w:pPr>
      <w:r>
        <w:t>- выполнение планов работы в установленные сроки,</w:t>
      </w:r>
    </w:p>
    <w:p w:rsidR="00CF2F22" w:rsidRDefault="00CF2F22" w:rsidP="00CF2F22">
      <w:pPr>
        <w:autoSpaceDE w:val="0"/>
        <w:autoSpaceDN w:val="0"/>
        <w:adjustRightInd w:val="0"/>
        <w:spacing w:before="0" w:after="0"/>
        <w:ind w:firstLine="540"/>
        <w:jc w:val="both"/>
      </w:pPr>
      <w:r>
        <w:t>- качественное выполнение работы.</w:t>
      </w:r>
    </w:p>
    <w:p w:rsidR="00CF2F22" w:rsidRDefault="00CF2F22" w:rsidP="00CF2F22">
      <w:pPr>
        <w:autoSpaceDE w:val="0"/>
        <w:autoSpaceDN w:val="0"/>
        <w:adjustRightInd w:val="0"/>
        <w:spacing w:before="0" w:after="0"/>
        <w:ind w:firstLine="540"/>
        <w:jc w:val="both"/>
      </w:pPr>
      <w:r w:rsidRPr="005B223C">
        <w:t>6</w:t>
      </w:r>
      <w:r>
        <w:t>.3. Премия по результатам работы за месяц (квартал, год) начисляется в процентном отношении к должностному окладу и выплачивается одновременно с заработной платой за отчетный месяц.</w:t>
      </w:r>
    </w:p>
    <w:p w:rsidR="00CF2F22" w:rsidRDefault="00CF2F22" w:rsidP="00CF2F22">
      <w:pPr>
        <w:autoSpaceDE w:val="0"/>
        <w:autoSpaceDN w:val="0"/>
        <w:adjustRightInd w:val="0"/>
        <w:spacing w:before="0" w:after="0"/>
        <w:ind w:firstLine="540"/>
        <w:jc w:val="both"/>
      </w:pPr>
      <w:r w:rsidRPr="005B223C">
        <w:lastRenderedPageBreak/>
        <w:t>6</w:t>
      </w:r>
      <w:r>
        <w:t>.4. Лицам, замещающим муниципальные должности, проработавшим неполный отчетный месяц, премия начисляется на общих основаниях, за исключением случаев увольнения за виновные действия.</w:t>
      </w:r>
    </w:p>
    <w:p w:rsidR="00CF2F22" w:rsidRDefault="00CF2F22" w:rsidP="00CF2F22">
      <w:pPr>
        <w:autoSpaceDE w:val="0"/>
        <w:autoSpaceDN w:val="0"/>
        <w:adjustRightInd w:val="0"/>
        <w:spacing w:before="0" w:after="0"/>
        <w:ind w:firstLine="540"/>
        <w:jc w:val="both"/>
      </w:pPr>
      <w:r w:rsidRPr="005B223C">
        <w:t>6</w:t>
      </w:r>
      <w:r>
        <w:t>.5. Лицам, замещающим муниципальные должности, вновь поступившим на работу, премия за первый месяц работы начисляется при условии, что данный месяц отработан полностью.</w:t>
      </w:r>
    </w:p>
    <w:p w:rsidR="00CF2F22" w:rsidRPr="00ED58F3" w:rsidRDefault="00CF2F22" w:rsidP="00CF2F22">
      <w:pPr>
        <w:autoSpaceDE w:val="0"/>
        <w:autoSpaceDN w:val="0"/>
        <w:adjustRightInd w:val="0"/>
        <w:spacing w:before="0" w:after="0"/>
        <w:ind w:firstLine="540"/>
        <w:jc w:val="both"/>
      </w:pPr>
      <w:r w:rsidRPr="005B223C">
        <w:t>6</w:t>
      </w:r>
      <w:r>
        <w:t>.6. Решени</w:t>
      </w:r>
      <w:r w:rsidR="002A5506">
        <w:t>е</w:t>
      </w:r>
      <w:r>
        <w:t xml:space="preserve"> о выплате премии по результатам работы и конкретный её размер устанавливается комиссией по подведению </w:t>
      </w:r>
      <w:proofErr w:type="gramStart"/>
      <w:r>
        <w:t>итогов работы сотрудников Администрации Ново</w:t>
      </w:r>
      <w:r w:rsidR="002A5506">
        <w:t>николаевского</w:t>
      </w:r>
      <w:r>
        <w:t xml:space="preserve"> сельского поселения</w:t>
      </w:r>
      <w:proofErr w:type="gramEnd"/>
      <w:r>
        <w:t xml:space="preserve"> и оформляется распоряжением Администрации Ново</w:t>
      </w:r>
      <w:r w:rsidR="002A5506">
        <w:t>николаевског</w:t>
      </w:r>
      <w:r>
        <w:t>о сельского поселения.</w:t>
      </w:r>
    </w:p>
    <w:p w:rsidR="00CF2F22" w:rsidRPr="00ED58F3" w:rsidRDefault="00CF2F22" w:rsidP="00CF2F22">
      <w:pPr>
        <w:tabs>
          <w:tab w:val="left" w:pos="710"/>
        </w:tabs>
        <w:autoSpaceDE w:val="0"/>
        <w:autoSpaceDN w:val="0"/>
        <w:adjustRightInd w:val="0"/>
        <w:spacing w:before="0" w:after="0"/>
        <w:jc w:val="both"/>
        <w:rPr>
          <w:b/>
        </w:rPr>
      </w:pPr>
      <w:r w:rsidRPr="00ED58F3">
        <w:tab/>
      </w:r>
    </w:p>
    <w:p w:rsidR="00CF2F22" w:rsidRPr="00ED58F3" w:rsidRDefault="00CF2F22" w:rsidP="00CF2F22">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II</w:t>
      </w:r>
      <w:r>
        <w:rPr>
          <w:rFonts w:ascii="Times New Roman" w:hAnsi="Times New Roman" w:cs="Times New Roman"/>
          <w:b/>
          <w:sz w:val="24"/>
          <w:szCs w:val="24"/>
        </w:rPr>
        <w:t>. Материальная помощь</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ED58F3">
        <w:rPr>
          <w:rFonts w:ascii="Times New Roman" w:hAnsi="Times New Roman" w:cs="Times New Roman"/>
          <w:sz w:val="24"/>
          <w:szCs w:val="24"/>
        </w:rPr>
        <w:t xml:space="preserve">.1. </w:t>
      </w:r>
      <w:r>
        <w:rPr>
          <w:rFonts w:ascii="Times New Roman" w:hAnsi="Times New Roman" w:cs="Times New Roman"/>
          <w:sz w:val="24"/>
          <w:szCs w:val="24"/>
        </w:rPr>
        <w:t>Материальная помощь выплачивается:</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для организации отдыха и лечения;</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 возникновении чрезвычайных обстоятельств.</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 Материальная помощь выплачивается, как правило, ко времени очередного ежегодного отпуска</w:t>
      </w:r>
      <w:r w:rsidRPr="00E94A84">
        <w:rPr>
          <w:rFonts w:ascii="Times New Roman" w:hAnsi="Times New Roman" w:cs="Times New Roman"/>
          <w:sz w:val="24"/>
          <w:szCs w:val="24"/>
        </w:rPr>
        <w:t xml:space="preserve"> </w:t>
      </w:r>
      <w:r>
        <w:rPr>
          <w:rFonts w:ascii="Times New Roman" w:hAnsi="Times New Roman" w:cs="Times New Roman"/>
          <w:sz w:val="24"/>
          <w:szCs w:val="24"/>
        </w:rPr>
        <w:t>в размере двух должностных окладов в год по действующему на дату выплаты материальной помощи должностному окладу, установленному штатным расписанием.</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7.3. В случае разделения в установленном порядке ежегодного оплачиваемого отпуска на части по заявлению лица, замещающего муниципальную должность, материальная помощь выплачивается ко времени предоставления одной из частей ежегодного оплачиваемого отпуска по желанию лица, замещающего муниципальную должность. </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7.4. К чрезвычайным ситуациям, при которых может быть оказана материальная помощь, относятся причинение ущерба здоровью и имуществу в результате пожара, кражи, наводнения и другие причины, перечень которых может устанавливаться в коллективном договоре.</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Размер материальной помощи определяется в пределах утвержденного фонда оплаты труда.</w:t>
      </w:r>
    </w:p>
    <w:p w:rsidR="00CF2F22" w:rsidRDefault="00CF2F22" w:rsidP="00CF2F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7.5. Предоставление материальной помощи осуществляется на основании личного заявления лица, замещающего муниципальную должность, и распоряжения Администрации Ново</w:t>
      </w:r>
      <w:r w:rsidR="002A5506">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 xml:space="preserve">Приложение </w:t>
      </w:r>
      <w:r>
        <w:rPr>
          <w:bCs/>
          <w:sz w:val="22"/>
          <w:szCs w:val="22"/>
        </w:rPr>
        <w:t xml:space="preserve">№2 </w:t>
      </w:r>
      <w:r w:rsidRPr="00C93DAA">
        <w:rPr>
          <w:bCs/>
          <w:sz w:val="22"/>
          <w:szCs w:val="22"/>
        </w:rPr>
        <w:t xml:space="preserve">к решению </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Совета Ново</w:t>
      </w:r>
      <w:r w:rsidR="002A5506">
        <w:rPr>
          <w:bCs/>
          <w:sz w:val="22"/>
          <w:szCs w:val="22"/>
        </w:rPr>
        <w:t>николаевского</w:t>
      </w:r>
    </w:p>
    <w:p w:rsidR="00CF2F22" w:rsidRDefault="00CF2F22" w:rsidP="00CF2F22">
      <w:pPr>
        <w:autoSpaceDE w:val="0"/>
        <w:autoSpaceDN w:val="0"/>
        <w:adjustRightInd w:val="0"/>
        <w:spacing w:before="0" w:after="0"/>
        <w:ind w:left="7080"/>
        <w:jc w:val="both"/>
        <w:rPr>
          <w:bCs/>
          <w:sz w:val="22"/>
          <w:szCs w:val="22"/>
        </w:rPr>
      </w:pPr>
      <w:r w:rsidRPr="00C93DAA">
        <w:rPr>
          <w:bCs/>
          <w:sz w:val="22"/>
          <w:szCs w:val="22"/>
        </w:rPr>
        <w:t xml:space="preserve">сельского поселения </w:t>
      </w:r>
    </w:p>
    <w:p w:rsidR="00CF2F22" w:rsidRPr="00C93DAA" w:rsidRDefault="00CF2F22" w:rsidP="00CF2F22">
      <w:pPr>
        <w:autoSpaceDE w:val="0"/>
        <w:autoSpaceDN w:val="0"/>
        <w:adjustRightInd w:val="0"/>
        <w:spacing w:before="0" w:after="0"/>
        <w:ind w:left="7080"/>
        <w:jc w:val="both"/>
        <w:rPr>
          <w:b/>
          <w:bCs/>
          <w:sz w:val="22"/>
          <w:szCs w:val="22"/>
        </w:rPr>
      </w:pPr>
      <w:r w:rsidRPr="00C93DAA">
        <w:rPr>
          <w:bCs/>
          <w:sz w:val="22"/>
          <w:szCs w:val="22"/>
        </w:rPr>
        <w:t xml:space="preserve">от </w:t>
      </w:r>
      <w:r w:rsidR="002A5506">
        <w:rPr>
          <w:bCs/>
          <w:sz w:val="22"/>
          <w:szCs w:val="22"/>
        </w:rPr>
        <w:t>26</w:t>
      </w:r>
      <w:r>
        <w:rPr>
          <w:bCs/>
          <w:sz w:val="22"/>
          <w:szCs w:val="22"/>
        </w:rPr>
        <w:t xml:space="preserve">.07.2013г. </w:t>
      </w:r>
      <w:r w:rsidRPr="00C93DAA">
        <w:rPr>
          <w:bCs/>
          <w:sz w:val="22"/>
          <w:szCs w:val="22"/>
        </w:rPr>
        <w:t>№</w:t>
      </w:r>
      <w:r>
        <w:rPr>
          <w:bCs/>
          <w:sz w:val="22"/>
          <w:szCs w:val="22"/>
        </w:rPr>
        <w:t xml:space="preserve"> </w:t>
      </w:r>
      <w:r w:rsidR="002A5506">
        <w:rPr>
          <w:bCs/>
          <w:sz w:val="22"/>
          <w:szCs w:val="22"/>
        </w:rPr>
        <w:t>45</w:t>
      </w: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autoSpaceDE w:val="0"/>
        <w:autoSpaceDN w:val="0"/>
        <w:adjustRightInd w:val="0"/>
        <w:spacing w:before="0" w:after="0"/>
        <w:ind w:left="734"/>
        <w:jc w:val="right"/>
        <w:rPr>
          <w:bCs/>
          <w:sz w:val="20"/>
          <w:szCs w:val="20"/>
        </w:rPr>
      </w:pPr>
    </w:p>
    <w:p w:rsidR="00CF2F22" w:rsidRDefault="00CF2F22" w:rsidP="00CF2F22">
      <w:pPr>
        <w:tabs>
          <w:tab w:val="left" w:pos="4"/>
          <w:tab w:val="left" w:pos="715"/>
        </w:tabs>
        <w:autoSpaceDE w:val="0"/>
        <w:autoSpaceDN w:val="0"/>
        <w:adjustRightInd w:val="0"/>
        <w:jc w:val="center"/>
        <w:rPr>
          <w:b/>
        </w:rPr>
      </w:pPr>
      <w:r>
        <w:rPr>
          <w:b/>
        </w:rPr>
        <w:t>Размеры должностных окладов лиц, замещающих муниципальные должности</w:t>
      </w:r>
    </w:p>
    <w:p w:rsidR="00CF2F22" w:rsidRDefault="00CF2F22" w:rsidP="00CF2F22">
      <w:pPr>
        <w:tabs>
          <w:tab w:val="left" w:pos="4"/>
          <w:tab w:val="left" w:pos="715"/>
        </w:tabs>
        <w:autoSpaceDE w:val="0"/>
        <w:autoSpaceDN w:val="0"/>
        <w:adjustRightInd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6660"/>
        <w:gridCol w:w="2520"/>
      </w:tblGrid>
      <w:tr w:rsidR="00CF2F22" w:rsidTr="001B38F8">
        <w:trPr>
          <w:trHeight w:val="330"/>
        </w:trPr>
        <w:tc>
          <w:tcPr>
            <w:tcW w:w="562" w:type="dxa"/>
          </w:tcPr>
          <w:p w:rsidR="00CF2F22" w:rsidRPr="00AD2874" w:rsidRDefault="00CF2F22" w:rsidP="001B38F8">
            <w:pPr>
              <w:tabs>
                <w:tab w:val="left" w:pos="4"/>
                <w:tab w:val="left" w:pos="715"/>
              </w:tabs>
              <w:autoSpaceDE w:val="0"/>
              <w:autoSpaceDN w:val="0"/>
              <w:adjustRightInd w:val="0"/>
              <w:jc w:val="center"/>
            </w:pPr>
            <w:r>
              <w:rPr>
                <w:sz w:val="22"/>
                <w:szCs w:val="22"/>
              </w:rPr>
              <w:t>№ п.п.</w:t>
            </w:r>
          </w:p>
        </w:tc>
        <w:tc>
          <w:tcPr>
            <w:tcW w:w="6660" w:type="dxa"/>
          </w:tcPr>
          <w:p w:rsidR="00CF2F22" w:rsidRPr="00AD2874" w:rsidRDefault="00CF2F22" w:rsidP="001B38F8">
            <w:pPr>
              <w:tabs>
                <w:tab w:val="left" w:pos="4"/>
                <w:tab w:val="left" w:pos="715"/>
              </w:tabs>
              <w:autoSpaceDE w:val="0"/>
              <w:autoSpaceDN w:val="0"/>
              <w:adjustRightInd w:val="0"/>
              <w:jc w:val="center"/>
            </w:pPr>
            <w:r>
              <w:rPr>
                <w:sz w:val="22"/>
                <w:szCs w:val="22"/>
              </w:rPr>
              <w:t>Наименование должности</w:t>
            </w:r>
          </w:p>
        </w:tc>
        <w:tc>
          <w:tcPr>
            <w:tcW w:w="2520" w:type="dxa"/>
          </w:tcPr>
          <w:p w:rsidR="00CF2F22" w:rsidRPr="00AD2874" w:rsidRDefault="00CF2F22" w:rsidP="001B38F8">
            <w:pPr>
              <w:tabs>
                <w:tab w:val="left" w:pos="4"/>
                <w:tab w:val="left" w:pos="715"/>
              </w:tabs>
              <w:autoSpaceDE w:val="0"/>
              <w:autoSpaceDN w:val="0"/>
              <w:adjustRightInd w:val="0"/>
              <w:jc w:val="center"/>
            </w:pPr>
            <w:r>
              <w:rPr>
                <w:sz w:val="22"/>
                <w:szCs w:val="22"/>
              </w:rPr>
              <w:t>Месячный должностной оклад в МРОТ</w:t>
            </w:r>
          </w:p>
        </w:tc>
      </w:tr>
      <w:tr w:rsidR="00CF2F22" w:rsidTr="001B38F8">
        <w:trPr>
          <w:trHeight w:val="503"/>
        </w:trPr>
        <w:tc>
          <w:tcPr>
            <w:tcW w:w="562" w:type="dxa"/>
          </w:tcPr>
          <w:p w:rsidR="00CF2F22" w:rsidRDefault="00CF2F22" w:rsidP="001B38F8">
            <w:pPr>
              <w:tabs>
                <w:tab w:val="left" w:pos="4"/>
                <w:tab w:val="left" w:pos="715"/>
              </w:tabs>
              <w:autoSpaceDE w:val="0"/>
              <w:autoSpaceDN w:val="0"/>
              <w:adjustRightInd w:val="0"/>
              <w:jc w:val="center"/>
            </w:pPr>
            <w:r>
              <w:t>1</w:t>
            </w:r>
          </w:p>
        </w:tc>
        <w:tc>
          <w:tcPr>
            <w:tcW w:w="6660" w:type="dxa"/>
          </w:tcPr>
          <w:p w:rsidR="00CF2F22" w:rsidRDefault="00CF2F22" w:rsidP="001B38F8">
            <w:pPr>
              <w:tabs>
                <w:tab w:val="left" w:pos="4"/>
                <w:tab w:val="left" w:pos="715"/>
              </w:tabs>
              <w:autoSpaceDE w:val="0"/>
              <w:autoSpaceDN w:val="0"/>
              <w:adjustRightInd w:val="0"/>
              <w:jc w:val="center"/>
            </w:pPr>
            <w:r>
              <w:t>Глава сельского поселения</w:t>
            </w:r>
          </w:p>
        </w:tc>
        <w:tc>
          <w:tcPr>
            <w:tcW w:w="2520" w:type="dxa"/>
          </w:tcPr>
          <w:p w:rsidR="00CF2F22" w:rsidRDefault="00CF2F22" w:rsidP="00FA5D9F">
            <w:pPr>
              <w:tabs>
                <w:tab w:val="left" w:pos="4"/>
                <w:tab w:val="left" w:pos="715"/>
              </w:tabs>
              <w:autoSpaceDE w:val="0"/>
              <w:autoSpaceDN w:val="0"/>
              <w:adjustRightInd w:val="0"/>
              <w:jc w:val="center"/>
            </w:pPr>
            <w:r>
              <w:t>1</w:t>
            </w:r>
            <w:r w:rsidR="00FA5D9F">
              <w:t>2</w:t>
            </w:r>
          </w:p>
        </w:tc>
      </w:tr>
    </w:tbl>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Pr>
        <w:pStyle w:val="ConsPlusNormal"/>
        <w:widowControl/>
        <w:ind w:firstLine="540"/>
        <w:jc w:val="both"/>
        <w:rPr>
          <w:rFonts w:ascii="Times New Roman" w:hAnsi="Times New Roman" w:cs="Times New Roman"/>
          <w:sz w:val="24"/>
          <w:szCs w:val="24"/>
        </w:rPr>
      </w:pPr>
    </w:p>
    <w:p w:rsidR="00CF2F22" w:rsidRDefault="00CF2F22" w:rsidP="00CF2F22"/>
    <w:p w:rsidR="0045467C" w:rsidRDefault="0045467C"/>
    <w:sectPr w:rsidR="0045467C" w:rsidSect="00CF2F22">
      <w:pgSz w:w="11906" w:h="16838"/>
      <w:pgMar w:top="851" w:right="851"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2F22"/>
    <w:rsid w:val="0000283E"/>
    <w:rsid w:val="00002E56"/>
    <w:rsid w:val="000065C5"/>
    <w:rsid w:val="0001221D"/>
    <w:rsid w:val="00012D7A"/>
    <w:rsid w:val="00013079"/>
    <w:rsid w:val="000134C6"/>
    <w:rsid w:val="00021E99"/>
    <w:rsid w:val="00027347"/>
    <w:rsid w:val="00033747"/>
    <w:rsid w:val="0003591F"/>
    <w:rsid w:val="00036970"/>
    <w:rsid w:val="00037896"/>
    <w:rsid w:val="00040C2E"/>
    <w:rsid w:val="0004323D"/>
    <w:rsid w:val="000457B6"/>
    <w:rsid w:val="000477F6"/>
    <w:rsid w:val="00047D44"/>
    <w:rsid w:val="000513B3"/>
    <w:rsid w:val="00051CEB"/>
    <w:rsid w:val="000532C7"/>
    <w:rsid w:val="00053AED"/>
    <w:rsid w:val="00060400"/>
    <w:rsid w:val="000610BC"/>
    <w:rsid w:val="0006533A"/>
    <w:rsid w:val="0007221E"/>
    <w:rsid w:val="00072363"/>
    <w:rsid w:val="0007691B"/>
    <w:rsid w:val="00076E15"/>
    <w:rsid w:val="00080A46"/>
    <w:rsid w:val="000833D5"/>
    <w:rsid w:val="00084AE7"/>
    <w:rsid w:val="00085849"/>
    <w:rsid w:val="0008651E"/>
    <w:rsid w:val="000865EA"/>
    <w:rsid w:val="00086663"/>
    <w:rsid w:val="00087732"/>
    <w:rsid w:val="00087AF6"/>
    <w:rsid w:val="00091B6C"/>
    <w:rsid w:val="00092AE2"/>
    <w:rsid w:val="00093353"/>
    <w:rsid w:val="00095F32"/>
    <w:rsid w:val="00096FA1"/>
    <w:rsid w:val="000A1D62"/>
    <w:rsid w:val="000A2EDE"/>
    <w:rsid w:val="000A453D"/>
    <w:rsid w:val="000A4A13"/>
    <w:rsid w:val="000A5B8B"/>
    <w:rsid w:val="000A74E4"/>
    <w:rsid w:val="000B1E8C"/>
    <w:rsid w:val="000C0F36"/>
    <w:rsid w:val="000C2BAD"/>
    <w:rsid w:val="000C6C06"/>
    <w:rsid w:val="000D0001"/>
    <w:rsid w:val="000D0440"/>
    <w:rsid w:val="000D4E03"/>
    <w:rsid w:val="000D7352"/>
    <w:rsid w:val="000E068A"/>
    <w:rsid w:val="000E5A1D"/>
    <w:rsid w:val="000E6069"/>
    <w:rsid w:val="000F6A55"/>
    <w:rsid w:val="0010117E"/>
    <w:rsid w:val="00103787"/>
    <w:rsid w:val="0010592B"/>
    <w:rsid w:val="0011013C"/>
    <w:rsid w:val="00114652"/>
    <w:rsid w:val="00116EF3"/>
    <w:rsid w:val="0012226A"/>
    <w:rsid w:val="001222BB"/>
    <w:rsid w:val="00122C27"/>
    <w:rsid w:val="001244BA"/>
    <w:rsid w:val="0013166C"/>
    <w:rsid w:val="001319E9"/>
    <w:rsid w:val="00134314"/>
    <w:rsid w:val="00134553"/>
    <w:rsid w:val="00134ED0"/>
    <w:rsid w:val="0013555F"/>
    <w:rsid w:val="001436C3"/>
    <w:rsid w:val="00146004"/>
    <w:rsid w:val="00152CC8"/>
    <w:rsid w:val="0015347B"/>
    <w:rsid w:val="001550CA"/>
    <w:rsid w:val="00157280"/>
    <w:rsid w:val="00160CBB"/>
    <w:rsid w:val="00160CF0"/>
    <w:rsid w:val="00166767"/>
    <w:rsid w:val="00171237"/>
    <w:rsid w:val="00173A01"/>
    <w:rsid w:val="00175E8A"/>
    <w:rsid w:val="0018162F"/>
    <w:rsid w:val="0018237E"/>
    <w:rsid w:val="00182E57"/>
    <w:rsid w:val="00183DD4"/>
    <w:rsid w:val="001853FC"/>
    <w:rsid w:val="001864CA"/>
    <w:rsid w:val="00186A35"/>
    <w:rsid w:val="00190FAA"/>
    <w:rsid w:val="00192A5D"/>
    <w:rsid w:val="001936AF"/>
    <w:rsid w:val="00197002"/>
    <w:rsid w:val="001A1208"/>
    <w:rsid w:val="001A159A"/>
    <w:rsid w:val="001A3204"/>
    <w:rsid w:val="001A486E"/>
    <w:rsid w:val="001A69DE"/>
    <w:rsid w:val="001B116D"/>
    <w:rsid w:val="001B4E5F"/>
    <w:rsid w:val="001B637E"/>
    <w:rsid w:val="001B6C46"/>
    <w:rsid w:val="001B70BE"/>
    <w:rsid w:val="001C3036"/>
    <w:rsid w:val="001C5135"/>
    <w:rsid w:val="001C6E05"/>
    <w:rsid w:val="001C720E"/>
    <w:rsid w:val="001D0ABD"/>
    <w:rsid w:val="001D26B3"/>
    <w:rsid w:val="001D6F92"/>
    <w:rsid w:val="001D7365"/>
    <w:rsid w:val="001E1201"/>
    <w:rsid w:val="001E2865"/>
    <w:rsid w:val="001E31DE"/>
    <w:rsid w:val="001E47FC"/>
    <w:rsid w:val="001E5346"/>
    <w:rsid w:val="001E56F0"/>
    <w:rsid w:val="001E7BF7"/>
    <w:rsid w:val="001F1A4A"/>
    <w:rsid w:val="001F1A9E"/>
    <w:rsid w:val="001F4941"/>
    <w:rsid w:val="001F7E77"/>
    <w:rsid w:val="00200E3A"/>
    <w:rsid w:val="00207F85"/>
    <w:rsid w:val="002109C6"/>
    <w:rsid w:val="00214017"/>
    <w:rsid w:val="0021538A"/>
    <w:rsid w:val="00216C08"/>
    <w:rsid w:val="00220C29"/>
    <w:rsid w:val="0022158C"/>
    <w:rsid w:val="00222572"/>
    <w:rsid w:val="00223C5F"/>
    <w:rsid w:val="00224ED7"/>
    <w:rsid w:val="002253DA"/>
    <w:rsid w:val="00230959"/>
    <w:rsid w:val="0023243C"/>
    <w:rsid w:val="00233192"/>
    <w:rsid w:val="002332E3"/>
    <w:rsid w:val="002333FE"/>
    <w:rsid w:val="002444A0"/>
    <w:rsid w:val="002466E0"/>
    <w:rsid w:val="00252C41"/>
    <w:rsid w:val="0025691B"/>
    <w:rsid w:val="002608B3"/>
    <w:rsid w:val="00260CA4"/>
    <w:rsid w:val="0026210C"/>
    <w:rsid w:val="00262265"/>
    <w:rsid w:val="00262272"/>
    <w:rsid w:val="002622BA"/>
    <w:rsid w:val="00262C91"/>
    <w:rsid w:val="0026348D"/>
    <w:rsid w:val="0026427E"/>
    <w:rsid w:val="002663F4"/>
    <w:rsid w:val="00270801"/>
    <w:rsid w:val="0027093A"/>
    <w:rsid w:val="0027709B"/>
    <w:rsid w:val="0027765F"/>
    <w:rsid w:val="0028240A"/>
    <w:rsid w:val="00291495"/>
    <w:rsid w:val="00291703"/>
    <w:rsid w:val="00293711"/>
    <w:rsid w:val="002942C6"/>
    <w:rsid w:val="0029661A"/>
    <w:rsid w:val="002970CE"/>
    <w:rsid w:val="00297872"/>
    <w:rsid w:val="00297C83"/>
    <w:rsid w:val="002A143B"/>
    <w:rsid w:val="002A3BFF"/>
    <w:rsid w:val="002A420D"/>
    <w:rsid w:val="002A5506"/>
    <w:rsid w:val="002A6BDC"/>
    <w:rsid w:val="002B060E"/>
    <w:rsid w:val="002B127D"/>
    <w:rsid w:val="002B295F"/>
    <w:rsid w:val="002B457B"/>
    <w:rsid w:val="002B59CB"/>
    <w:rsid w:val="002B63E4"/>
    <w:rsid w:val="002C09DB"/>
    <w:rsid w:val="002C6635"/>
    <w:rsid w:val="002D140F"/>
    <w:rsid w:val="002D23B3"/>
    <w:rsid w:val="002D394B"/>
    <w:rsid w:val="002D5D26"/>
    <w:rsid w:val="002D682E"/>
    <w:rsid w:val="002E0103"/>
    <w:rsid w:val="002E0516"/>
    <w:rsid w:val="002E29EC"/>
    <w:rsid w:val="002E5274"/>
    <w:rsid w:val="002E70AB"/>
    <w:rsid w:val="002E7C27"/>
    <w:rsid w:val="002F3FEC"/>
    <w:rsid w:val="00305197"/>
    <w:rsid w:val="0030569B"/>
    <w:rsid w:val="003114A4"/>
    <w:rsid w:val="0031215D"/>
    <w:rsid w:val="0031349D"/>
    <w:rsid w:val="0031530D"/>
    <w:rsid w:val="00315EEA"/>
    <w:rsid w:val="003241DE"/>
    <w:rsid w:val="0033177F"/>
    <w:rsid w:val="003321AC"/>
    <w:rsid w:val="003346EB"/>
    <w:rsid w:val="00334AF1"/>
    <w:rsid w:val="00335CC0"/>
    <w:rsid w:val="00335D8B"/>
    <w:rsid w:val="00337C0C"/>
    <w:rsid w:val="00340AD0"/>
    <w:rsid w:val="00341FF6"/>
    <w:rsid w:val="00343526"/>
    <w:rsid w:val="00343BBA"/>
    <w:rsid w:val="0034522B"/>
    <w:rsid w:val="003452E0"/>
    <w:rsid w:val="00350E1B"/>
    <w:rsid w:val="003548B6"/>
    <w:rsid w:val="003568FC"/>
    <w:rsid w:val="00357001"/>
    <w:rsid w:val="0036254B"/>
    <w:rsid w:val="00367096"/>
    <w:rsid w:val="0037192F"/>
    <w:rsid w:val="003745B5"/>
    <w:rsid w:val="00375CAB"/>
    <w:rsid w:val="00377278"/>
    <w:rsid w:val="00377876"/>
    <w:rsid w:val="0038058C"/>
    <w:rsid w:val="00386F3C"/>
    <w:rsid w:val="0039107D"/>
    <w:rsid w:val="00393038"/>
    <w:rsid w:val="00394568"/>
    <w:rsid w:val="0039590F"/>
    <w:rsid w:val="00397914"/>
    <w:rsid w:val="003A0DC5"/>
    <w:rsid w:val="003A21D7"/>
    <w:rsid w:val="003A2611"/>
    <w:rsid w:val="003A3952"/>
    <w:rsid w:val="003A3D20"/>
    <w:rsid w:val="003A55AB"/>
    <w:rsid w:val="003A772D"/>
    <w:rsid w:val="003B08A8"/>
    <w:rsid w:val="003B121D"/>
    <w:rsid w:val="003B714F"/>
    <w:rsid w:val="003B75DD"/>
    <w:rsid w:val="003B7CF8"/>
    <w:rsid w:val="003B7DAA"/>
    <w:rsid w:val="003C1FC6"/>
    <w:rsid w:val="003C3306"/>
    <w:rsid w:val="003C3BF4"/>
    <w:rsid w:val="003C5155"/>
    <w:rsid w:val="003C589E"/>
    <w:rsid w:val="003C72A5"/>
    <w:rsid w:val="003D0197"/>
    <w:rsid w:val="003D10B3"/>
    <w:rsid w:val="003D1743"/>
    <w:rsid w:val="003D1A03"/>
    <w:rsid w:val="003D2CF9"/>
    <w:rsid w:val="003D475F"/>
    <w:rsid w:val="003D4812"/>
    <w:rsid w:val="003D6785"/>
    <w:rsid w:val="003D6A86"/>
    <w:rsid w:val="003E125A"/>
    <w:rsid w:val="003E2C73"/>
    <w:rsid w:val="003E3732"/>
    <w:rsid w:val="003E3E3C"/>
    <w:rsid w:val="003E603D"/>
    <w:rsid w:val="003F1722"/>
    <w:rsid w:val="003F21C0"/>
    <w:rsid w:val="003F34AA"/>
    <w:rsid w:val="003F443D"/>
    <w:rsid w:val="003F46C8"/>
    <w:rsid w:val="003F6E1B"/>
    <w:rsid w:val="003F7F5A"/>
    <w:rsid w:val="00401EAE"/>
    <w:rsid w:val="00412D4C"/>
    <w:rsid w:val="00413066"/>
    <w:rsid w:val="004171B0"/>
    <w:rsid w:val="00420759"/>
    <w:rsid w:val="004242E9"/>
    <w:rsid w:val="00427780"/>
    <w:rsid w:val="00430C22"/>
    <w:rsid w:val="004327C4"/>
    <w:rsid w:val="00433F4E"/>
    <w:rsid w:val="004341E6"/>
    <w:rsid w:val="00435C5F"/>
    <w:rsid w:val="00437887"/>
    <w:rsid w:val="00437D91"/>
    <w:rsid w:val="00440FFF"/>
    <w:rsid w:val="00443D19"/>
    <w:rsid w:val="004457F2"/>
    <w:rsid w:val="00445B36"/>
    <w:rsid w:val="0044623A"/>
    <w:rsid w:val="004506F5"/>
    <w:rsid w:val="00453A84"/>
    <w:rsid w:val="0045467C"/>
    <w:rsid w:val="00455AFF"/>
    <w:rsid w:val="00455B2E"/>
    <w:rsid w:val="00457A05"/>
    <w:rsid w:val="004639F8"/>
    <w:rsid w:val="00464301"/>
    <w:rsid w:val="00466D32"/>
    <w:rsid w:val="00470E6C"/>
    <w:rsid w:val="004729FF"/>
    <w:rsid w:val="00472B3E"/>
    <w:rsid w:val="004759EE"/>
    <w:rsid w:val="00476D37"/>
    <w:rsid w:val="00481224"/>
    <w:rsid w:val="004819D4"/>
    <w:rsid w:val="00481D80"/>
    <w:rsid w:val="004821BD"/>
    <w:rsid w:val="00482E8B"/>
    <w:rsid w:val="004833C0"/>
    <w:rsid w:val="00485619"/>
    <w:rsid w:val="00486429"/>
    <w:rsid w:val="00486917"/>
    <w:rsid w:val="0048695E"/>
    <w:rsid w:val="00486AE1"/>
    <w:rsid w:val="004870C3"/>
    <w:rsid w:val="00490115"/>
    <w:rsid w:val="00493284"/>
    <w:rsid w:val="00494C06"/>
    <w:rsid w:val="004A1F99"/>
    <w:rsid w:val="004A223F"/>
    <w:rsid w:val="004A2613"/>
    <w:rsid w:val="004A2D4B"/>
    <w:rsid w:val="004A2E26"/>
    <w:rsid w:val="004A5048"/>
    <w:rsid w:val="004A5AD5"/>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5663"/>
    <w:rsid w:val="004F62B0"/>
    <w:rsid w:val="005017E7"/>
    <w:rsid w:val="0050414F"/>
    <w:rsid w:val="00506638"/>
    <w:rsid w:val="00506F5A"/>
    <w:rsid w:val="00507316"/>
    <w:rsid w:val="00510362"/>
    <w:rsid w:val="00510A2F"/>
    <w:rsid w:val="00510FD7"/>
    <w:rsid w:val="0051143A"/>
    <w:rsid w:val="005159FF"/>
    <w:rsid w:val="005207EC"/>
    <w:rsid w:val="00520AA0"/>
    <w:rsid w:val="005228F9"/>
    <w:rsid w:val="00522AF6"/>
    <w:rsid w:val="005261CF"/>
    <w:rsid w:val="00527738"/>
    <w:rsid w:val="00527F26"/>
    <w:rsid w:val="00536175"/>
    <w:rsid w:val="005458D1"/>
    <w:rsid w:val="005466F2"/>
    <w:rsid w:val="00550B7C"/>
    <w:rsid w:val="00553BD3"/>
    <w:rsid w:val="00553CD8"/>
    <w:rsid w:val="00554F9B"/>
    <w:rsid w:val="005558E8"/>
    <w:rsid w:val="005558F2"/>
    <w:rsid w:val="00556277"/>
    <w:rsid w:val="00565665"/>
    <w:rsid w:val="00570069"/>
    <w:rsid w:val="005715EC"/>
    <w:rsid w:val="00572331"/>
    <w:rsid w:val="00572B83"/>
    <w:rsid w:val="0057317B"/>
    <w:rsid w:val="005731C5"/>
    <w:rsid w:val="0057480E"/>
    <w:rsid w:val="0057563F"/>
    <w:rsid w:val="00575ADB"/>
    <w:rsid w:val="005769F7"/>
    <w:rsid w:val="00576E49"/>
    <w:rsid w:val="005870E5"/>
    <w:rsid w:val="00590C10"/>
    <w:rsid w:val="005922C4"/>
    <w:rsid w:val="00592963"/>
    <w:rsid w:val="0059555E"/>
    <w:rsid w:val="00595760"/>
    <w:rsid w:val="00596BF5"/>
    <w:rsid w:val="005A07F8"/>
    <w:rsid w:val="005A2351"/>
    <w:rsid w:val="005A2353"/>
    <w:rsid w:val="005A280C"/>
    <w:rsid w:val="005B0C4C"/>
    <w:rsid w:val="005B16DB"/>
    <w:rsid w:val="005B40F2"/>
    <w:rsid w:val="005B453C"/>
    <w:rsid w:val="005C0A14"/>
    <w:rsid w:val="005C171D"/>
    <w:rsid w:val="005C4E36"/>
    <w:rsid w:val="005D03FE"/>
    <w:rsid w:val="005D4C93"/>
    <w:rsid w:val="005D62B3"/>
    <w:rsid w:val="005E3352"/>
    <w:rsid w:val="005E36FC"/>
    <w:rsid w:val="005E3CFF"/>
    <w:rsid w:val="005E51F5"/>
    <w:rsid w:val="005E63AA"/>
    <w:rsid w:val="005E795C"/>
    <w:rsid w:val="005E7C19"/>
    <w:rsid w:val="005F06A2"/>
    <w:rsid w:val="005F7363"/>
    <w:rsid w:val="005F7D04"/>
    <w:rsid w:val="00602E43"/>
    <w:rsid w:val="00602E87"/>
    <w:rsid w:val="006103D4"/>
    <w:rsid w:val="0061090D"/>
    <w:rsid w:val="00612183"/>
    <w:rsid w:val="00614E8D"/>
    <w:rsid w:val="00615FA9"/>
    <w:rsid w:val="006168BD"/>
    <w:rsid w:val="0061745F"/>
    <w:rsid w:val="00620866"/>
    <w:rsid w:val="00621F94"/>
    <w:rsid w:val="00623DF8"/>
    <w:rsid w:val="006245DE"/>
    <w:rsid w:val="0062627C"/>
    <w:rsid w:val="0062740C"/>
    <w:rsid w:val="00630508"/>
    <w:rsid w:val="00631978"/>
    <w:rsid w:val="00631E4F"/>
    <w:rsid w:val="00634A15"/>
    <w:rsid w:val="0063711B"/>
    <w:rsid w:val="0063766C"/>
    <w:rsid w:val="00642B81"/>
    <w:rsid w:val="00643C5D"/>
    <w:rsid w:val="00645C6D"/>
    <w:rsid w:val="00646B78"/>
    <w:rsid w:val="00647417"/>
    <w:rsid w:val="006502EB"/>
    <w:rsid w:val="0065184F"/>
    <w:rsid w:val="00651B61"/>
    <w:rsid w:val="006532F9"/>
    <w:rsid w:val="00657833"/>
    <w:rsid w:val="006641D4"/>
    <w:rsid w:val="006675A1"/>
    <w:rsid w:val="00670FD7"/>
    <w:rsid w:val="00672720"/>
    <w:rsid w:val="006732D9"/>
    <w:rsid w:val="006749EB"/>
    <w:rsid w:val="00676657"/>
    <w:rsid w:val="00677911"/>
    <w:rsid w:val="00680A41"/>
    <w:rsid w:val="00683A76"/>
    <w:rsid w:val="0068435D"/>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E2835"/>
    <w:rsid w:val="006E28B9"/>
    <w:rsid w:val="006E2DDA"/>
    <w:rsid w:val="006E68EE"/>
    <w:rsid w:val="006E774B"/>
    <w:rsid w:val="006F360B"/>
    <w:rsid w:val="006F45E3"/>
    <w:rsid w:val="006F4E01"/>
    <w:rsid w:val="006F7813"/>
    <w:rsid w:val="006F7985"/>
    <w:rsid w:val="00701415"/>
    <w:rsid w:val="007035C1"/>
    <w:rsid w:val="007068FD"/>
    <w:rsid w:val="00707074"/>
    <w:rsid w:val="007109DC"/>
    <w:rsid w:val="00711C3A"/>
    <w:rsid w:val="00712811"/>
    <w:rsid w:val="00717157"/>
    <w:rsid w:val="00717F0D"/>
    <w:rsid w:val="007202D5"/>
    <w:rsid w:val="00726E04"/>
    <w:rsid w:val="0073128A"/>
    <w:rsid w:val="00731AA7"/>
    <w:rsid w:val="007329BD"/>
    <w:rsid w:val="00734DEE"/>
    <w:rsid w:val="00736206"/>
    <w:rsid w:val="007431A0"/>
    <w:rsid w:val="007455A5"/>
    <w:rsid w:val="0074704F"/>
    <w:rsid w:val="007552C9"/>
    <w:rsid w:val="00755E6E"/>
    <w:rsid w:val="00765F9D"/>
    <w:rsid w:val="00772B82"/>
    <w:rsid w:val="00773954"/>
    <w:rsid w:val="00773ACA"/>
    <w:rsid w:val="00775074"/>
    <w:rsid w:val="00775881"/>
    <w:rsid w:val="007777CD"/>
    <w:rsid w:val="00777E82"/>
    <w:rsid w:val="00777FD5"/>
    <w:rsid w:val="0078693D"/>
    <w:rsid w:val="00787129"/>
    <w:rsid w:val="00790DC4"/>
    <w:rsid w:val="0079198E"/>
    <w:rsid w:val="0079505F"/>
    <w:rsid w:val="00795EFC"/>
    <w:rsid w:val="007A1905"/>
    <w:rsid w:val="007A291B"/>
    <w:rsid w:val="007A4490"/>
    <w:rsid w:val="007A4E94"/>
    <w:rsid w:val="007A57E0"/>
    <w:rsid w:val="007A6C2B"/>
    <w:rsid w:val="007A7BDB"/>
    <w:rsid w:val="007B09CD"/>
    <w:rsid w:val="007B361B"/>
    <w:rsid w:val="007B4E84"/>
    <w:rsid w:val="007B6FA2"/>
    <w:rsid w:val="007C13E6"/>
    <w:rsid w:val="007C27DC"/>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4961"/>
    <w:rsid w:val="007F69B6"/>
    <w:rsid w:val="0080068E"/>
    <w:rsid w:val="008022C5"/>
    <w:rsid w:val="008037A1"/>
    <w:rsid w:val="00804022"/>
    <w:rsid w:val="0080593D"/>
    <w:rsid w:val="0080630D"/>
    <w:rsid w:val="008070C6"/>
    <w:rsid w:val="00807E5F"/>
    <w:rsid w:val="00810A38"/>
    <w:rsid w:val="00812ECC"/>
    <w:rsid w:val="008210EE"/>
    <w:rsid w:val="00821748"/>
    <w:rsid w:val="00823D80"/>
    <w:rsid w:val="00825AF2"/>
    <w:rsid w:val="00827222"/>
    <w:rsid w:val="008330B2"/>
    <w:rsid w:val="008340B0"/>
    <w:rsid w:val="008341A4"/>
    <w:rsid w:val="008343EE"/>
    <w:rsid w:val="00834EFC"/>
    <w:rsid w:val="00835815"/>
    <w:rsid w:val="0084011F"/>
    <w:rsid w:val="00842295"/>
    <w:rsid w:val="00842F65"/>
    <w:rsid w:val="008434C8"/>
    <w:rsid w:val="00845444"/>
    <w:rsid w:val="00845762"/>
    <w:rsid w:val="0084632E"/>
    <w:rsid w:val="00851222"/>
    <w:rsid w:val="00851736"/>
    <w:rsid w:val="00852FA3"/>
    <w:rsid w:val="00853F90"/>
    <w:rsid w:val="00855945"/>
    <w:rsid w:val="0085646C"/>
    <w:rsid w:val="00867EA9"/>
    <w:rsid w:val="00870E88"/>
    <w:rsid w:val="00874B5B"/>
    <w:rsid w:val="008772A8"/>
    <w:rsid w:val="0088422F"/>
    <w:rsid w:val="00885F13"/>
    <w:rsid w:val="00886B9C"/>
    <w:rsid w:val="0089155B"/>
    <w:rsid w:val="00892240"/>
    <w:rsid w:val="00893017"/>
    <w:rsid w:val="0089360F"/>
    <w:rsid w:val="00894E90"/>
    <w:rsid w:val="008A3ECF"/>
    <w:rsid w:val="008B093E"/>
    <w:rsid w:val="008B1CA2"/>
    <w:rsid w:val="008B295D"/>
    <w:rsid w:val="008B6019"/>
    <w:rsid w:val="008C1AFA"/>
    <w:rsid w:val="008D0AAA"/>
    <w:rsid w:val="008D2928"/>
    <w:rsid w:val="008D797D"/>
    <w:rsid w:val="008E3457"/>
    <w:rsid w:val="008E3D22"/>
    <w:rsid w:val="008E440B"/>
    <w:rsid w:val="008E548A"/>
    <w:rsid w:val="008E756A"/>
    <w:rsid w:val="008F2169"/>
    <w:rsid w:val="008F5AEC"/>
    <w:rsid w:val="008F668A"/>
    <w:rsid w:val="008F67B9"/>
    <w:rsid w:val="008F67F6"/>
    <w:rsid w:val="008F6E7A"/>
    <w:rsid w:val="008F700C"/>
    <w:rsid w:val="0090413D"/>
    <w:rsid w:val="00904BAE"/>
    <w:rsid w:val="00904D7C"/>
    <w:rsid w:val="009056CA"/>
    <w:rsid w:val="0091477E"/>
    <w:rsid w:val="00917C7A"/>
    <w:rsid w:val="00920A2A"/>
    <w:rsid w:val="009222F5"/>
    <w:rsid w:val="009300B5"/>
    <w:rsid w:val="00930B77"/>
    <w:rsid w:val="009314F6"/>
    <w:rsid w:val="0093402E"/>
    <w:rsid w:val="00935D58"/>
    <w:rsid w:val="009377FC"/>
    <w:rsid w:val="00940DEA"/>
    <w:rsid w:val="00942D8B"/>
    <w:rsid w:val="00945985"/>
    <w:rsid w:val="009475C3"/>
    <w:rsid w:val="00951B3E"/>
    <w:rsid w:val="00953D28"/>
    <w:rsid w:val="00954606"/>
    <w:rsid w:val="009555AD"/>
    <w:rsid w:val="00956E7C"/>
    <w:rsid w:val="00956FAD"/>
    <w:rsid w:val="00957773"/>
    <w:rsid w:val="009614BE"/>
    <w:rsid w:val="00963007"/>
    <w:rsid w:val="00963E31"/>
    <w:rsid w:val="00963EBD"/>
    <w:rsid w:val="00967529"/>
    <w:rsid w:val="0097200F"/>
    <w:rsid w:val="009722B4"/>
    <w:rsid w:val="00972F58"/>
    <w:rsid w:val="0097469E"/>
    <w:rsid w:val="00974952"/>
    <w:rsid w:val="0097707C"/>
    <w:rsid w:val="00977841"/>
    <w:rsid w:val="00981318"/>
    <w:rsid w:val="00986892"/>
    <w:rsid w:val="0098728E"/>
    <w:rsid w:val="00987850"/>
    <w:rsid w:val="00992219"/>
    <w:rsid w:val="0099371D"/>
    <w:rsid w:val="00994618"/>
    <w:rsid w:val="00995DA8"/>
    <w:rsid w:val="009977B2"/>
    <w:rsid w:val="009A013D"/>
    <w:rsid w:val="009A76AC"/>
    <w:rsid w:val="009B00AD"/>
    <w:rsid w:val="009B2545"/>
    <w:rsid w:val="009B36AE"/>
    <w:rsid w:val="009B4C63"/>
    <w:rsid w:val="009B544D"/>
    <w:rsid w:val="009C2B09"/>
    <w:rsid w:val="009C318A"/>
    <w:rsid w:val="009C40DB"/>
    <w:rsid w:val="009C7161"/>
    <w:rsid w:val="009D10B0"/>
    <w:rsid w:val="009D3925"/>
    <w:rsid w:val="009D40F2"/>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2B23"/>
    <w:rsid w:val="00A14927"/>
    <w:rsid w:val="00A16FE0"/>
    <w:rsid w:val="00A1744D"/>
    <w:rsid w:val="00A2233D"/>
    <w:rsid w:val="00A26C91"/>
    <w:rsid w:val="00A273B6"/>
    <w:rsid w:val="00A27994"/>
    <w:rsid w:val="00A27B20"/>
    <w:rsid w:val="00A304A9"/>
    <w:rsid w:val="00A3058E"/>
    <w:rsid w:val="00A30C5F"/>
    <w:rsid w:val="00A313CE"/>
    <w:rsid w:val="00A32B0B"/>
    <w:rsid w:val="00A338B5"/>
    <w:rsid w:val="00A33C56"/>
    <w:rsid w:val="00A44016"/>
    <w:rsid w:val="00A47BC0"/>
    <w:rsid w:val="00A5127A"/>
    <w:rsid w:val="00A56C56"/>
    <w:rsid w:val="00A6067E"/>
    <w:rsid w:val="00A63801"/>
    <w:rsid w:val="00A6665B"/>
    <w:rsid w:val="00A722DB"/>
    <w:rsid w:val="00A724AA"/>
    <w:rsid w:val="00A740FF"/>
    <w:rsid w:val="00A74394"/>
    <w:rsid w:val="00A7616E"/>
    <w:rsid w:val="00A77739"/>
    <w:rsid w:val="00A8223C"/>
    <w:rsid w:val="00A8227F"/>
    <w:rsid w:val="00A8421E"/>
    <w:rsid w:val="00A84A9B"/>
    <w:rsid w:val="00A90A35"/>
    <w:rsid w:val="00A91349"/>
    <w:rsid w:val="00A91D02"/>
    <w:rsid w:val="00A92128"/>
    <w:rsid w:val="00A92DB6"/>
    <w:rsid w:val="00A93C32"/>
    <w:rsid w:val="00A93E08"/>
    <w:rsid w:val="00A96D39"/>
    <w:rsid w:val="00A9785C"/>
    <w:rsid w:val="00AA0014"/>
    <w:rsid w:val="00AA1C3C"/>
    <w:rsid w:val="00AA27F1"/>
    <w:rsid w:val="00AA363C"/>
    <w:rsid w:val="00AA3C6B"/>
    <w:rsid w:val="00AA4ED8"/>
    <w:rsid w:val="00AB11C4"/>
    <w:rsid w:val="00AB1AA7"/>
    <w:rsid w:val="00AB3802"/>
    <w:rsid w:val="00AB4980"/>
    <w:rsid w:val="00AB5167"/>
    <w:rsid w:val="00AB76AE"/>
    <w:rsid w:val="00AC1BCB"/>
    <w:rsid w:val="00AC2305"/>
    <w:rsid w:val="00AC2572"/>
    <w:rsid w:val="00AC2A32"/>
    <w:rsid w:val="00AC3535"/>
    <w:rsid w:val="00AC528D"/>
    <w:rsid w:val="00AC60C6"/>
    <w:rsid w:val="00AC63DC"/>
    <w:rsid w:val="00AC6670"/>
    <w:rsid w:val="00AD2433"/>
    <w:rsid w:val="00AD2448"/>
    <w:rsid w:val="00AD479D"/>
    <w:rsid w:val="00AD5022"/>
    <w:rsid w:val="00AD7B7F"/>
    <w:rsid w:val="00AD7EF8"/>
    <w:rsid w:val="00AE4574"/>
    <w:rsid w:val="00AE7794"/>
    <w:rsid w:val="00AF1CA9"/>
    <w:rsid w:val="00AF7DA9"/>
    <w:rsid w:val="00B021E8"/>
    <w:rsid w:val="00B02C0E"/>
    <w:rsid w:val="00B04573"/>
    <w:rsid w:val="00B04AE8"/>
    <w:rsid w:val="00B07791"/>
    <w:rsid w:val="00B0784E"/>
    <w:rsid w:val="00B11A3A"/>
    <w:rsid w:val="00B1373C"/>
    <w:rsid w:val="00B14811"/>
    <w:rsid w:val="00B153AC"/>
    <w:rsid w:val="00B170C2"/>
    <w:rsid w:val="00B2164B"/>
    <w:rsid w:val="00B21D66"/>
    <w:rsid w:val="00B23EF6"/>
    <w:rsid w:val="00B25EF8"/>
    <w:rsid w:val="00B26E27"/>
    <w:rsid w:val="00B2728E"/>
    <w:rsid w:val="00B279D8"/>
    <w:rsid w:val="00B327D5"/>
    <w:rsid w:val="00B32ECE"/>
    <w:rsid w:val="00B33EE9"/>
    <w:rsid w:val="00B36D6C"/>
    <w:rsid w:val="00B37B8A"/>
    <w:rsid w:val="00B432C4"/>
    <w:rsid w:val="00B44201"/>
    <w:rsid w:val="00B4467E"/>
    <w:rsid w:val="00B4531D"/>
    <w:rsid w:val="00B45B2F"/>
    <w:rsid w:val="00B56611"/>
    <w:rsid w:val="00B57044"/>
    <w:rsid w:val="00B5705C"/>
    <w:rsid w:val="00B61627"/>
    <w:rsid w:val="00B65A02"/>
    <w:rsid w:val="00B6640B"/>
    <w:rsid w:val="00B67426"/>
    <w:rsid w:val="00B67B93"/>
    <w:rsid w:val="00B700AE"/>
    <w:rsid w:val="00B7565C"/>
    <w:rsid w:val="00B76D62"/>
    <w:rsid w:val="00B77F8B"/>
    <w:rsid w:val="00B846BC"/>
    <w:rsid w:val="00B852FF"/>
    <w:rsid w:val="00B8560C"/>
    <w:rsid w:val="00B8604A"/>
    <w:rsid w:val="00B87272"/>
    <w:rsid w:val="00B90355"/>
    <w:rsid w:val="00B91399"/>
    <w:rsid w:val="00BA2DF2"/>
    <w:rsid w:val="00BA42EB"/>
    <w:rsid w:val="00BA47FA"/>
    <w:rsid w:val="00BA7A64"/>
    <w:rsid w:val="00BB4980"/>
    <w:rsid w:val="00BB5A63"/>
    <w:rsid w:val="00BB7FC9"/>
    <w:rsid w:val="00BC14A9"/>
    <w:rsid w:val="00BC34A7"/>
    <w:rsid w:val="00BD0D17"/>
    <w:rsid w:val="00BD23A9"/>
    <w:rsid w:val="00BD4F72"/>
    <w:rsid w:val="00BD553F"/>
    <w:rsid w:val="00BD62A5"/>
    <w:rsid w:val="00BD7298"/>
    <w:rsid w:val="00BE05E1"/>
    <w:rsid w:val="00BE23F9"/>
    <w:rsid w:val="00BE4A96"/>
    <w:rsid w:val="00BE641E"/>
    <w:rsid w:val="00BF12BD"/>
    <w:rsid w:val="00BF293E"/>
    <w:rsid w:val="00C035A8"/>
    <w:rsid w:val="00C03EAB"/>
    <w:rsid w:val="00C05E70"/>
    <w:rsid w:val="00C060B4"/>
    <w:rsid w:val="00C077DC"/>
    <w:rsid w:val="00C11384"/>
    <w:rsid w:val="00C11CAF"/>
    <w:rsid w:val="00C12070"/>
    <w:rsid w:val="00C14749"/>
    <w:rsid w:val="00C15E82"/>
    <w:rsid w:val="00C161A9"/>
    <w:rsid w:val="00C16534"/>
    <w:rsid w:val="00C16704"/>
    <w:rsid w:val="00C17E2C"/>
    <w:rsid w:val="00C20042"/>
    <w:rsid w:val="00C20F39"/>
    <w:rsid w:val="00C21FD5"/>
    <w:rsid w:val="00C24BE4"/>
    <w:rsid w:val="00C24E67"/>
    <w:rsid w:val="00C25A91"/>
    <w:rsid w:val="00C25C92"/>
    <w:rsid w:val="00C26D9A"/>
    <w:rsid w:val="00C31A20"/>
    <w:rsid w:val="00C3248C"/>
    <w:rsid w:val="00C3484E"/>
    <w:rsid w:val="00C34C95"/>
    <w:rsid w:val="00C363FF"/>
    <w:rsid w:val="00C3748A"/>
    <w:rsid w:val="00C41820"/>
    <w:rsid w:val="00C41DC6"/>
    <w:rsid w:val="00C42B16"/>
    <w:rsid w:val="00C4532D"/>
    <w:rsid w:val="00C46680"/>
    <w:rsid w:val="00C4670D"/>
    <w:rsid w:val="00C46CD5"/>
    <w:rsid w:val="00C47953"/>
    <w:rsid w:val="00C5104B"/>
    <w:rsid w:val="00C5199D"/>
    <w:rsid w:val="00C54DA7"/>
    <w:rsid w:val="00C56546"/>
    <w:rsid w:val="00C5745A"/>
    <w:rsid w:val="00C60011"/>
    <w:rsid w:val="00C60421"/>
    <w:rsid w:val="00C61117"/>
    <w:rsid w:val="00C62B2B"/>
    <w:rsid w:val="00C6356A"/>
    <w:rsid w:val="00C6449D"/>
    <w:rsid w:val="00C64F3C"/>
    <w:rsid w:val="00C70CF1"/>
    <w:rsid w:val="00C717D1"/>
    <w:rsid w:val="00C7404A"/>
    <w:rsid w:val="00C748F6"/>
    <w:rsid w:val="00C76EFA"/>
    <w:rsid w:val="00C820D5"/>
    <w:rsid w:val="00C8240E"/>
    <w:rsid w:val="00C859D5"/>
    <w:rsid w:val="00C86214"/>
    <w:rsid w:val="00C865CA"/>
    <w:rsid w:val="00C87159"/>
    <w:rsid w:val="00C877F4"/>
    <w:rsid w:val="00C966B7"/>
    <w:rsid w:val="00C971BD"/>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D45D0"/>
    <w:rsid w:val="00CD4FC5"/>
    <w:rsid w:val="00CD547D"/>
    <w:rsid w:val="00CE2F15"/>
    <w:rsid w:val="00CE4ED1"/>
    <w:rsid w:val="00CE547A"/>
    <w:rsid w:val="00CE5843"/>
    <w:rsid w:val="00CE7370"/>
    <w:rsid w:val="00CF0B51"/>
    <w:rsid w:val="00CF25B6"/>
    <w:rsid w:val="00CF2F22"/>
    <w:rsid w:val="00CF5F2D"/>
    <w:rsid w:val="00D01100"/>
    <w:rsid w:val="00D0183E"/>
    <w:rsid w:val="00D01F18"/>
    <w:rsid w:val="00D02035"/>
    <w:rsid w:val="00D02F44"/>
    <w:rsid w:val="00D10971"/>
    <w:rsid w:val="00D113C0"/>
    <w:rsid w:val="00D11E0E"/>
    <w:rsid w:val="00D134E1"/>
    <w:rsid w:val="00D13CEC"/>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2B81"/>
    <w:rsid w:val="00D4333C"/>
    <w:rsid w:val="00D43E41"/>
    <w:rsid w:val="00D44239"/>
    <w:rsid w:val="00D449E6"/>
    <w:rsid w:val="00D45651"/>
    <w:rsid w:val="00D47299"/>
    <w:rsid w:val="00D477A0"/>
    <w:rsid w:val="00D55646"/>
    <w:rsid w:val="00D55F34"/>
    <w:rsid w:val="00D56A00"/>
    <w:rsid w:val="00D57F0F"/>
    <w:rsid w:val="00D64559"/>
    <w:rsid w:val="00D647C7"/>
    <w:rsid w:val="00D738D6"/>
    <w:rsid w:val="00D7439A"/>
    <w:rsid w:val="00D7624D"/>
    <w:rsid w:val="00D84784"/>
    <w:rsid w:val="00D875FB"/>
    <w:rsid w:val="00D9087C"/>
    <w:rsid w:val="00D91491"/>
    <w:rsid w:val="00D919B7"/>
    <w:rsid w:val="00D9574C"/>
    <w:rsid w:val="00D96217"/>
    <w:rsid w:val="00D97378"/>
    <w:rsid w:val="00DA0452"/>
    <w:rsid w:val="00DA33EC"/>
    <w:rsid w:val="00DA62A0"/>
    <w:rsid w:val="00DB32CC"/>
    <w:rsid w:val="00DB3DF0"/>
    <w:rsid w:val="00DB54E1"/>
    <w:rsid w:val="00DB64D8"/>
    <w:rsid w:val="00DC166B"/>
    <w:rsid w:val="00DC3846"/>
    <w:rsid w:val="00DC6176"/>
    <w:rsid w:val="00DD1ED6"/>
    <w:rsid w:val="00DD5BAE"/>
    <w:rsid w:val="00DD78B6"/>
    <w:rsid w:val="00DE1A72"/>
    <w:rsid w:val="00DE21B1"/>
    <w:rsid w:val="00DE6B21"/>
    <w:rsid w:val="00DF021A"/>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1E3F"/>
    <w:rsid w:val="00E2315C"/>
    <w:rsid w:val="00E247CE"/>
    <w:rsid w:val="00E25959"/>
    <w:rsid w:val="00E33934"/>
    <w:rsid w:val="00E33A67"/>
    <w:rsid w:val="00E34371"/>
    <w:rsid w:val="00E36F71"/>
    <w:rsid w:val="00E4107B"/>
    <w:rsid w:val="00E42551"/>
    <w:rsid w:val="00E42F93"/>
    <w:rsid w:val="00E44B4C"/>
    <w:rsid w:val="00E44CCC"/>
    <w:rsid w:val="00E470DF"/>
    <w:rsid w:val="00E5278C"/>
    <w:rsid w:val="00E55C77"/>
    <w:rsid w:val="00E561E7"/>
    <w:rsid w:val="00E61725"/>
    <w:rsid w:val="00E617F5"/>
    <w:rsid w:val="00E62F78"/>
    <w:rsid w:val="00E63EC8"/>
    <w:rsid w:val="00E6490B"/>
    <w:rsid w:val="00E64A75"/>
    <w:rsid w:val="00E64BBF"/>
    <w:rsid w:val="00E724FA"/>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0AE1"/>
    <w:rsid w:val="00EA2332"/>
    <w:rsid w:val="00EA3ABE"/>
    <w:rsid w:val="00EA4EF7"/>
    <w:rsid w:val="00EA609F"/>
    <w:rsid w:val="00EA7FD4"/>
    <w:rsid w:val="00EB0017"/>
    <w:rsid w:val="00EB322B"/>
    <w:rsid w:val="00EB476C"/>
    <w:rsid w:val="00EB51F5"/>
    <w:rsid w:val="00EB73EE"/>
    <w:rsid w:val="00EB74E4"/>
    <w:rsid w:val="00EC0C80"/>
    <w:rsid w:val="00EC1C80"/>
    <w:rsid w:val="00EC21F9"/>
    <w:rsid w:val="00EC2F33"/>
    <w:rsid w:val="00EC682A"/>
    <w:rsid w:val="00EC6E79"/>
    <w:rsid w:val="00EC736D"/>
    <w:rsid w:val="00EC796B"/>
    <w:rsid w:val="00EC7FF6"/>
    <w:rsid w:val="00ED0613"/>
    <w:rsid w:val="00ED2ED9"/>
    <w:rsid w:val="00ED40BB"/>
    <w:rsid w:val="00ED6761"/>
    <w:rsid w:val="00ED6D75"/>
    <w:rsid w:val="00ED7984"/>
    <w:rsid w:val="00EE0292"/>
    <w:rsid w:val="00EE2429"/>
    <w:rsid w:val="00EE3C6D"/>
    <w:rsid w:val="00EE45E5"/>
    <w:rsid w:val="00EE49FF"/>
    <w:rsid w:val="00EE5AE1"/>
    <w:rsid w:val="00EE6269"/>
    <w:rsid w:val="00EE6545"/>
    <w:rsid w:val="00EE65CE"/>
    <w:rsid w:val="00EF2E7C"/>
    <w:rsid w:val="00EF6D14"/>
    <w:rsid w:val="00F02FDE"/>
    <w:rsid w:val="00F07514"/>
    <w:rsid w:val="00F0755E"/>
    <w:rsid w:val="00F11DF1"/>
    <w:rsid w:val="00F1608A"/>
    <w:rsid w:val="00F20ADD"/>
    <w:rsid w:val="00F20EF9"/>
    <w:rsid w:val="00F2415E"/>
    <w:rsid w:val="00F25F99"/>
    <w:rsid w:val="00F2733D"/>
    <w:rsid w:val="00F277D7"/>
    <w:rsid w:val="00F2795C"/>
    <w:rsid w:val="00F3192E"/>
    <w:rsid w:val="00F33195"/>
    <w:rsid w:val="00F334ED"/>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390D"/>
    <w:rsid w:val="00F742BF"/>
    <w:rsid w:val="00F77391"/>
    <w:rsid w:val="00F77AA7"/>
    <w:rsid w:val="00F812EA"/>
    <w:rsid w:val="00F820A6"/>
    <w:rsid w:val="00F82E73"/>
    <w:rsid w:val="00F872BE"/>
    <w:rsid w:val="00F94445"/>
    <w:rsid w:val="00F9572E"/>
    <w:rsid w:val="00F96A4F"/>
    <w:rsid w:val="00F9740F"/>
    <w:rsid w:val="00F97622"/>
    <w:rsid w:val="00FA20EE"/>
    <w:rsid w:val="00FA2CB4"/>
    <w:rsid w:val="00FA5D9F"/>
    <w:rsid w:val="00FA725A"/>
    <w:rsid w:val="00FB5B9D"/>
    <w:rsid w:val="00FB6865"/>
    <w:rsid w:val="00FB6E8B"/>
    <w:rsid w:val="00FC2917"/>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22"/>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F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1605</Words>
  <Characters>9153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2013-08-02T07:55:00Z</cp:lastPrinted>
  <dcterms:created xsi:type="dcterms:W3CDTF">2013-07-11T10:22:00Z</dcterms:created>
  <dcterms:modified xsi:type="dcterms:W3CDTF">2013-08-02T07:55:00Z</dcterms:modified>
</cp:coreProperties>
</file>