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343B3E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01211E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343B3E" w:rsidP="00A24FC8">
      <w:pPr>
        <w:jc w:val="both"/>
      </w:pPr>
      <w:r>
        <w:t>23.06.2016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>
        <w:t xml:space="preserve">        </w:t>
      </w:r>
      <w:r w:rsidR="00A24FC8" w:rsidRPr="00E26944">
        <w:t xml:space="preserve">   №</w:t>
      </w:r>
      <w:r>
        <w:t xml:space="preserve"> 144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01211E">
        <w:t>николаевка</w:t>
      </w:r>
    </w:p>
    <w:p w:rsidR="00A24FC8" w:rsidRPr="003A6E2A" w:rsidRDefault="00A24FC8" w:rsidP="00A24FC8">
      <w:pPr>
        <w:jc w:val="both"/>
      </w:pPr>
    </w:p>
    <w:p w:rsidR="003D0FE2" w:rsidRDefault="00AE4C0C" w:rsidP="003D0FE2">
      <w:pPr>
        <w:autoSpaceDE w:val="0"/>
        <w:ind w:firstLine="708"/>
        <w:jc w:val="center"/>
        <w:rPr>
          <w:b/>
        </w:rPr>
      </w:pPr>
      <w:r w:rsidRPr="00AE4C0C">
        <w:rPr>
          <w:b/>
        </w:rPr>
        <w:t>О внесении изменений в постановление Администрации Ново</w:t>
      </w:r>
      <w:r w:rsidR="0001211E"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 w:rsidR="0001211E">
        <w:rPr>
          <w:b/>
        </w:rPr>
        <w:t>22.06</w:t>
      </w:r>
      <w:r w:rsidR="003D0FE2">
        <w:rPr>
          <w:b/>
        </w:rPr>
        <w:t xml:space="preserve">.2015 № </w:t>
      </w:r>
      <w:r w:rsidR="0001211E">
        <w:rPr>
          <w:b/>
        </w:rPr>
        <w:t>59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услуги </w:t>
      </w:r>
      <w:r w:rsidR="00315447">
        <w:rPr>
          <w:b/>
          <w:bCs/>
          <w:color w:val="000000"/>
        </w:rPr>
        <w:t>«</w:t>
      </w:r>
      <w:r w:rsidR="003D0FE2" w:rsidRPr="005E78FA">
        <w:rPr>
          <w:rFonts w:ascii="Times New Roman CYR" w:hAnsi="Times New Roman CYR" w:cs="Times New Roman CYR"/>
          <w:b/>
          <w:bCs/>
        </w:rPr>
        <w:t xml:space="preserve">Прием документов и выдача </w:t>
      </w:r>
      <w:r w:rsidR="003D0FE2">
        <w:rPr>
          <w:rFonts w:ascii="Times New Roman CYR" w:hAnsi="Times New Roman CYR" w:cs="Times New Roman CYR"/>
          <w:b/>
          <w:bCs/>
        </w:rPr>
        <w:t xml:space="preserve">адресных </w:t>
      </w:r>
      <w:r w:rsidR="003D0FE2" w:rsidRPr="005E78FA">
        <w:rPr>
          <w:rFonts w:ascii="Times New Roman CYR" w:hAnsi="Times New Roman CYR" w:cs="Times New Roman CYR"/>
          <w:b/>
          <w:bCs/>
        </w:rPr>
        <w:t>справок</w:t>
      </w:r>
      <w:r w:rsidR="003D0FE2" w:rsidRPr="005E78FA">
        <w:rPr>
          <w:b/>
        </w:rPr>
        <w:t xml:space="preserve"> о присвоении, изменении и аннулировании адресов объектов недвижимости</w:t>
      </w:r>
      <w:r w:rsidR="003D0FE2">
        <w:rPr>
          <w:b/>
        </w:rPr>
        <w:t>»</w:t>
      </w:r>
    </w:p>
    <w:p w:rsidR="00150F3B" w:rsidRPr="00E50508" w:rsidRDefault="00DF1C19" w:rsidP="003D0FE2">
      <w:pPr>
        <w:autoSpaceDE w:val="0"/>
        <w:ind w:firstLine="708"/>
        <w:jc w:val="center"/>
        <w:rPr>
          <w:rFonts w:ascii="Times New Roman CYR" w:hAnsi="Times New Roman CYR" w:cs="Times New Roman CYR"/>
        </w:rPr>
      </w:pPr>
      <w:r w:rsidRPr="001E2AB7">
        <w:rPr>
          <w:b/>
          <w:bCs/>
          <w:color w:val="000000"/>
        </w:rPr>
        <w:t xml:space="preserve">  </w:t>
      </w:r>
      <w:r w:rsidR="00315447" w:rsidRPr="001E2AB7">
        <w:rPr>
          <w:b/>
          <w:bCs/>
          <w:color w:val="000000"/>
        </w:rPr>
        <w:t xml:space="preserve"> </w:t>
      </w:r>
    </w:p>
    <w:p w:rsidR="008501E3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01211E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01211E">
        <w:rPr>
          <w:rFonts w:ascii="Times New Roman CYR" w:hAnsi="Times New Roman CYR" w:cs="Times New Roman CYR"/>
        </w:rPr>
        <w:t>28 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01211E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3639A7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01211E">
        <w:rPr>
          <w:rFonts w:ascii="Times New Roman CYR" w:hAnsi="Times New Roman CYR" w:cs="Times New Roman CYR"/>
        </w:rPr>
        <w:t>,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3D0FE2" w:rsidRPr="00CF1743">
        <w:rPr>
          <w:rFonts w:ascii="Times New Roman CYR" w:hAnsi="Times New Roman CYR" w:cs="Times New Roman CYR"/>
          <w:bCs/>
        </w:rPr>
        <w:t xml:space="preserve">Прием документов и выдача </w:t>
      </w:r>
      <w:r w:rsidR="003D0FE2">
        <w:rPr>
          <w:rFonts w:ascii="Times New Roman CYR" w:hAnsi="Times New Roman CYR" w:cs="Times New Roman CYR"/>
          <w:bCs/>
        </w:rPr>
        <w:t xml:space="preserve">адресных </w:t>
      </w:r>
      <w:r w:rsidR="003D0FE2" w:rsidRPr="00CF1743">
        <w:rPr>
          <w:rFonts w:ascii="Times New Roman CYR" w:hAnsi="Times New Roman CYR" w:cs="Times New Roman CYR"/>
          <w:bCs/>
        </w:rPr>
        <w:t>справок о присвоении, изменении и аннулировании адресов объектов недвижимости</w:t>
      </w:r>
      <w:r w:rsidR="003D0FE2">
        <w:rPr>
          <w:rFonts w:ascii="Times New Roman CYR" w:hAnsi="Times New Roman CYR" w:cs="Times New Roman CYR"/>
          <w:bCs/>
        </w:rPr>
        <w:t>»</w:t>
      </w:r>
      <w:r w:rsidR="00DF1C19">
        <w:rPr>
          <w:rFonts w:ascii="Times New Roman CYR" w:hAnsi="Times New Roman CYR" w:cs="Times New Roman CYR"/>
          <w:bCs/>
        </w:rPr>
        <w:t>,</w:t>
      </w:r>
      <w:r w:rsidR="008501E3" w:rsidRPr="008501E3">
        <w:rPr>
          <w:color w:val="000000"/>
        </w:rPr>
        <w:t xml:space="preserve">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</w:t>
      </w:r>
      <w:r w:rsidR="0001211E">
        <w:t>николаевского</w:t>
      </w:r>
      <w:r w:rsidR="008501E3" w:rsidRPr="008501E3">
        <w:t xml:space="preserve"> сельского поселения от </w:t>
      </w:r>
      <w:r w:rsidR="0001211E">
        <w:t>22.06</w:t>
      </w:r>
      <w:r w:rsidR="003D0FE2">
        <w:t>.2015</w:t>
      </w:r>
      <w:r w:rsidR="008501E3" w:rsidRPr="008501E3">
        <w:t xml:space="preserve"> № </w:t>
      </w:r>
      <w:r w:rsidR="0001211E">
        <w:t>59</w:t>
      </w:r>
      <w:r w:rsidR="008501E3">
        <w:t xml:space="preserve">, </w:t>
      </w:r>
      <w:r w:rsidR="00D57B3B">
        <w:t>следующие изменения:</w:t>
      </w:r>
    </w:p>
    <w:p w:rsidR="003E19F1" w:rsidRDefault="008501E3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3E19F1">
        <w:t xml:space="preserve">пункт </w:t>
      </w:r>
      <w:r w:rsidR="003D0FE2">
        <w:t>33</w:t>
      </w:r>
      <w:r w:rsidR="003E19F1">
        <w:t xml:space="preserve"> регламента изложить в следующей редакции:</w:t>
      </w:r>
    </w:p>
    <w:p w:rsidR="002967FB" w:rsidRDefault="003E19F1" w:rsidP="003D0FE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</w:pPr>
      <w:r>
        <w:t>«</w:t>
      </w:r>
      <w:r w:rsidR="003D0FE2">
        <w:t>33</w:t>
      </w:r>
      <w:r w:rsidR="00F20DEA"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</w:t>
      </w:r>
      <w:r>
        <w:lastRenderedPageBreak/>
        <w:t xml:space="preserve">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</w:t>
      </w:r>
      <w:r w:rsidR="0001211E">
        <w:t>николаевского</w:t>
      </w:r>
      <w:r w:rsidR="00D15658">
        <w:t xml:space="preserve">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903E83">
        <w:t xml:space="preserve">луги </w:t>
      </w:r>
      <w:r w:rsidR="003D0FE2">
        <w:t>наравне с другими лицами</w:t>
      </w:r>
      <w:proofErr w:type="gramStart"/>
      <w:r w:rsidR="003D0FE2">
        <w:t>.».</w:t>
      </w:r>
      <w:proofErr w:type="gramEnd"/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</w:t>
      </w:r>
      <w:r w:rsidR="0001211E">
        <w:t>николаевского</w:t>
      </w:r>
      <w:r w:rsidR="00CF72A3">
        <w:t xml:space="preserve">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5" w:history="1">
        <w:r w:rsidR="0001211E" w:rsidRPr="005047D5">
          <w:rPr>
            <w:rStyle w:val="a4"/>
          </w:rPr>
          <w:t>www.n</w:t>
        </w:r>
        <w:r w:rsidR="0001211E" w:rsidRPr="005047D5">
          <w:rPr>
            <w:rStyle w:val="a4"/>
            <w:lang w:val="en-US"/>
          </w:rPr>
          <w:t>n</w:t>
        </w:r>
        <w:proofErr w:type="spellStart"/>
        <w:r w:rsidR="0001211E" w:rsidRPr="005047D5">
          <w:rPr>
            <w:rStyle w:val="a4"/>
          </w:rPr>
          <w:t>selp.asino.ru</w:t>
        </w:r>
        <w:proofErr w:type="spellEnd"/>
      </w:hyperlink>
      <w:r w:rsidR="00CF72A3">
        <w:t>).</w:t>
      </w:r>
    </w:p>
    <w:p w:rsidR="00CF72A3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  <w:r>
        <w:t xml:space="preserve">3. </w:t>
      </w:r>
      <w:r w:rsidR="0055375C">
        <w:t>Н</w:t>
      </w:r>
      <w:r w:rsidR="00CF72A3">
        <w:t>астояще</w:t>
      </w:r>
      <w:r w:rsidR="0055375C">
        <w:t>е</w:t>
      </w:r>
      <w:r>
        <w:t xml:space="preserve"> постановлени</w:t>
      </w:r>
      <w:r w:rsidR="0055375C">
        <w:t>е</w:t>
      </w:r>
      <w:r w:rsidR="00CF72A3">
        <w:t xml:space="preserve"> вступают в силу </w:t>
      </w:r>
      <w:proofErr w:type="gramStart"/>
      <w:r w:rsidR="00CF72A3">
        <w:t>с</w:t>
      </w:r>
      <w:proofErr w:type="gramEnd"/>
      <w:r w:rsidR="00CF72A3">
        <w:t xml:space="preserve"> даты его официального опубликования.</w:t>
      </w:r>
    </w:p>
    <w:p w:rsidR="00DA3FD9" w:rsidRDefault="00DA3FD9" w:rsidP="004A4EC2">
      <w:pPr>
        <w:tabs>
          <w:tab w:val="left" w:pos="7200"/>
        </w:tabs>
        <w:jc w:val="both"/>
      </w:pPr>
    </w:p>
    <w:p w:rsidR="00343B3E" w:rsidRDefault="00343B3E" w:rsidP="004A4EC2">
      <w:pPr>
        <w:tabs>
          <w:tab w:val="left" w:pos="7200"/>
        </w:tabs>
        <w:jc w:val="both"/>
      </w:pPr>
    </w:p>
    <w:p w:rsidR="00343B3E" w:rsidRDefault="00343B3E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</w:t>
      </w:r>
      <w:r w:rsidR="0001211E">
        <w:t>Д.С.Бурков</w:t>
      </w: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48D6"/>
    <w:rsid w:val="000065C5"/>
    <w:rsid w:val="0001211E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3B3E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0FE2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592F"/>
    <w:rsid w:val="00427780"/>
    <w:rsid w:val="00430C22"/>
    <w:rsid w:val="004327C4"/>
    <w:rsid w:val="00433F4E"/>
    <w:rsid w:val="004341E6"/>
    <w:rsid w:val="00435C5F"/>
    <w:rsid w:val="00437887"/>
    <w:rsid w:val="0044169F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0A1F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1EC7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679AC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1F1F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AAB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2016-06-23T02:46:00Z</cp:lastPrinted>
  <dcterms:created xsi:type="dcterms:W3CDTF">2012-09-26T06:59:00Z</dcterms:created>
  <dcterms:modified xsi:type="dcterms:W3CDTF">2016-06-23T02:47:00Z</dcterms:modified>
</cp:coreProperties>
</file>