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Pr="005E72CA" w:rsidRDefault="00A24FC8" w:rsidP="00A24FC8">
      <w:pPr>
        <w:jc w:val="center"/>
        <w:rPr>
          <w:rFonts w:ascii="Arial" w:hAnsi="Arial" w:cs="Arial"/>
        </w:rPr>
      </w:pPr>
      <w:r w:rsidRPr="005E72CA">
        <w:rPr>
          <w:rFonts w:ascii="Arial" w:hAnsi="Arial" w:cs="Arial"/>
        </w:rPr>
        <w:t>Томская область Асиновский район</w:t>
      </w:r>
    </w:p>
    <w:p w:rsidR="00A24FC8" w:rsidRPr="005E72CA" w:rsidRDefault="00A24FC8" w:rsidP="00A24FC8">
      <w:pPr>
        <w:jc w:val="center"/>
        <w:rPr>
          <w:rFonts w:ascii="Arial" w:hAnsi="Arial" w:cs="Arial"/>
          <w:b/>
          <w:sz w:val="28"/>
        </w:rPr>
      </w:pPr>
      <w:r w:rsidRPr="005E72CA">
        <w:rPr>
          <w:rFonts w:ascii="Arial" w:hAnsi="Arial" w:cs="Arial"/>
          <w:b/>
          <w:sz w:val="28"/>
        </w:rPr>
        <w:t>АДМИНИСТРАЦИЯ</w:t>
      </w:r>
    </w:p>
    <w:p w:rsidR="00A24FC8" w:rsidRPr="005E72CA" w:rsidRDefault="00A24FC8" w:rsidP="00A24FC8">
      <w:pPr>
        <w:jc w:val="center"/>
        <w:rPr>
          <w:rFonts w:ascii="Arial" w:hAnsi="Arial" w:cs="Arial"/>
          <w:b/>
          <w:sz w:val="28"/>
        </w:rPr>
      </w:pPr>
      <w:r w:rsidRPr="005E72CA">
        <w:rPr>
          <w:rFonts w:ascii="Arial" w:hAnsi="Arial" w:cs="Arial"/>
          <w:b/>
          <w:sz w:val="28"/>
        </w:rPr>
        <w:t>НОВО</w:t>
      </w:r>
      <w:r w:rsidR="00D74E9A" w:rsidRPr="005E72CA">
        <w:rPr>
          <w:rFonts w:ascii="Arial" w:hAnsi="Arial" w:cs="Arial"/>
          <w:b/>
          <w:sz w:val="28"/>
        </w:rPr>
        <w:t>НИКОЛАЕВСКОГО</w:t>
      </w:r>
      <w:r w:rsidRPr="005E72CA">
        <w:rPr>
          <w:rFonts w:ascii="Arial" w:hAnsi="Arial" w:cs="Arial"/>
          <w:b/>
          <w:sz w:val="28"/>
        </w:rPr>
        <w:t xml:space="preserve"> СЕЛЬСКОГО ПОСЕЛЕНИЯ</w:t>
      </w:r>
    </w:p>
    <w:p w:rsidR="00A24FC8" w:rsidRPr="005E72CA" w:rsidRDefault="00A24FC8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5E72CA" w:rsidRDefault="00A24FC8" w:rsidP="00A24FC8">
      <w:pPr>
        <w:jc w:val="center"/>
        <w:rPr>
          <w:rFonts w:ascii="Arial" w:hAnsi="Arial" w:cs="Arial"/>
          <w:b/>
          <w:sz w:val="28"/>
        </w:rPr>
      </w:pPr>
      <w:r w:rsidRPr="005E72CA">
        <w:rPr>
          <w:rFonts w:ascii="Arial" w:hAnsi="Arial" w:cs="Arial"/>
          <w:b/>
          <w:sz w:val="28"/>
        </w:rPr>
        <w:t>ПОСТАНОВЛЕНИЕ</w:t>
      </w:r>
    </w:p>
    <w:p w:rsidR="00E93DD5" w:rsidRPr="005E72CA" w:rsidRDefault="00E93DD5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5E72CA" w:rsidRDefault="007A3555" w:rsidP="00A24FC8">
      <w:pPr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>22.12</w:t>
      </w:r>
      <w:r w:rsidR="003164BF" w:rsidRPr="005E72CA">
        <w:rPr>
          <w:rFonts w:ascii="Arial" w:hAnsi="Arial" w:cs="Arial"/>
        </w:rPr>
        <w:t>.2016</w:t>
      </w:r>
      <w:r w:rsidR="00E26944" w:rsidRPr="005E72CA">
        <w:rPr>
          <w:rFonts w:ascii="Arial" w:hAnsi="Arial" w:cs="Arial"/>
        </w:rPr>
        <w:t xml:space="preserve">                         </w:t>
      </w:r>
      <w:r w:rsidR="00A24FC8" w:rsidRPr="005E72CA">
        <w:rPr>
          <w:rFonts w:ascii="Arial" w:hAnsi="Arial" w:cs="Arial"/>
        </w:rPr>
        <w:t xml:space="preserve">                                                              </w:t>
      </w:r>
      <w:r w:rsidR="00E26944" w:rsidRPr="005E72CA">
        <w:rPr>
          <w:rFonts w:ascii="Arial" w:hAnsi="Arial" w:cs="Arial"/>
        </w:rPr>
        <w:t xml:space="preserve">           </w:t>
      </w:r>
      <w:r w:rsidR="00A24FC8" w:rsidRPr="005E72CA">
        <w:rPr>
          <w:rFonts w:ascii="Arial" w:hAnsi="Arial" w:cs="Arial"/>
        </w:rPr>
        <w:t xml:space="preserve">                  №</w:t>
      </w:r>
      <w:r w:rsidR="00A8345B" w:rsidRPr="005E72CA">
        <w:rPr>
          <w:rFonts w:ascii="Arial" w:hAnsi="Arial" w:cs="Arial"/>
        </w:rPr>
        <w:t xml:space="preserve"> </w:t>
      </w:r>
      <w:r w:rsidR="00D74E9A" w:rsidRPr="005E72CA">
        <w:rPr>
          <w:rFonts w:ascii="Arial" w:hAnsi="Arial" w:cs="Arial"/>
        </w:rPr>
        <w:t>267</w:t>
      </w:r>
    </w:p>
    <w:p w:rsidR="00A24FC8" w:rsidRPr="005E72CA" w:rsidRDefault="00A24FC8" w:rsidP="00A24FC8">
      <w:pPr>
        <w:jc w:val="center"/>
        <w:rPr>
          <w:rFonts w:ascii="Arial" w:hAnsi="Arial" w:cs="Arial"/>
        </w:rPr>
      </w:pPr>
      <w:proofErr w:type="gramStart"/>
      <w:r w:rsidRPr="005E72CA">
        <w:rPr>
          <w:rFonts w:ascii="Arial" w:hAnsi="Arial" w:cs="Arial"/>
        </w:rPr>
        <w:t>с</w:t>
      </w:r>
      <w:proofErr w:type="gramEnd"/>
      <w:r w:rsidRPr="005E72CA">
        <w:rPr>
          <w:rFonts w:ascii="Arial" w:hAnsi="Arial" w:cs="Arial"/>
        </w:rPr>
        <w:t>.</w:t>
      </w:r>
      <w:r w:rsidR="008501E3" w:rsidRPr="005E72CA">
        <w:rPr>
          <w:rFonts w:ascii="Arial" w:hAnsi="Arial" w:cs="Arial"/>
        </w:rPr>
        <w:t xml:space="preserve"> </w:t>
      </w:r>
      <w:r w:rsidRPr="005E72CA">
        <w:rPr>
          <w:rFonts w:ascii="Arial" w:hAnsi="Arial" w:cs="Arial"/>
        </w:rPr>
        <w:t>Ново</w:t>
      </w:r>
      <w:r w:rsidR="00D74E9A" w:rsidRPr="005E72CA">
        <w:rPr>
          <w:rFonts w:ascii="Arial" w:hAnsi="Arial" w:cs="Arial"/>
        </w:rPr>
        <w:t>николаевка</w:t>
      </w:r>
    </w:p>
    <w:p w:rsidR="00A24FC8" w:rsidRPr="005E72CA" w:rsidRDefault="00A24FC8" w:rsidP="00A24FC8">
      <w:pPr>
        <w:jc w:val="both"/>
        <w:rPr>
          <w:rFonts w:ascii="Arial" w:hAnsi="Arial" w:cs="Arial"/>
        </w:rPr>
      </w:pPr>
    </w:p>
    <w:p w:rsidR="000E593E" w:rsidRPr="005E72CA" w:rsidRDefault="000E593E" w:rsidP="00E93D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2CA">
        <w:rPr>
          <w:rFonts w:ascii="Arial" w:hAnsi="Arial" w:cs="Arial"/>
          <w:b/>
        </w:rPr>
        <w:t>Об утверждении Положения о сообщении лицами, замещающими муниципальные должности и должности муниципальной службы в Администрации муниципального образования «Ново</w:t>
      </w:r>
      <w:r w:rsidR="00D74E9A" w:rsidRPr="005E72CA">
        <w:rPr>
          <w:rFonts w:ascii="Arial" w:hAnsi="Arial" w:cs="Arial"/>
          <w:b/>
        </w:rPr>
        <w:t>николаевское</w:t>
      </w:r>
      <w:r w:rsidRPr="005E72CA">
        <w:rPr>
          <w:rFonts w:ascii="Arial" w:hAnsi="Arial" w:cs="Arial"/>
          <w:b/>
        </w:rPr>
        <w:t xml:space="preserve"> сельское поселение»,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</w:t>
      </w:r>
    </w:p>
    <w:p w:rsidR="003639A7" w:rsidRPr="005E72CA" w:rsidRDefault="000E593E" w:rsidP="00E93DD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72CA">
        <w:rPr>
          <w:rFonts w:ascii="Arial" w:hAnsi="Arial" w:cs="Arial"/>
          <w:b/>
        </w:rPr>
        <w:t>(выкупе) и зачислении средств, вырученных от его реализации</w:t>
      </w:r>
    </w:p>
    <w:p w:rsidR="008501E3" w:rsidRPr="005E72CA" w:rsidRDefault="008501E3" w:rsidP="00A24FC8">
      <w:pPr>
        <w:jc w:val="center"/>
        <w:rPr>
          <w:rFonts w:ascii="Arial" w:hAnsi="Arial" w:cs="Arial"/>
        </w:rPr>
      </w:pPr>
    </w:p>
    <w:p w:rsidR="00E93DD5" w:rsidRPr="005E72CA" w:rsidRDefault="00E93DD5" w:rsidP="00A24FC8">
      <w:pPr>
        <w:jc w:val="center"/>
        <w:rPr>
          <w:rFonts w:ascii="Arial" w:hAnsi="Arial" w:cs="Arial"/>
        </w:rPr>
      </w:pPr>
    </w:p>
    <w:p w:rsidR="000E593E" w:rsidRPr="005E72CA" w:rsidRDefault="000E593E" w:rsidP="000E593E">
      <w:pPr>
        <w:ind w:firstLine="708"/>
        <w:jc w:val="both"/>
        <w:rPr>
          <w:rFonts w:ascii="Arial" w:hAnsi="Arial" w:cs="Arial"/>
          <w:iCs/>
          <w:color w:val="000000"/>
          <w:spacing w:val="-8"/>
        </w:rPr>
      </w:pPr>
      <w:r w:rsidRPr="005E72CA">
        <w:rPr>
          <w:rFonts w:ascii="Arial" w:hAnsi="Arial" w:cs="Arial"/>
        </w:rPr>
        <w:t xml:space="preserve">В соответствии с Федеральным законом от 2 марта 2007 года № 25-ФЗ «О муниципальной службы в Российской Федерации», статьей 575 Гражданского кодекса Российской Федерации, постановлением Правительства Российской Федерации от 9 января 2014 года № 10 «О порядке сообщения отдельными категориями лиц о получении подарка </w:t>
      </w:r>
      <w:r w:rsidRPr="005E72CA">
        <w:rPr>
          <w:rFonts w:ascii="Arial" w:hAnsi="Arial" w:cs="Arial"/>
          <w:iCs/>
          <w:color w:val="000000"/>
          <w:spacing w:val="-8"/>
        </w:rPr>
        <w:t>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E93DD5" w:rsidRPr="005E72CA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A24FC8" w:rsidRPr="005E72CA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5E72CA">
        <w:rPr>
          <w:b/>
          <w:sz w:val="24"/>
          <w:szCs w:val="24"/>
        </w:rPr>
        <w:t>ПОСТАНОВЛЯЮ:</w:t>
      </w:r>
    </w:p>
    <w:p w:rsidR="00D57B3B" w:rsidRPr="005E72CA" w:rsidRDefault="00742ACF" w:rsidP="000E593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 xml:space="preserve">1. </w:t>
      </w:r>
      <w:r w:rsidR="000E593E" w:rsidRPr="005E72CA">
        <w:rPr>
          <w:rFonts w:ascii="Arial" w:hAnsi="Arial" w:cs="Arial"/>
        </w:rPr>
        <w:t>Утвердить прилагаемое Положение о сообщении лицами, замещающими муниципальные должности и должности муниципальной службы в Администрации муниципального образования «Ново</w:t>
      </w:r>
      <w:r w:rsidR="00D74E9A" w:rsidRPr="005E72CA">
        <w:rPr>
          <w:rFonts w:ascii="Arial" w:hAnsi="Arial" w:cs="Arial"/>
        </w:rPr>
        <w:t>николаевское</w:t>
      </w:r>
      <w:r w:rsidR="000E593E" w:rsidRPr="005E72CA">
        <w:rPr>
          <w:rFonts w:ascii="Arial" w:hAnsi="Arial" w:cs="Arial"/>
        </w:rPr>
        <w:t xml:space="preserve"> сельское поселение»,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E36E37" w:rsidRPr="005E72CA">
        <w:rPr>
          <w:rFonts w:ascii="Arial" w:hAnsi="Arial" w:cs="Arial"/>
        </w:rPr>
        <w:t>.</w:t>
      </w:r>
    </w:p>
    <w:p w:rsidR="00C34F34" w:rsidRPr="005E72CA" w:rsidRDefault="00A8345B" w:rsidP="00E36E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ab/>
      </w:r>
      <w:r w:rsidR="00B85B9C" w:rsidRPr="005E72CA">
        <w:rPr>
          <w:rFonts w:ascii="Arial" w:hAnsi="Arial" w:cs="Arial"/>
        </w:rPr>
        <w:t xml:space="preserve">2. </w:t>
      </w:r>
      <w:r w:rsidR="00C34F34" w:rsidRPr="005E72CA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r w:rsidR="00C34F34" w:rsidRPr="005E72CA">
        <w:rPr>
          <w:rFonts w:ascii="Arial" w:hAnsi="Arial" w:cs="Arial"/>
          <w:kern w:val="2"/>
        </w:rPr>
        <w:t xml:space="preserve">«Информационном бюллетене» </w:t>
      </w:r>
      <w:r w:rsidR="00C34F34" w:rsidRPr="005E72CA">
        <w:rPr>
          <w:rFonts w:ascii="Arial" w:hAnsi="Arial" w:cs="Arial"/>
        </w:rPr>
        <w:t>и размещению на официальном сайте Ново</w:t>
      </w:r>
      <w:r w:rsidR="00D74E9A" w:rsidRPr="005E72CA">
        <w:rPr>
          <w:rFonts w:ascii="Arial" w:hAnsi="Arial" w:cs="Arial"/>
        </w:rPr>
        <w:t>николаевского</w:t>
      </w:r>
      <w:r w:rsidR="00C34F34" w:rsidRPr="005E72CA">
        <w:rPr>
          <w:rFonts w:ascii="Arial" w:hAnsi="Arial" w:cs="Arial"/>
        </w:rPr>
        <w:t xml:space="preserve"> сельского поселения в информационно-телекоммуникационной сети «Интернет» (</w:t>
      </w:r>
      <w:hyperlink r:id="rId7" w:history="1">
        <w:r w:rsidR="00D74E9A" w:rsidRPr="005E72CA">
          <w:rPr>
            <w:rStyle w:val="a4"/>
            <w:rFonts w:ascii="Arial" w:hAnsi="Arial" w:cs="Arial"/>
          </w:rPr>
          <w:t>www.n</w:t>
        </w:r>
        <w:r w:rsidR="00D74E9A" w:rsidRPr="005E72CA">
          <w:rPr>
            <w:rStyle w:val="a4"/>
            <w:rFonts w:ascii="Arial" w:hAnsi="Arial" w:cs="Arial"/>
            <w:lang w:val="en-US"/>
          </w:rPr>
          <w:t>n</w:t>
        </w:r>
        <w:r w:rsidR="00D74E9A" w:rsidRPr="005E72CA">
          <w:rPr>
            <w:rStyle w:val="a4"/>
            <w:rFonts w:ascii="Arial" w:hAnsi="Arial" w:cs="Arial"/>
          </w:rPr>
          <w:t>selpasino.ru</w:t>
        </w:r>
      </w:hyperlink>
      <w:r w:rsidR="00C34F34" w:rsidRPr="005E72CA">
        <w:rPr>
          <w:rFonts w:ascii="Arial" w:hAnsi="Arial" w:cs="Arial"/>
        </w:rPr>
        <w:t>).</w:t>
      </w:r>
    </w:p>
    <w:p w:rsidR="00E36E37" w:rsidRPr="005E72CA" w:rsidRDefault="00E36E37" w:rsidP="00E36E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ab/>
        <w:t xml:space="preserve">3. Контроль исполнения настоящего постановления возложить на </w:t>
      </w:r>
      <w:r w:rsidR="00D74E9A" w:rsidRPr="005E72CA">
        <w:rPr>
          <w:rFonts w:ascii="Arial" w:hAnsi="Arial" w:cs="Arial"/>
        </w:rPr>
        <w:t xml:space="preserve"> управляющего делами</w:t>
      </w:r>
    </w:p>
    <w:p w:rsidR="00B01968" w:rsidRPr="005E72CA" w:rsidRDefault="00B01968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E93DD5" w:rsidRPr="005E72CA" w:rsidRDefault="00E93DD5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DA39FA" w:rsidRPr="005E72CA" w:rsidRDefault="00742ACF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 xml:space="preserve">Глава </w:t>
      </w:r>
      <w:r w:rsidR="00DA39FA" w:rsidRPr="005E72CA">
        <w:rPr>
          <w:rFonts w:ascii="Arial" w:hAnsi="Arial" w:cs="Arial"/>
        </w:rPr>
        <w:t>сельского поселения</w:t>
      </w:r>
    </w:p>
    <w:p w:rsidR="00742ACF" w:rsidRPr="005E72CA" w:rsidRDefault="00DA39FA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 xml:space="preserve">(Глава </w:t>
      </w:r>
      <w:r w:rsidR="00742ACF" w:rsidRPr="005E72CA">
        <w:rPr>
          <w:rFonts w:ascii="Arial" w:hAnsi="Arial" w:cs="Arial"/>
        </w:rPr>
        <w:t>администрации</w:t>
      </w:r>
      <w:r w:rsidRPr="005E72CA">
        <w:rPr>
          <w:rFonts w:ascii="Arial" w:hAnsi="Arial" w:cs="Arial"/>
        </w:rPr>
        <w:t xml:space="preserve">)                   </w:t>
      </w:r>
      <w:r w:rsidR="00742ACF" w:rsidRPr="005E72CA">
        <w:rPr>
          <w:rFonts w:ascii="Arial" w:hAnsi="Arial" w:cs="Arial"/>
        </w:rPr>
        <w:t xml:space="preserve">                    </w:t>
      </w:r>
      <w:r w:rsidRPr="005E72CA">
        <w:rPr>
          <w:rFonts w:ascii="Arial" w:hAnsi="Arial" w:cs="Arial"/>
        </w:rPr>
        <w:t xml:space="preserve">           </w:t>
      </w:r>
      <w:r w:rsidR="00742ACF" w:rsidRPr="005E72CA">
        <w:rPr>
          <w:rFonts w:ascii="Arial" w:hAnsi="Arial" w:cs="Arial"/>
        </w:rPr>
        <w:t xml:space="preserve">                      </w:t>
      </w:r>
      <w:r w:rsidR="00D74E9A" w:rsidRPr="005E72CA">
        <w:rPr>
          <w:rFonts w:ascii="Arial" w:hAnsi="Arial" w:cs="Arial"/>
        </w:rPr>
        <w:t xml:space="preserve">       Д.С.Бурков</w:t>
      </w:r>
    </w:p>
    <w:p w:rsidR="00E93DD5" w:rsidRPr="005E72CA" w:rsidRDefault="00E93DD5" w:rsidP="00F63987">
      <w:pPr>
        <w:jc w:val="center"/>
        <w:rPr>
          <w:rFonts w:ascii="Arial" w:hAnsi="Arial" w:cs="Arial"/>
          <w:b/>
        </w:rPr>
      </w:pPr>
    </w:p>
    <w:p w:rsidR="00E93DD5" w:rsidRPr="005E72CA" w:rsidRDefault="00E93DD5" w:rsidP="00F63987">
      <w:pPr>
        <w:jc w:val="center"/>
        <w:rPr>
          <w:rFonts w:ascii="Arial" w:hAnsi="Arial" w:cs="Arial"/>
          <w:b/>
        </w:rPr>
      </w:pPr>
    </w:p>
    <w:p w:rsidR="00E93DD5" w:rsidRPr="005E72CA" w:rsidRDefault="00E93DD5" w:rsidP="00F63987">
      <w:pPr>
        <w:jc w:val="center"/>
        <w:rPr>
          <w:rFonts w:ascii="Arial" w:hAnsi="Arial" w:cs="Arial"/>
          <w:b/>
        </w:rPr>
      </w:pPr>
    </w:p>
    <w:p w:rsidR="00806714" w:rsidRPr="005E72CA" w:rsidRDefault="00806714" w:rsidP="00F63987">
      <w:pPr>
        <w:jc w:val="center"/>
        <w:rPr>
          <w:rFonts w:ascii="Arial" w:hAnsi="Arial" w:cs="Arial"/>
          <w:b/>
        </w:rPr>
      </w:pPr>
    </w:p>
    <w:p w:rsidR="00806714" w:rsidRPr="005E72CA" w:rsidRDefault="00806714" w:rsidP="00F63987">
      <w:pPr>
        <w:jc w:val="center"/>
        <w:rPr>
          <w:rFonts w:ascii="Arial" w:hAnsi="Arial" w:cs="Arial"/>
          <w:b/>
        </w:rPr>
      </w:pPr>
    </w:p>
    <w:p w:rsidR="00806714" w:rsidRPr="005E72CA" w:rsidRDefault="00806714" w:rsidP="00F63987">
      <w:pPr>
        <w:jc w:val="center"/>
        <w:rPr>
          <w:rFonts w:ascii="Arial" w:hAnsi="Arial" w:cs="Arial"/>
          <w:b/>
        </w:rPr>
      </w:pPr>
    </w:p>
    <w:p w:rsidR="00806714" w:rsidRPr="005E72CA" w:rsidRDefault="00806714" w:rsidP="00F63987">
      <w:pPr>
        <w:jc w:val="center"/>
        <w:rPr>
          <w:rFonts w:ascii="Arial" w:hAnsi="Arial" w:cs="Arial"/>
          <w:b/>
        </w:rPr>
      </w:pPr>
    </w:p>
    <w:p w:rsidR="00806714" w:rsidRPr="005E72CA" w:rsidRDefault="00806714" w:rsidP="00F63987">
      <w:pPr>
        <w:jc w:val="center"/>
        <w:rPr>
          <w:rFonts w:ascii="Arial" w:hAnsi="Arial" w:cs="Arial"/>
          <w:b/>
        </w:rPr>
      </w:pPr>
    </w:p>
    <w:p w:rsidR="00997F28" w:rsidRPr="005E72CA" w:rsidRDefault="00997F28" w:rsidP="004A4EC2">
      <w:pPr>
        <w:rPr>
          <w:rFonts w:ascii="Arial" w:hAnsi="Arial" w:cs="Arial"/>
        </w:rPr>
      </w:pPr>
    </w:p>
    <w:p w:rsidR="00D74E9A" w:rsidRPr="005E72CA" w:rsidRDefault="00D74E9A" w:rsidP="004A4EC2">
      <w:pPr>
        <w:rPr>
          <w:rFonts w:ascii="Arial" w:hAnsi="Arial" w:cs="Arial"/>
        </w:rPr>
      </w:pPr>
    </w:p>
    <w:p w:rsidR="00E36E37" w:rsidRPr="005E72CA" w:rsidRDefault="00E36E37" w:rsidP="004A4EC2">
      <w:pPr>
        <w:rPr>
          <w:rFonts w:ascii="Arial" w:hAnsi="Arial" w:cs="Arial"/>
        </w:rPr>
      </w:pPr>
    </w:p>
    <w:p w:rsidR="00E36E37" w:rsidRPr="005E72CA" w:rsidRDefault="00E36E37" w:rsidP="004A4EC2">
      <w:pPr>
        <w:rPr>
          <w:rFonts w:ascii="Arial" w:hAnsi="Arial" w:cs="Arial"/>
        </w:rPr>
      </w:pPr>
    </w:p>
    <w:p w:rsidR="00E36E37" w:rsidRPr="005E72CA" w:rsidRDefault="00E36E37" w:rsidP="00E36E37">
      <w:pPr>
        <w:ind w:left="6372"/>
        <w:jc w:val="both"/>
        <w:rPr>
          <w:rFonts w:ascii="Arial" w:hAnsi="Arial" w:cs="Arial"/>
          <w:sz w:val="22"/>
          <w:szCs w:val="22"/>
        </w:rPr>
      </w:pPr>
      <w:r w:rsidRPr="005E72CA">
        <w:rPr>
          <w:rFonts w:ascii="Arial" w:hAnsi="Arial" w:cs="Arial"/>
          <w:sz w:val="22"/>
          <w:szCs w:val="22"/>
        </w:rPr>
        <w:t xml:space="preserve">Приложение к постановлению </w:t>
      </w:r>
    </w:p>
    <w:p w:rsidR="00E36E37" w:rsidRPr="005E72CA" w:rsidRDefault="00E36E37" w:rsidP="00E36E37">
      <w:pPr>
        <w:ind w:left="6372"/>
        <w:jc w:val="both"/>
        <w:rPr>
          <w:rFonts w:ascii="Arial" w:hAnsi="Arial" w:cs="Arial"/>
          <w:sz w:val="22"/>
          <w:szCs w:val="22"/>
        </w:rPr>
      </w:pPr>
      <w:r w:rsidRPr="005E72CA">
        <w:rPr>
          <w:rFonts w:ascii="Arial" w:hAnsi="Arial" w:cs="Arial"/>
          <w:sz w:val="22"/>
          <w:szCs w:val="22"/>
        </w:rPr>
        <w:t>Администрации Ново</w:t>
      </w:r>
      <w:r w:rsidR="00D74E9A" w:rsidRPr="005E72CA">
        <w:rPr>
          <w:rFonts w:ascii="Arial" w:hAnsi="Arial" w:cs="Arial"/>
          <w:sz w:val="22"/>
          <w:szCs w:val="22"/>
        </w:rPr>
        <w:t>николаевского</w:t>
      </w:r>
      <w:r w:rsidRPr="005E72CA">
        <w:rPr>
          <w:rFonts w:ascii="Arial" w:hAnsi="Arial" w:cs="Arial"/>
          <w:sz w:val="22"/>
          <w:szCs w:val="22"/>
        </w:rPr>
        <w:t xml:space="preserve"> </w:t>
      </w:r>
    </w:p>
    <w:p w:rsidR="00E36E37" w:rsidRPr="005E72CA" w:rsidRDefault="00E36E37" w:rsidP="00E36E37">
      <w:pPr>
        <w:ind w:left="6372"/>
        <w:jc w:val="both"/>
        <w:rPr>
          <w:rFonts w:ascii="Arial" w:hAnsi="Arial" w:cs="Arial"/>
          <w:sz w:val="22"/>
          <w:szCs w:val="22"/>
        </w:rPr>
      </w:pPr>
      <w:r w:rsidRPr="005E72CA">
        <w:rPr>
          <w:rFonts w:ascii="Arial" w:hAnsi="Arial" w:cs="Arial"/>
          <w:sz w:val="22"/>
          <w:szCs w:val="22"/>
        </w:rPr>
        <w:t xml:space="preserve">сельского поселения </w:t>
      </w:r>
    </w:p>
    <w:p w:rsidR="00E36E37" w:rsidRPr="005E72CA" w:rsidRDefault="00E36E37" w:rsidP="00E36E37">
      <w:pPr>
        <w:ind w:left="6372"/>
        <w:jc w:val="both"/>
        <w:rPr>
          <w:rFonts w:ascii="Arial" w:hAnsi="Arial" w:cs="Arial"/>
          <w:sz w:val="22"/>
          <w:szCs w:val="22"/>
        </w:rPr>
      </w:pPr>
      <w:r w:rsidRPr="005E72CA">
        <w:rPr>
          <w:rFonts w:ascii="Arial" w:hAnsi="Arial" w:cs="Arial"/>
          <w:sz w:val="22"/>
          <w:szCs w:val="22"/>
        </w:rPr>
        <w:t xml:space="preserve">от 22.12.2016 № </w:t>
      </w:r>
      <w:r w:rsidR="00D74E9A" w:rsidRPr="005E72CA">
        <w:rPr>
          <w:rFonts w:ascii="Arial" w:hAnsi="Arial" w:cs="Arial"/>
          <w:sz w:val="22"/>
          <w:szCs w:val="22"/>
        </w:rPr>
        <w:t>267</w:t>
      </w:r>
    </w:p>
    <w:p w:rsidR="00E36E37" w:rsidRPr="005E72CA" w:rsidRDefault="00E36E37" w:rsidP="00E36E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36E37" w:rsidRPr="005E72CA" w:rsidRDefault="00E36E37" w:rsidP="00E36E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2CA">
        <w:rPr>
          <w:rFonts w:ascii="Arial" w:hAnsi="Arial" w:cs="Arial"/>
          <w:b/>
        </w:rPr>
        <w:t xml:space="preserve">ПОЛОЖЕНИЕ </w:t>
      </w:r>
    </w:p>
    <w:p w:rsidR="00E36E37" w:rsidRPr="005E72CA" w:rsidRDefault="00E36E37" w:rsidP="00E36E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2CA">
        <w:rPr>
          <w:rFonts w:ascii="Arial" w:hAnsi="Arial" w:cs="Arial"/>
          <w:b/>
        </w:rPr>
        <w:t>о сообщении лицами, замещающими муниципальные должности и должности муниципальной службы в Администрации муниципального образования «Ново</w:t>
      </w:r>
      <w:r w:rsidR="00D74E9A" w:rsidRPr="005E72CA">
        <w:rPr>
          <w:rFonts w:ascii="Arial" w:hAnsi="Arial" w:cs="Arial"/>
          <w:b/>
        </w:rPr>
        <w:t>николаевское</w:t>
      </w:r>
      <w:r w:rsidRPr="005E72CA">
        <w:rPr>
          <w:rFonts w:ascii="Arial" w:hAnsi="Arial" w:cs="Arial"/>
          <w:b/>
        </w:rPr>
        <w:t xml:space="preserve"> сельское поселение»,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</w:t>
      </w:r>
    </w:p>
    <w:p w:rsidR="00E36E37" w:rsidRPr="005E72CA" w:rsidRDefault="00E36E37" w:rsidP="00E36E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2CA">
        <w:rPr>
          <w:rFonts w:ascii="Arial" w:hAnsi="Arial" w:cs="Arial"/>
          <w:b/>
        </w:rPr>
        <w:t>(выкупе) и зачислении средств, вырученных от его реализации</w:t>
      </w:r>
    </w:p>
    <w:p w:rsidR="00E36E37" w:rsidRPr="005E72CA" w:rsidRDefault="00E36E37" w:rsidP="00E36E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36E37" w:rsidRPr="005E72CA" w:rsidRDefault="00E36E37" w:rsidP="00E36E37">
      <w:pPr>
        <w:pStyle w:val="ConsPlusNormal"/>
        <w:suppressAutoHyphens w:val="0"/>
        <w:autoSpaceDN w:val="0"/>
        <w:adjustRightInd w:val="0"/>
        <w:jc w:val="both"/>
        <w:rPr>
          <w:bCs/>
          <w:sz w:val="24"/>
          <w:szCs w:val="24"/>
        </w:rPr>
      </w:pPr>
      <w:r w:rsidRPr="005E72CA">
        <w:rPr>
          <w:sz w:val="24"/>
          <w:szCs w:val="24"/>
        </w:rPr>
        <w:t xml:space="preserve">1. </w:t>
      </w:r>
      <w:proofErr w:type="gramStart"/>
      <w:r w:rsidRPr="005E72CA">
        <w:rPr>
          <w:sz w:val="24"/>
          <w:szCs w:val="24"/>
        </w:rPr>
        <w:t>Настоящее Положение определяет порядок сообщения лицами, замещающими муниципальные должности и должности муниципальной службы в Администрации муниципального образования «Ново</w:t>
      </w:r>
      <w:r w:rsidR="00D74E9A" w:rsidRPr="005E72CA">
        <w:rPr>
          <w:sz w:val="24"/>
          <w:szCs w:val="24"/>
        </w:rPr>
        <w:t>николаевское</w:t>
      </w:r>
      <w:r w:rsidRPr="005E72CA">
        <w:rPr>
          <w:sz w:val="24"/>
          <w:szCs w:val="24"/>
        </w:rPr>
        <w:t xml:space="preserve"> сельское поселение» (далее – должностные лица</w:t>
      </w:r>
      <w:r w:rsidR="006B75AA" w:rsidRPr="005E72CA">
        <w:rPr>
          <w:sz w:val="24"/>
          <w:szCs w:val="24"/>
        </w:rPr>
        <w:t>, Администрация сельского поселения</w:t>
      </w:r>
      <w:r w:rsidRPr="005E72CA">
        <w:rPr>
          <w:sz w:val="24"/>
          <w:szCs w:val="24"/>
        </w:rPr>
        <w:t xml:space="preserve">), о получении подарка в связи с протокольными мероприятиями, служебными командировками и другими официальными мероприятиями, участие в которых </w:t>
      </w:r>
      <w:r w:rsidRPr="005E72CA">
        <w:rPr>
          <w:bCs/>
          <w:sz w:val="24"/>
          <w:szCs w:val="24"/>
        </w:rPr>
        <w:t>связано с исполнением ими служебных (должностных) обязанностей, сдаче и оценке подарка, реализации (выкупа) и зачислении средств, вырученных</w:t>
      </w:r>
      <w:proofErr w:type="gramEnd"/>
      <w:r w:rsidRPr="005E72CA">
        <w:rPr>
          <w:bCs/>
          <w:sz w:val="24"/>
          <w:szCs w:val="24"/>
        </w:rPr>
        <w:t xml:space="preserve"> от его реализации.</w:t>
      </w: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>2. Для целей настоящего Положения используются следующие понятия:</w:t>
      </w: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 xml:space="preserve">1) подарок, полученный в связи с протокольными мероприятиями, служебными командировками и другими официальными мероприятиями - подарок, полученный </w:t>
      </w:r>
      <w:r w:rsidR="006B75AA" w:rsidRPr="005E72CA">
        <w:rPr>
          <w:rFonts w:ascii="Arial" w:hAnsi="Arial" w:cs="Arial"/>
        </w:rPr>
        <w:t xml:space="preserve">должностным </w:t>
      </w:r>
      <w:r w:rsidRPr="005E72CA">
        <w:rPr>
          <w:rFonts w:ascii="Arial" w:hAnsi="Arial" w:cs="Arial"/>
        </w:rPr>
        <w:t>лицом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E36E37" w:rsidRPr="005E72CA" w:rsidRDefault="006B75AA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E72CA">
        <w:rPr>
          <w:rFonts w:ascii="Arial" w:hAnsi="Arial" w:cs="Arial"/>
        </w:rPr>
        <w:t>2</w:t>
      </w:r>
      <w:r w:rsidR="00E36E37" w:rsidRPr="005E72CA">
        <w:rPr>
          <w:rFonts w:ascii="Arial" w:hAnsi="Arial" w:cs="Arial"/>
        </w:rPr>
        <w:t xml:space="preserve">) получение подарка в связи с должностным положением или в связи с исполнением служебных (должностных) обязанностей - получение </w:t>
      </w:r>
      <w:r w:rsidRPr="005E72CA">
        <w:rPr>
          <w:rFonts w:ascii="Arial" w:hAnsi="Arial" w:cs="Arial"/>
        </w:rPr>
        <w:t xml:space="preserve">должностным </w:t>
      </w:r>
      <w:r w:rsidR="00E36E37" w:rsidRPr="005E72CA">
        <w:rPr>
          <w:rFonts w:ascii="Arial" w:hAnsi="Arial" w:cs="Arial"/>
        </w:rPr>
        <w:t xml:space="preserve">лицом лично или через посредника от физических (юридических) лиц подарка в рамках осуществления деятельности, предусмотренной должностным </w:t>
      </w:r>
      <w:r w:rsidRPr="005E72CA">
        <w:rPr>
          <w:rFonts w:ascii="Arial" w:hAnsi="Arial" w:cs="Arial"/>
        </w:rPr>
        <w:t>положением</w:t>
      </w:r>
      <w:r w:rsidR="00E36E37" w:rsidRPr="005E72CA">
        <w:rPr>
          <w:rFonts w:ascii="Arial" w:hAnsi="Arial" w:cs="Arial"/>
        </w:rPr>
        <w:t>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E36E37" w:rsidRPr="005E72CA" w:rsidRDefault="006B75AA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>3. Должностные л</w:t>
      </w:r>
      <w:r w:rsidR="00E36E37" w:rsidRPr="005E72CA">
        <w:rPr>
          <w:rFonts w:ascii="Arial" w:hAnsi="Arial" w:cs="Arial"/>
        </w:rPr>
        <w:t xml:space="preserve">ица не вправе получать </w:t>
      </w:r>
      <w:r w:rsidRPr="005E72CA">
        <w:rPr>
          <w:rFonts w:ascii="Arial" w:hAnsi="Arial" w:cs="Arial"/>
        </w:rPr>
        <w:t xml:space="preserve">подарки </w:t>
      </w:r>
      <w:r w:rsidR="00E36E37" w:rsidRPr="005E72CA">
        <w:rPr>
          <w:rFonts w:ascii="Arial" w:hAnsi="Arial" w:cs="Arial"/>
        </w:rPr>
        <w:t>от физических (юридических) лиц в связи с их должностным положением или исполнением ими служе</w:t>
      </w:r>
      <w:r w:rsidRPr="005E72CA">
        <w:rPr>
          <w:rFonts w:ascii="Arial" w:hAnsi="Arial" w:cs="Arial"/>
        </w:rPr>
        <w:t>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 xml:space="preserve">4. </w:t>
      </w:r>
      <w:r w:rsidR="006B75AA" w:rsidRPr="005E72CA">
        <w:rPr>
          <w:rFonts w:ascii="Arial" w:hAnsi="Arial" w:cs="Arial"/>
        </w:rPr>
        <w:t>Должностные</w:t>
      </w:r>
      <w:r w:rsidRPr="005E72CA">
        <w:rPr>
          <w:rFonts w:ascii="Arial" w:hAnsi="Arial" w:cs="Arial"/>
        </w:rPr>
        <w:t xml:space="preserve"> лица обязаны в порядке, предусмотренном настоящим Положением, уведомлять </w:t>
      </w:r>
      <w:r w:rsidR="006B75AA" w:rsidRPr="005E72CA">
        <w:rPr>
          <w:rFonts w:ascii="Arial" w:hAnsi="Arial" w:cs="Arial"/>
        </w:rPr>
        <w:t>Администрацию сельского поселения</w:t>
      </w:r>
      <w:r w:rsidRPr="005E72CA">
        <w:rPr>
          <w:rFonts w:ascii="Arial" w:hAnsi="Arial" w:cs="Arial"/>
        </w:rPr>
        <w:t xml:space="preserve"> обо всех случаях получения подарка в связи с </w:t>
      </w:r>
      <w:r w:rsidR="006B75AA" w:rsidRPr="005E72CA">
        <w:rPr>
          <w:rFonts w:ascii="Arial" w:hAnsi="Arial" w:cs="Arial"/>
        </w:rPr>
        <w:t xml:space="preserve">протокольными мероприятиями, служебными </w:t>
      </w:r>
      <w:r w:rsidR="006B75AA" w:rsidRPr="005E72CA">
        <w:rPr>
          <w:rFonts w:ascii="Arial" w:hAnsi="Arial" w:cs="Arial"/>
        </w:rPr>
        <w:lastRenderedPageBreak/>
        <w:t>командировками и другими оф</w:t>
      </w:r>
      <w:r w:rsidR="00804918" w:rsidRPr="005E72CA">
        <w:rPr>
          <w:rFonts w:ascii="Arial" w:hAnsi="Arial" w:cs="Arial"/>
        </w:rPr>
        <w:t>и</w:t>
      </w:r>
      <w:r w:rsidR="006B75AA" w:rsidRPr="005E72CA">
        <w:rPr>
          <w:rFonts w:ascii="Arial" w:hAnsi="Arial" w:cs="Arial"/>
        </w:rPr>
        <w:t>циальными мероприятиями, участие в которых связано с исполнением ими служебных (должностных) обязанностей</w:t>
      </w:r>
      <w:r w:rsidRPr="005E72CA">
        <w:rPr>
          <w:rFonts w:ascii="Arial" w:hAnsi="Arial" w:cs="Arial"/>
        </w:rPr>
        <w:t>.</w:t>
      </w:r>
    </w:p>
    <w:p w:rsidR="00804918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0" w:name="Par18"/>
      <w:bookmarkEnd w:id="0"/>
      <w:r w:rsidRPr="005E72CA">
        <w:rPr>
          <w:rFonts w:ascii="Arial" w:hAnsi="Arial" w:cs="Arial"/>
        </w:rPr>
        <w:t xml:space="preserve">5. Уведомление о получении подарка в связи с </w:t>
      </w:r>
      <w:r w:rsidR="00804918" w:rsidRPr="005E72CA">
        <w:rPr>
          <w:rFonts w:ascii="Arial" w:hAnsi="Arial" w:cs="Arial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– уведомление)</w:t>
      </w:r>
      <w:r w:rsidRPr="005E72CA">
        <w:rPr>
          <w:rFonts w:ascii="Arial" w:hAnsi="Arial" w:cs="Arial"/>
        </w:rPr>
        <w:t xml:space="preserve">, составленное по форме согласно </w:t>
      </w:r>
      <w:hyperlink w:anchor="Par39" w:history="1">
        <w:r w:rsidRPr="005E72CA">
          <w:rPr>
            <w:rFonts w:ascii="Arial" w:hAnsi="Arial" w:cs="Arial"/>
          </w:rPr>
          <w:t>приложению</w:t>
        </w:r>
      </w:hyperlink>
      <w:r w:rsidRPr="005E72CA">
        <w:rPr>
          <w:rFonts w:ascii="Arial" w:hAnsi="Arial" w:cs="Arial"/>
        </w:rPr>
        <w:t xml:space="preserve"> к настоящему Положению, представляется </w:t>
      </w:r>
      <w:r w:rsidR="00567888" w:rsidRPr="005E72CA">
        <w:rPr>
          <w:rFonts w:ascii="Arial" w:hAnsi="Arial" w:cs="Arial"/>
        </w:rPr>
        <w:t xml:space="preserve"> </w:t>
      </w:r>
      <w:r w:rsidR="00804918" w:rsidRPr="005E72CA">
        <w:rPr>
          <w:rFonts w:ascii="Arial" w:hAnsi="Arial" w:cs="Arial"/>
        </w:rPr>
        <w:t xml:space="preserve"> управл</w:t>
      </w:r>
      <w:r w:rsidR="00567888" w:rsidRPr="005E72CA">
        <w:rPr>
          <w:rFonts w:ascii="Arial" w:hAnsi="Arial" w:cs="Arial"/>
        </w:rPr>
        <w:t xml:space="preserve">яющему </w:t>
      </w:r>
      <w:r w:rsidR="00804918" w:rsidRPr="005E72CA">
        <w:rPr>
          <w:rFonts w:ascii="Arial" w:hAnsi="Arial" w:cs="Arial"/>
        </w:rPr>
        <w:t xml:space="preserve"> делами </w:t>
      </w:r>
      <w:r w:rsidR="00567888" w:rsidRPr="005E72CA">
        <w:rPr>
          <w:rFonts w:ascii="Arial" w:hAnsi="Arial" w:cs="Arial"/>
        </w:rPr>
        <w:t xml:space="preserve">сельского поселения </w:t>
      </w:r>
      <w:r w:rsidRPr="005E72CA">
        <w:rPr>
          <w:rFonts w:ascii="Arial" w:hAnsi="Arial" w:cs="Arial"/>
        </w:rPr>
        <w:t xml:space="preserve">не позднее </w:t>
      </w:r>
      <w:r w:rsidR="00804918" w:rsidRPr="005E72CA">
        <w:rPr>
          <w:rFonts w:ascii="Arial" w:hAnsi="Arial" w:cs="Arial"/>
        </w:rPr>
        <w:t>трех</w:t>
      </w:r>
      <w:r w:rsidRPr="005E72CA">
        <w:rPr>
          <w:rFonts w:ascii="Arial" w:hAnsi="Arial" w:cs="Arial"/>
        </w:rPr>
        <w:t xml:space="preserve"> рабочих дней со дня получения подарка. </w:t>
      </w: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1" w:name="Par19"/>
      <w:bookmarkEnd w:id="1"/>
      <w:r w:rsidRPr="005E72CA">
        <w:rPr>
          <w:rFonts w:ascii="Arial" w:hAnsi="Arial" w:cs="Arial"/>
        </w:rPr>
        <w:t xml:space="preserve">В случае если подарок получен во время служебной командировки, уведомление представляется не позднее </w:t>
      </w:r>
      <w:r w:rsidR="00804918" w:rsidRPr="005E72CA">
        <w:rPr>
          <w:rFonts w:ascii="Arial" w:hAnsi="Arial" w:cs="Arial"/>
        </w:rPr>
        <w:t>трех</w:t>
      </w:r>
      <w:r w:rsidRPr="005E72CA">
        <w:rPr>
          <w:rFonts w:ascii="Arial" w:hAnsi="Arial" w:cs="Arial"/>
        </w:rPr>
        <w:t xml:space="preserve"> рабочих дней со дня возвращения </w:t>
      </w:r>
      <w:r w:rsidR="00804918" w:rsidRPr="005E72CA">
        <w:rPr>
          <w:rFonts w:ascii="Arial" w:hAnsi="Arial" w:cs="Arial"/>
        </w:rPr>
        <w:t xml:space="preserve">должностного </w:t>
      </w:r>
      <w:r w:rsidRPr="005E72CA">
        <w:rPr>
          <w:rFonts w:ascii="Arial" w:hAnsi="Arial" w:cs="Arial"/>
        </w:rPr>
        <w:t>лица, получившего подарок, из служебной командировки.</w:t>
      </w: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 xml:space="preserve">При невозможности подачи уведомления в сроки, указанные в </w:t>
      </w:r>
      <w:hyperlink w:anchor="Par18" w:history="1">
        <w:r w:rsidRPr="005E72CA">
          <w:rPr>
            <w:rFonts w:ascii="Arial" w:hAnsi="Arial" w:cs="Arial"/>
          </w:rPr>
          <w:t>абзацах первом</w:t>
        </w:r>
      </w:hyperlink>
      <w:r w:rsidRPr="005E72CA">
        <w:rPr>
          <w:rFonts w:ascii="Arial" w:hAnsi="Arial" w:cs="Arial"/>
        </w:rPr>
        <w:t xml:space="preserve"> и </w:t>
      </w:r>
      <w:r w:rsidR="00804918" w:rsidRPr="005E72CA">
        <w:rPr>
          <w:rFonts w:ascii="Arial" w:hAnsi="Arial" w:cs="Arial"/>
        </w:rPr>
        <w:t>третьем</w:t>
      </w:r>
      <w:r w:rsidRPr="005E72CA">
        <w:rPr>
          <w:rFonts w:ascii="Arial" w:hAnsi="Arial" w:cs="Arial"/>
        </w:rPr>
        <w:t xml:space="preserve"> настоящего пункта, по причине, не зависящей от </w:t>
      </w:r>
      <w:r w:rsidR="00804918" w:rsidRPr="005E72CA">
        <w:rPr>
          <w:rFonts w:ascii="Arial" w:hAnsi="Arial" w:cs="Arial"/>
        </w:rPr>
        <w:t xml:space="preserve">должностного </w:t>
      </w:r>
      <w:r w:rsidRPr="005E72CA">
        <w:rPr>
          <w:rFonts w:ascii="Arial" w:hAnsi="Arial" w:cs="Arial"/>
        </w:rPr>
        <w:t>лица, оно представляется не позднее следующего дня после ее устранения.</w:t>
      </w: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 xml:space="preserve">6. Уведомление составляется в </w:t>
      </w:r>
      <w:r w:rsidR="00804918" w:rsidRPr="005E72CA">
        <w:rPr>
          <w:rFonts w:ascii="Arial" w:hAnsi="Arial" w:cs="Arial"/>
        </w:rPr>
        <w:t>двух</w:t>
      </w:r>
      <w:r w:rsidRPr="005E72CA">
        <w:rPr>
          <w:rFonts w:ascii="Arial" w:hAnsi="Arial" w:cs="Arial"/>
        </w:rPr>
        <w:t xml:space="preserve"> экземплярах, один из которых возвращается </w:t>
      </w:r>
      <w:r w:rsidR="00804918" w:rsidRPr="005E72CA">
        <w:rPr>
          <w:rFonts w:ascii="Arial" w:hAnsi="Arial" w:cs="Arial"/>
        </w:rPr>
        <w:t xml:space="preserve">должностному </w:t>
      </w:r>
      <w:r w:rsidRPr="005E72CA">
        <w:rPr>
          <w:rFonts w:ascii="Arial" w:hAnsi="Arial" w:cs="Arial"/>
        </w:rPr>
        <w:t>лицу, представившему уведомление, с отметкой о регистрации, другой экземпляр направляется в Комиссию по списанию материальных ценностей Администрации Ново</w:t>
      </w:r>
      <w:r w:rsidR="00D74E9A" w:rsidRPr="005E72CA">
        <w:rPr>
          <w:rFonts w:ascii="Arial" w:hAnsi="Arial" w:cs="Arial"/>
        </w:rPr>
        <w:t>николаевского</w:t>
      </w:r>
      <w:r w:rsidRPr="005E72CA">
        <w:rPr>
          <w:rFonts w:ascii="Arial" w:hAnsi="Arial" w:cs="Arial"/>
        </w:rPr>
        <w:t xml:space="preserve"> сельского поселения (далее - Комиссия).</w:t>
      </w: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2" w:name="Par22"/>
      <w:bookmarkEnd w:id="2"/>
      <w:r w:rsidRPr="005E72CA">
        <w:rPr>
          <w:rFonts w:ascii="Arial" w:hAnsi="Arial" w:cs="Arial"/>
        </w:rPr>
        <w:t xml:space="preserve">7. </w:t>
      </w:r>
      <w:r w:rsidR="00804918" w:rsidRPr="005E72CA">
        <w:rPr>
          <w:rFonts w:ascii="Arial" w:hAnsi="Arial" w:cs="Arial"/>
        </w:rPr>
        <w:t>Не позднее пяти рабочих дней со дня регистрации уведомления в журнале регистрации подарок, стоимость которого подтверждается докум</w:t>
      </w:r>
      <w:r w:rsidR="00E26462" w:rsidRPr="005E72CA">
        <w:rPr>
          <w:rFonts w:ascii="Arial" w:hAnsi="Arial" w:cs="Arial"/>
        </w:rPr>
        <w:t>е</w:t>
      </w:r>
      <w:r w:rsidR="00804918" w:rsidRPr="005E72CA">
        <w:rPr>
          <w:rFonts w:ascii="Arial" w:hAnsi="Arial" w:cs="Arial"/>
        </w:rPr>
        <w:t xml:space="preserve">нтами и </w:t>
      </w:r>
      <w:r w:rsidRPr="005E72CA">
        <w:rPr>
          <w:rFonts w:ascii="Arial" w:hAnsi="Arial" w:cs="Arial"/>
        </w:rPr>
        <w:t xml:space="preserve">превышает </w:t>
      </w:r>
      <w:r w:rsidR="00E26462" w:rsidRPr="005E72CA">
        <w:rPr>
          <w:rFonts w:ascii="Arial" w:hAnsi="Arial" w:cs="Arial"/>
        </w:rPr>
        <w:t>три</w:t>
      </w:r>
      <w:r w:rsidRPr="005E72CA">
        <w:rPr>
          <w:rFonts w:ascii="Arial" w:hAnsi="Arial" w:cs="Arial"/>
        </w:rPr>
        <w:t xml:space="preserve"> тысячи рублей либо стоимость которого получивш</w:t>
      </w:r>
      <w:r w:rsidR="00E26462" w:rsidRPr="005E72CA">
        <w:rPr>
          <w:rFonts w:ascii="Arial" w:hAnsi="Arial" w:cs="Arial"/>
        </w:rPr>
        <w:t xml:space="preserve">ему </w:t>
      </w:r>
      <w:r w:rsidRPr="005E72CA">
        <w:rPr>
          <w:rFonts w:ascii="Arial" w:hAnsi="Arial" w:cs="Arial"/>
        </w:rPr>
        <w:t xml:space="preserve">его </w:t>
      </w:r>
      <w:r w:rsidR="00E26462" w:rsidRPr="005E72CA">
        <w:rPr>
          <w:rFonts w:ascii="Arial" w:hAnsi="Arial" w:cs="Arial"/>
        </w:rPr>
        <w:t>должностному лицу</w:t>
      </w:r>
      <w:r w:rsidRPr="005E72CA">
        <w:rPr>
          <w:rFonts w:ascii="Arial" w:hAnsi="Arial" w:cs="Arial"/>
        </w:rPr>
        <w:t xml:space="preserve"> неизвестна, сдается </w:t>
      </w:r>
      <w:r w:rsidR="00E26462" w:rsidRPr="005E72CA">
        <w:rPr>
          <w:rFonts w:ascii="Arial" w:hAnsi="Arial" w:cs="Arial"/>
        </w:rPr>
        <w:t>ведущему специалисту по экономике и финансам</w:t>
      </w:r>
      <w:r w:rsidRPr="005E72CA">
        <w:rPr>
          <w:rFonts w:ascii="Arial" w:hAnsi="Arial" w:cs="Arial"/>
        </w:rPr>
        <w:t>, которое принимает его на хранение по акту приема-передачи.</w:t>
      </w: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>Прилагаемые к подарку технический паспорт, гарантийный талон, инструкция по эксплуатации, упаковка, запасные части, иные документы и принадлежности (при их наличии) передаются вместе с подарком. Указанные документы и принадлежности указываются в акте приема-передачи подарка.</w:t>
      </w:r>
    </w:p>
    <w:p w:rsidR="002E1238" w:rsidRPr="005E72CA" w:rsidRDefault="002E1238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>8. Подарок, полученный должностным лицом, подлежит передаче на х</w:t>
      </w:r>
      <w:r w:rsidR="00E36E37" w:rsidRPr="005E72CA">
        <w:rPr>
          <w:rFonts w:ascii="Arial" w:hAnsi="Arial" w:cs="Arial"/>
        </w:rPr>
        <w:t xml:space="preserve">ранение </w:t>
      </w:r>
      <w:r w:rsidRPr="005E72CA">
        <w:rPr>
          <w:rFonts w:ascii="Arial" w:hAnsi="Arial" w:cs="Arial"/>
        </w:rPr>
        <w:t>в порядке, предусмотренном пунктом 7 настоящего Положения, независимо от стоимости подарка.</w:t>
      </w:r>
    </w:p>
    <w:p w:rsidR="00E36E37" w:rsidRPr="005E72CA" w:rsidRDefault="002E1238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>9</w:t>
      </w:r>
      <w:r w:rsidR="00E36E37" w:rsidRPr="005E72CA">
        <w:rPr>
          <w:rFonts w:ascii="Arial" w:hAnsi="Arial" w:cs="Arial"/>
        </w:rPr>
        <w:t xml:space="preserve">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</w:t>
      </w:r>
      <w:r w:rsidRPr="005E72CA">
        <w:rPr>
          <w:rFonts w:ascii="Arial" w:hAnsi="Arial" w:cs="Arial"/>
        </w:rPr>
        <w:t xml:space="preserve">должностное </w:t>
      </w:r>
      <w:r w:rsidR="00E36E37" w:rsidRPr="005E72CA">
        <w:rPr>
          <w:rFonts w:ascii="Arial" w:hAnsi="Arial" w:cs="Arial"/>
        </w:rPr>
        <w:t>лицо, получившее подарок.</w:t>
      </w:r>
    </w:p>
    <w:p w:rsidR="00E36E37" w:rsidRPr="005E72CA" w:rsidRDefault="002E1238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>10</w:t>
      </w:r>
      <w:r w:rsidR="00E36E37" w:rsidRPr="005E72CA">
        <w:rPr>
          <w:rFonts w:ascii="Arial" w:hAnsi="Arial" w:cs="Arial"/>
        </w:rPr>
        <w:t xml:space="preserve">. В целях принятия к бухгалтерскому учету подарка в порядке, установленном законодательством Российской Федерации, определение его стоимости, если она не известна, проводится Комиссией на основе рыночной цены, действующей на дату принятия к учету подарка, или цены на аналогичную материальную ценность </w:t>
      </w:r>
      <w:r w:rsidRPr="005E72CA">
        <w:rPr>
          <w:rFonts w:ascii="Arial" w:hAnsi="Arial" w:cs="Arial"/>
        </w:rPr>
        <w:t>в сопоставимых условиях.</w:t>
      </w:r>
      <w:r w:rsidR="00E36E37" w:rsidRPr="005E72CA">
        <w:rPr>
          <w:rFonts w:ascii="Arial" w:hAnsi="Arial" w:cs="Arial"/>
          <w:sz w:val="20"/>
          <w:szCs w:val="20"/>
        </w:rPr>
        <w:t xml:space="preserve"> </w:t>
      </w:r>
      <w:r w:rsidR="00E36E37" w:rsidRPr="005E72CA">
        <w:rPr>
          <w:rFonts w:ascii="Arial" w:hAnsi="Arial" w:cs="Arial"/>
        </w:rPr>
        <w:t xml:space="preserve">Сведения о рыночной цене подтверждаются документально, а при невозможности документального подтверждения - экспертным путем. </w:t>
      </w: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E72CA">
        <w:rPr>
          <w:rFonts w:ascii="Arial" w:hAnsi="Arial" w:cs="Arial"/>
        </w:rPr>
        <w:t>1</w:t>
      </w:r>
      <w:r w:rsidR="002E1238" w:rsidRPr="005E72CA">
        <w:rPr>
          <w:rFonts w:ascii="Arial" w:hAnsi="Arial" w:cs="Arial"/>
        </w:rPr>
        <w:t>1</w:t>
      </w:r>
      <w:r w:rsidRPr="005E72CA">
        <w:rPr>
          <w:rFonts w:ascii="Arial" w:hAnsi="Arial" w:cs="Arial"/>
        </w:rPr>
        <w:t>. Подарок возвращается сдавшему его лицу по акту приема-передачи в случае, если его стоимость не превышает тр</w:t>
      </w:r>
      <w:r w:rsidR="002E1238" w:rsidRPr="005E72CA">
        <w:rPr>
          <w:rFonts w:ascii="Arial" w:hAnsi="Arial" w:cs="Arial"/>
        </w:rPr>
        <w:t>ех</w:t>
      </w:r>
      <w:r w:rsidRPr="005E72CA">
        <w:rPr>
          <w:rFonts w:ascii="Arial" w:hAnsi="Arial" w:cs="Arial"/>
        </w:rPr>
        <w:t xml:space="preserve"> тысяч рублей.</w:t>
      </w: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>1</w:t>
      </w:r>
      <w:r w:rsidR="002E1238" w:rsidRPr="005E72CA">
        <w:rPr>
          <w:rFonts w:ascii="Arial" w:hAnsi="Arial" w:cs="Arial"/>
        </w:rPr>
        <w:t>2</w:t>
      </w:r>
      <w:r w:rsidRPr="005E72CA">
        <w:rPr>
          <w:rFonts w:ascii="Arial" w:hAnsi="Arial" w:cs="Arial"/>
        </w:rPr>
        <w:t>.</w:t>
      </w:r>
      <w:r w:rsidR="002E1238" w:rsidRPr="005E72CA">
        <w:rPr>
          <w:rFonts w:ascii="Arial" w:hAnsi="Arial" w:cs="Arial"/>
        </w:rPr>
        <w:t xml:space="preserve"> </w:t>
      </w:r>
      <w:r w:rsidRPr="005E72CA">
        <w:rPr>
          <w:rFonts w:ascii="Arial" w:hAnsi="Arial" w:cs="Arial"/>
        </w:rPr>
        <w:t>Бухгалтерия Администрации сельского поселения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образования.</w:t>
      </w: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3" w:name="Par27"/>
      <w:bookmarkEnd w:id="3"/>
      <w:r w:rsidRPr="005E72CA">
        <w:rPr>
          <w:rFonts w:ascii="Arial" w:hAnsi="Arial" w:cs="Arial"/>
        </w:rPr>
        <w:t>1</w:t>
      </w:r>
      <w:r w:rsidR="002E1238" w:rsidRPr="005E72CA">
        <w:rPr>
          <w:rFonts w:ascii="Arial" w:hAnsi="Arial" w:cs="Arial"/>
        </w:rPr>
        <w:t>3</w:t>
      </w:r>
      <w:r w:rsidRPr="005E72CA">
        <w:rPr>
          <w:rFonts w:ascii="Arial" w:hAnsi="Arial" w:cs="Arial"/>
        </w:rPr>
        <w:t>.</w:t>
      </w:r>
      <w:r w:rsidR="002E1238" w:rsidRPr="005E72CA">
        <w:rPr>
          <w:rFonts w:ascii="Arial" w:hAnsi="Arial" w:cs="Arial"/>
        </w:rPr>
        <w:t xml:space="preserve"> Должностное л</w:t>
      </w:r>
      <w:r w:rsidRPr="005E72CA">
        <w:rPr>
          <w:rFonts w:ascii="Arial" w:hAnsi="Arial" w:cs="Arial"/>
        </w:rPr>
        <w:t>ицо, сдавш</w:t>
      </w:r>
      <w:r w:rsidR="002E1238" w:rsidRPr="005E72CA">
        <w:rPr>
          <w:rFonts w:ascii="Arial" w:hAnsi="Arial" w:cs="Arial"/>
        </w:rPr>
        <w:t>е</w:t>
      </w:r>
      <w:r w:rsidRPr="005E72CA">
        <w:rPr>
          <w:rFonts w:ascii="Arial" w:hAnsi="Arial" w:cs="Arial"/>
        </w:rPr>
        <w:t xml:space="preserve">е подарок, </w:t>
      </w:r>
      <w:r w:rsidR="002E1238" w:rsidRPr="005E72CA">
        <w:rPr>
          <w:rFonts w:ascii="Arial" w:hAnsi="Arial" w:cs="Arial"/>
        </w:rPr>
        <w:t>может</w:t>
      </w:r>
      <w:r w:rsidRPr="005E72CA">
        <w:rPr>
          <w:rFonts w:ascii="Arial" w:hAnsi="Arial" w:cs="Arial"/>
        </w:rPr>
        <w:t xml:space="preserve"> его выкупить, направив на имя </w:t>
      </w:r>
      <w:r w:rsidR="002E1238" w:rsidRPr="005E72CA">
        <w:rPr>
          <w:rFonts w:ascii="Arial" w:hAnsi="Arial" w:cs="Arial"/>
        </w:rPr>
        <w:t>Главы Ново</w:t>
      </w:r>
      <w:r w:rsidR="00C258F7" w:rsidRPr="005E72CA">
        <w:rPr>
          <w:rFonts w:ascii="Arial" w:hAnsi="Arial" w:cs="Arial"/>
        </w:rPr>
        <w:t>николаевского</w:t>
      </w:r>
      <w:r w:rsidR="002E1238" w:rsidRPr="005E72CA">
        <w:rPr>
          <w:rFonts w:ascii="Arial" w:hAnsi="Arial" w:cs="Arial"/>
        </w:rPr>
        <w:t xml:space="preserve"> сельского поселения </w:t>
      </w:r>
      <w:r w:rsidRPr="005E72CA">
        <w:rPr>
          <w:rFonts w:ascii="Arial" w:hAnsi="Arial" w:cs="Arial"/>
        </w:rPr>
        <w:t xml:space="preserve">заявление </w:t>
      </w:r>
      <w:r w:rsidR="002E1238" w:rsidRPr="005E72CA">
        <w:rPr>
          <w:rFonts w:ascii="Arial" w:hAnsi="Arial" w:cs="Arial"/>
        </w:rPr>
        <w:t xml:space="preserve">о выкупе подарка </w:t>
      </w:r>
      <w:r w:rsidRPr="005E72CA">
        <w:rPr>
          <w:rFonts w:ascii="Arial" w:hAnsi="Arial" w:cs="Arial"/>
        </w:rPr>
        <w:t>не позднее двух месяцев со дня сдачи подарка.</w:t>
      </w: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4" w:name="Par28"/>
      <w:bookmarkEnd w:id="4"/>
      <w:r w:rsidRPr="005E72CA">
        <w:rPr>
          <w:rFonts w:ascii="Arial" w:hAnsi="Arial" w:cs="Arial"/>
        </w:rPr>
        <w:t>1</w:t>
      </w:r>
      <w:r w:rsidR="002E1238" w:rsidRPr="005E72CA">
        <w:rPr>
          <w:rFonts w:ascii="Arial" w:hAnsi="Arial" w:cs="Arial"/>
        </w:rPr>
        <w:t>4</w:t>
      </w:r>
      <w:r w:rsidRPr="005E72CA">
        <w:rPr>
          <w:rFonts w:ascii="Arial" w:hAnsi="Arial" w:cs="Arial"/>
        </w:rPr>
        <w:t>. Бухгалтерия Администрации сельского поселения в т</w:t>
      </w:r>
      <w:r w:rsidR="009752A4" w:rsidRPr="005E72CA">
        <w:rPr>
          <w:rFonts w:ascii="Arial" w:hAnsi="Arial" w:cs="Arial"/>
        </w:rPr>
        <w:t>ечение трех</w:t>
      </w:r>
      <w:r w:rsidRPr="005E72CA">
        <w:rPr>
          <w:rFonts w:ascii="Arial" w:hAnsi="Arial" w:cs="Arial"/>
        </w:rPr>
        <w:t xml:space="preserve"> месяцев со дня поступления заявления, указанного в </w:t>
      </w:r>
      <w:hyperlink w:anchor="Par27" w:history="1">
        <w:r w:rsidRPr="005E72CA">
          <w:rPr>
            <w:rFonts w:ascii="Arial" w:hAnsi="Arial" w:cs="Arial"/>
          </w:rPr>
          <w:t>пункте 12</w:t>
        </w:r>
      </w:hyperlink>
      <w:r w:rsidRPr="005E72CA">
        <w:rPr>
          <w:rFonts w:ascii="Arial" w:hAnsi="Arial" w:cs="Arial"/>
        </w:rPr>
        <w:t xml:space="preserve"> настоящего Положения, организует оценку стоимости подарка для выкупа и уведомляет в письменной форме лицо, подавшее заявление, о результатах оценки, после чего в течение месяца заявитель </w:t>
      </w:r>
      <w:r w:rsidRPr="005E72CA">
        <w:rPr>
          <w:rFonts w:ascii="Arial" w:hAnsi="Arial" w:cs="Arial"/>
        </w:rPr>
        <w:lastRenderedPageBreak/>
        <w:t>выкупает подарок по установленной в результате оценки стоимости или отказывается от выкупа.</w:t>
      </w: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>1</w:t>
      </w:r>
      <w:r w:rsidR="009752A4" w:rsidRPr="005E72CA">
        <w:rPr>
          <w:rFonts w:ascii="Arial" w:hAnsi="Arial" w:cs="Arial"/>
        </w:rPr>
        <w:t>5</w:t>
      </w:r>
      <w:r w:rsidRPr="005E72CA">
        <w:rPr>
          <w:rFonts w:ascii="Arial" w:hAnsi="Arial" w:cs="Arial"/>
        </w:rPr>
        <w:t xml:space="preserve">. Подарок, в отношении которого не поступило заявление, указанное в </w:t>
      </w:r>
      <w:hyperlink w:anchor="Par27" w:history="1">
        <w:r w:rsidRPr="005E72CA">
          <w:rPr>
            <w:rFonts w:ascii="Arial" w:hAnsi="Arial" w:cs="Arial"/>
          </w:rPr>
          <w:t>пункте 12</w:t>
        </w:r>
      </w:hyperlink>
      <w:r w:rsidRPr="005E72CA">
        <w:rPr>
          <w:rFonts w:ascii="Arial" w:hAnsi="Arial" w:cs="Arial"/>
        </w:rPr>
        <w:t xml:space="preserve"> настоящего Положения, </w:t>
      </w:r>
      <w:r w:rsidR="009752A4" w:rsidRPr="005E72CA">
        <w:rPr>
          <w:rFonts w:ascii="Arial" w:hAnsi="Arial" w:cs="Arial"/>
        </w:rPr>
        <w:t xml:space="preserve">с учетом заключения Комиссии о </w:t>
      </w:r>
      <w:r w:rsidRPr="005E72CA">
        <w:rPr>
          <w:rFonts w:ascii="Arial" w:hAnsi="Arial" w:cs="Arial"/>
        </w:rPr>
        <w:t xml:space="preserve">целесообразности использования подарка </w:t>
      </w:r>
      <w:r w:rsidR="009752A4" w:rsidRPr="005E72CA">
        <w:rPr>
          <w:rFonts w:ascii="Arial" w:hAnsi="Arial" w:cs="Arial"/>
        </w:rPr>
        <w:t xml:space="preserve">может использоваться </w:t>
      </w:r>
      <w:r w:rsidRPr="005E72CA">
        <w:rPr>
          <w:rFonts w:ascii="Arial" w:hAnsi="Arial" w:cs="Arial"/>
        </w:rPr>
        <w:t>для обеспечения деятельности Администрации сельского поселения.</w:t>
      </w:r>
    </w:p>
    <w:p w:rsidR="00E36E37" w:rsidRPr="005E72CA" w:rsidRDefault="00E36E37" w:rsidP="009752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5" w:name="Par30"/>
      <w:bookmarkEnd w:id="5"/>
      <w:r w:rsidRPr="005E72CA">
        <w:rPr>
          <w:rFonts w:ascii="Arial" w:hAnsi="Arial" w:cs="Arial"/>
        </w:rPr>
        <w:t xml:space="preserve">16. В случае нецелесообразности использования подарка </w:t>
      </w:r>
      <w:r w:rsidR="009752A4" w:rsidRPr="005E72CA">
        <w:rPr>
          <w:rFonts w:ascii="Arial" w:hAnsi="Arial" w:cs="Arial"/>
        </w:rPr>
        <w:t>Глава Ново</w:t>
      </w:r>
      <w:r w:rsidR="00C258F7" w:rsidRPr="005E72CA">
        <w:rPr>
          <w:rFonts w:ascii="Arial" w:hAnsi="Arial" w:cs="Arial"/>
        </w:rPr>
        <w:t>николаевского</w:t>
      </w:r>
      <w:r w:rsidR="009752A4" w:rsidRPr="005E72CA">
        <w:rPr>
          <w:rFonts w:ascii="Arial" w:hAnsi="Arial" w:cs="Arial"/>
        </w:rPr>
        <w:t xml:space="preserve"> сельского поселения принимает решение о реализации подарка и проведении оценки его стоимости для реализации (выкупа), осуществляемой Администрацией сельского поселения посредством проведения торгов в порядке, предусмотренном законодательством Российской Федерации.</w:t>
      </w:r>
    </w:p>
    <w:p w:rsidR="009752A4" w:rsidRPr="005E72CA" w:rsidRDefault="009752A4" w:rsidP="009752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72CA">
        <w:rPr>
          <w:rFonts w:ascii="Arial" w:hAnsi="Arial" w:cs="Arial"/>
        </w:rPr>
        <w:t>17.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9752A4" w:rsidRPr="005E72CA" w:rsidRDefault="009752A4" w:rsidP="009752A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E72CA">
        <w:rPr>
          <w:rFonts w:ascii="Arial" w:hAnsi="Arial" w:cs="Arial"/>
        </w:rPr>
        <w:t>18. Средства, вырученные от выкупа (реализации) подарка, зачисляются в доход местного бюджета в порядке, установленном бюджетным законодательством Российской Федерации.</w:t>
      </w: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36E37" w:rsidRPr="005E72CA" w:rsidRDefault="00E36E37" w:rsidP="00E36E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752A4" w:rsidRPr="005E72CA" w:rsidRDefault="00E36E37" w:rsidP="009752A4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sz w:val="22"/>
          <w:szCs w:val="22"/>
        </w:rPr>
      </w:pPr>
      <w:bookmarkStart w:id="6" w:name="Par39"/>
      <w:bookmarkEnd w:id="6"/>
      <w:r w:rsidRPr="005E72CA">
        <w:rPr>
          <w:rFonts w:ascii="Arial" w:hAnsi="Arial" w:cs="Arial"/>
          <w:sz w:val="22"/>
          <w:szCs w:val="22"/>
        </w:rPr>
        <w:t xml:space="preserve">Приложение </w:t>
      </w:r>
    </w:p>
    <w:p w:rsidR="009752A4" w:rsidRPr="005E72CA" w:rsidRDefault="009752A4" w:rsidP="009752A4">
      <w:pPr>
        <w:autoSpaceDE w:val="0"/>
        <w:autoSpaceDN w:val="0"/>
        <w:adjustRightInd w:val="0"/>
        <w:ind w:left="5529"/>
        <w:jc w:val="both"/>
        <w:rPr>
          <w:rFonts w:ascii="Arial" w:hAnsi="Arial" w:cs="Arial"/>
          <w:sz w:val="22"/>
          <w:szCs w:val="22"/>
        </w:rPr>
      </w:pPr>
      <w:proofErr w:type="gramStart"/>
      <w:r w:rsidRPr="005E72CA">
        <w:rPr>
          <w:rFonts w:ascii="Arial" w:hAnsi="Arial" w:cs="Arial"/>
          <w:sz w:val="22"/>
          <w:szCs w:val="22"/>
        </w:rPr>
        <w:t>к Положению о сообщении лицами, замещающими муниципальные должности и должности муниципальной службы в Администрации муниципального образования «Ново</w:t>
      </w:r>
      <w:r w:rsidR="00C258F7" w:rsidRPr="005E72CA">
        <w:rPr>
          <w:rFonts w:ascii="Arial" w:hAnsi="Arial" w:cs="Arial"/>
          <w:sz w:val="22"/>
          <w:szCs w:val="22"/>
        </w:rPr>
        <w:t>николаевское</w:t>
      </w:r>
      <w:r w:rsidRPr="005E72CA">
        <w:rPr>
          <w:rFonts w:ascii="Arial" w:hAnsi="Arial" w:cs="Arial"/>
          <w:sz w:val="22"/>
          <w:szCs w:val="22"/>
        </w:rPr>
        <w:t xml:space="preserve"> сельское поселение»,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proofErr w:type="gramEnd"/>
    </w:p>
    <w:p w:rsidR="00E36E37" w:rsidRPr="005E72CA" w:rsidRDefault="00E36E37" w:rsidP="00E36E3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bookmarkStart w:id="7" w:name="_GoBack"/>
      <w:bookmarkEnd w:id="7"/>
    </w:p>
    <w:p w:rsidR="00E36E37" w:rsidRPr="005E72CA" w:rsidRDefault="00E36E37" w:rsidP="00E36E3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</w:rPr>
      </w:pPr>
      <w:r w:rsidRPr="005E72CA">
        <w:rPr>
          <w:rFonts w:ascii="Arial" w:hAnsi="Arial" w:cs="Arial"/>
          <w:sz w:val="20"/>
          <w:szCs w:val="20"/>
        </w:rPr>
        <w:t xml:space="preserve">                      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36E37" w:rsidRPr="005E72CA" w:rsidRDefault="00E36E37" w:rsidP="00E36E3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E72CA">
        <w:rPr>
          <w:rFonts w:ascii="Arial" w:hAnsi="Arial" w:cs="Arial"/>
        </w:rPr>
        <w:t xml:space="preserve">                          </w:t>
      </w:r>
      <w:r w:rsidR="009752A4" w:rsidRPr="005E72CA">
        <w:rPr>
          <w:rFonts w:ascii="Arial" w:hAnsi="Arial" w:cs="Arial"/>
        </w:rPr>
        <w:t>В Администрацию Ново</w:t>
      </w:r>
      <w:r w:rsidR="00C258F7" w:rsidRPr="005E72CA">
        <w:rPr>
          <w:rFonts w:ascii="Arial" w:hAnsi="Arial" w:cs="Arial"/>
        </w:rPr>
        <w:t>николаевского</w:t>
      </w:r>
      <w:r w:rsidR="009752A4" w:rsidRPr="005E72CA">
        <w:rPr>
          <w:rFonts w:ascii="Arial" w:hAnsi="Arial" w:cs="Arial"/>
        </w:rPr>
        <w:t xml:space="preserve"> сельского поселения </w:t>
      </w:r>
      <w:proofErr w:type="gramStart"/>
      <w:r w:rsidR="009752A4" w:rsidRPr="005E72CA">
        <w:rPr>
          <w:rFonts w:ascii="Arial" w:hAnsi="Arial" w:cs="Arial"/>
        </w:rPr>
        <w:t>от</w:t>
      </w:r>
      <w:proofErr w:type="gramEnd"/>
      <w:r w:rsidR="009752A4" w:rsidRPr="005E72CA">
        <w:rPr>
          <w:rFonts w:ascii="Arial" w:hAnsi="Arial" w:cs="Arial"/>
        </w:rPr>
        <w:t>__________</w:t>
      </w:r>
      <w:r w:rsidRPr="005E72CA">
        <w:rPr>
          <w:rFonts w:ascii="Arial" w:hAnsi="Arial" w:cs="Arial"/>
        </w:rPr>
        <w:t>______________________________________</w:t>
      </w:r>
    </w:p>
    <w:p w:rsidR="00E36E37" w:rsidRPr="005E72CA" w:rsidRDefault="00E36E37" w:rsidP="00E36E37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E72CA">
        <w:rPr>
          <w:rFonts w:ascii="Arial" w:hAnsi="Arial" w:cs="Arial"/>
        </w:rPr>
        <w:t xml:space="preserve">                          _________________________________________________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72C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(Ф</w:t>
      </w:r>
      <w:r w:rsidR="006F6471" w:rsidRPr="005E72CA">
        <w:rPr>
          <w:rFonts w:ascii="Arial" w:hAnsi="Arial" w:cs="Arial"/>
          <w:sz w:val="20"/>
          <w:szCs w:val="20"/>
        </w:rPr>
        <w:t>амилия, инициалы,</w:t>
      </w:r>
      <w:r w:rsidRPr="005E72CA">
        <w:rPr>
          <w:rFonts w:ascii="Arial" w:hAnsi="Arial" w:cs="Arial"/>
          <w:sz w:val="20"/>
          <w:szCs w:val="20"/>
        </w:rPr>
        <w:t xml:space="preserve"> должность)</w:t>
      </w:r>
    </w:p>
    <w:p w:rsidR="006F6471" w:rsidRPr="005E72CA" w:rsidRDefault="006F6471" w:rsidP="006F6471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36E37" w:rsidRPr="005E72CA" w:rsidRDefault="009752A4" w:rsidP="006F647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72CA">
        <w:rPr>
          <w:rFonts w:ascii="Arial" w:hAnsi="Arial" w:cs="Arial"/>
          <w:b/>
        </w:rPr>
        <w:t>Уведомление о получении подарка</w:t>
      </w:r>
      <w:r w:rsidR="006F6471" w:rsidRPr="005E72CA">
        <w:rPr>
          <w:rFonts w:ascii="Arial" w:hAnsi="Arial" w:cs="Arial"/>
          <w:b/>
        </w:rPr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</w:p>
    <w:p w:rsidR="006F6471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</w:rPr>
      </w:pPr>
      <w:r w:rsidRPr="005E72CA">
        <w:rPr>
          <w:rFonts w:ascii="Arial" w:hAnsi="Arial" w:cs="Arial"/>
        </w:rPr>
        <w:t xml:space="preserve">    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</w:rPr>
      </w:pPr>
      <w:r w:rsidRPr="005E72CA">
        <w:rPr>
          <w:rFonts w:ascii="Arial" w:hAnsi="Arial" w:cs="Arial"/>
          <w:sz w:val="28"/>
          <w:szCs w:val="28"/>
        </w:rPr>
        <w:t xml:space="preserve">    </w:t>
      </w:r>
      <w:r w:rsidRPr="005E72CA">
        <w:rPr>
          <w:rFonts w:ascii="Arial" w:hAnsi="Arial" w:cs="Arial"/>
        </w:rPr>
        <w:t>Извещаю о получении ___________________________________________________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72C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(дата получения)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</w:rPr>
      </w:pPr>
      <w:r w:rsidRPr="005E72CA">
        <w:rPr>
          <w:rFonts w:ascii="Arial" w:hAnsi="Arial" w:cs="Arial"/>
        </w:rPr>
        <w:t>подарка(</w:t>
      </w:r>
      <w:proofErr w:type="spellStart"/>
      <w:r w:rsidRPr="005E72CA">
        <w:rPr>
          <w:rFonts w:ascii="Arial" w:hAnsi="Arial" w:cs="Arial"/>
        </w:rPr>
        <w:t>ов</w:t>
      </w:r>
      <w:proofErr w:type="spellEnd"/>
      <w:r w:rsidRPr="005E72CA">
        <w:rPr>
          <w:rFonts w:ascii="Arial" w:hAnsi="Arial" w:cs="Arial"/>
        </w:rPr>
        <w:t>) на ____________________________________________________________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72CA">
        <w:rPr>
          <w:rFonts w:ascii="Arial" w:hAnsi="Arial" w:cs="Arial"/>
          <w:sz w:val="20"/>
          <w:szCs w:val="20"/>
        </w:rPr>
        <w:t xml:space="preserve">                                               (наименование протокольного мероприятия, служебной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</w:rPr>
      </w:pPr>
      <w:r w:rsidRPr="005E72CA">
        <w:rPr>
          <w:rFonts w:ascii="Arial" w:hAnsi="Arial" w:cs="Arial"/>
          <w:sz w:val="20"/>
          <w:szCs w:val="20"/>
        </w:rPr>
        <w:t xml:space="preserve">                                          командировки, другого официального мероприятия, место   и дата проведения)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E36E37" w:rsidRPr="005E72CA" w:rsidTr="006F6471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7" w:rsidRPr="005E72CA" w:rsidRDefault="00E36E37" w:rsidP="00E36E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72CA">
              <w:rPr>
                <w:rFonts w:ascii="Arial" w:hAnsi="Arial" w:cs="Arial"/>
              </w:rPr>
              <w:lastRenderedPageBreak/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7" w:rsidRPr="005E72CA" w:rsidRDefault="00E36E37" w:rsidP="00E36E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72CA">
              <w:rPr>
                <w:rFonts w:ascii="Arial" w:hAnsi="Arial" w:cs="Arial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7" w:rsidRPr="005E72CA" w:rsidRDefault="00E36E37" w:rsidP="00E36E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72CA">
              <w:rPr>
                <w:rFonts w:ascii="Arial" w:hAnsi="Arial" w:cs="Arial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7" w:rsidRPr="005E72CA" w:rsidRDefault="00E36E37" w:rsidP="00E36E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72CA">
              <w:rPr>
                <w:rFonts w:ascii="Arial" w:hAnsi="Arial" w:cs="Arial"/>
              </w:rPr>
              <w:t xml:space="preserve">Стоимость в рублях </w:t>
            </w:r>
            <w:hyperlink w:anchor="Par101" w:history="1">
              <w:r w:rsidRPr="005E72CA">
                <w:rPr>
                  <w:rFonts w:ascii="Arial" w:hAnsi="Arial" w:cs="Arial"/>
                </w:rPr>
                <w:t>&lt;*&gt;</w:t>
              </w:r>
            </w:hyperlink>
          </w:p>
        </w:tc>
      </w:tr>
      <w:tr w:rsidR="00E36E37" w:rsidRPr="005E72CA" w:rsidTr="006F6471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71" w:rsidRPr="005E72CA" w:rsidRDefault="006F6471" w:rsidP="006F64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36E37" w:rsidRPr="005E72CA" w:rsidRDefault="00E36E37" w:rsidP="00E36E3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7" w:rsidRPr="005E72CA" w:rsidRDefault="00E36E37" w:rsidP="00E36E3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7" w:rsidRPr="005E72CA" w:rsidRDefault="00E36E37" w:rsidP="00E36E3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7" w:rsidRPr="005E72CA" w:rsidRDefault="00E36E37" w:rsidP="00E36E3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E36E37" w:rsidRPr="005E72CA" w:rsidRDefault="00E36E37" w:rsidP="00E36E3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</w:rPr>
      </w:pPr>
      <w:r w:rsidRPr="005E72CA">
        <w:rPr>
          <w:rFonts w:ascii="Arial" w:hAnsi="Arial" w:cs="Arial"/>
        </w:rPr>
        <w:t>Приложение: ______________________________________________ на _____ листах.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72CA">
        <w:rPr>
          <w:rFonts w:ascii="Arial" w:hAnsi="Arial" w:cs="Arial"/>
          <w:sz w:val="20"/>
          <w:szCs w:val="20"/>
        </w:rPr>
        <w:t xml:space="preserve">                     (наименование документа)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</w:rPr>
      </w:pPr>
      <w:r w:rsidRPr="005E72CA">
        <w:rPr>
          <w:rFonts w:ascii="Arial" w:hAnsi="Arial" w:cs="Arial"/>
        </w:rPr>
        <w:t>Лицо, представившее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</w:rPr>
      </w:pPr>
      <w:r w:rsidRPr="005E72CA">
        <w:rPr>
          <w:rFonts w:ascii="Arial" w:hAnsi="Arial" w:cs="Arial"/>
        </w:rPr>
        <w:t>уведомление         _________  _________________________  «___» ____ 20__ г.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72CA">
        <w:rPr>
          <w:rFonts w:ascii="Arial" w:hAnsi="Arial" w:cs="Arial"/>
          <w:sz w:val="20"/>
          <w:szCs w:val="20"/>
        </w:rPr>
        <w:t xml:space="preserve">                 (подпись)           (расшифровка подписи)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</w:rPr>
      </w:pPr>
      <w:r w:rsidRPr="005E72CA">
        <w:rPr>
          <w:rFonts w:ascii="Arial" w:hAnsi="Arial" w:cs="Arial"/>
        </w:rPr>
        <w:t>Лицо,     принявшее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</w:rPr>
      </w:pPr>
      <w:r w:rsidRPr="005E72CA">
        <w:rPr>
          <w:rFonts w:ascii="Arial" w:hAnsi="Arial" w:cs="Arial"/>
        </w:rPr>
        <w:t>уведомление         _________  _________________________  «__» ____ 20__ г.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72CA">
        <w:rPr>
          <w:rFonts w:ascii="Arial" w:hAnsi="Arial" w:cs="Arial"/>
          <w:sz w:val="20"/>
          <w:szCs w:val="20"/>
        </w:rPr>
        <w:t xml:space="preserve">                (подпись)             (расшифровка подписи)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</w:rPr>
      </w:pPr>
      <w:r w:rsidRPr="005E72CA">
        <w:rPr>
          <w:rFonts w:ascii="Arial" w:hAnsi="Arial" w:cs="Arial"/>
        </w:rPr>
        <w:t>Регистраци</w:t>
      </w:r>
      <w:r w:rsidR="006F6471" w:rsidRPr="005E72CA">
        <w:rPr>
          <w:rFonts w:ascii="Arial" w:hAnsi="Arial" w:cs="Arial"/>
        </w:rPr>
        <w:t>я</w:t>
      </w:r>
      <w:r w:rsidRPr="005E72CA">
        <w:rPr>
          <w:rFonts w:ascii="Arial" w:hAnsi="Arial" w:cs="Arial"/>
        </w:rPr>
        <w:t xml:space="preserve"> в журнале регистрации уведомлений </w:t>
      </w:r>
      <w:r w:rsidR="006F6471" w:rsidRPr="005E72CA">
        <w:rPr>
          <w:rFonts w:ascii="Arial" w:hAnsi="Arial" w:cs="Arial"/>
        </w:rPr>
        <w:t xml:space="preserve">от </w:t>
      </w:r>
      <w:r w:rsidRPr="005E72CA">
        <w:rPr>
          <w:rFonts w:ascii="Arial" w:hAnsi="Arial" w:cs="Arial"/>
        </w:rPr>
        <w:t>___________________</w:t>
      </w:r>
      <w:r w:rsidR="006F6471" w:rsidRPr="005E72CA">
        <w:rPr>
          <w:rFonts w:ascii="Arial" w:hAnsi="Arial" w:cs="Arial"/>
        </w:rPr>
        <w:t xml:space="preserve"> № ______</w:t>
      </w:r>
    </w:p>
    <w:p w:rsidR="00E36E37" w:rsidRPr="005E72CA" w:rsidRDefault="00E36E37" w:rsidP="00E36E37">
      <w:pPr>
        <w:autoSpaceDE w:val="0"/>
        <w:autoSpaceDN w:val="0"/>
        <w:adjustRightInd w:val="0"/>
        <w:rPr>
          <w:rFonts w:ascii="Arial" w:hAnsi="Arial" w:cs="Arial"/>
        </w:rPr>
      </w:pPr>
      <w:r w:rsidRPr="005E72CA">
        <w:rPr>
          <w:rFonts w:ascii="Arial" w:hAnsi="Arial" w:cs="Arial"/>
        </w:rPr>
        <w:t>«__» _________ 20__ г.</w:t>
      </w:r>
    </w:p>
    <w:p w:rsidR="006F6471" w:rsidRPr="005E72CA" w:rsidRDefault="006F6471" w:rsidP="00E36E3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8" w:name="Par101"/>
      <w:bookmarkEnd w:id="8"/>
    </w:p>
    <w:p w:rsidR="00E36E37" w:rsidRPr="005E72CA" w:rsidRDefault="00E36E37" w:rsidP="006F64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72CA">
        <w:rPr>
          <w:rFonts w:ascii="Arial" w:hAnsi="Arial" w:cs="Arial"/>
          <w:sz w:val="20"/>
          <w:szCs w:val="20"/>
        </w:rPr>
        <w:t>&lt;*&gt; Заполняется при наличии документов, подтверждающих стоимость подарка.</w:t>
      </w:r>
    </w:p>
    <w:sectPr w:rsidR="00E36E37" w:rsidRPr="005E72CA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506"/>
    <w:multiLevelType w:val="hybridMultilevel"/>
    <w:tmpl w:val="3BF0C22C"/>
    <w:lvl w:ilvl="0" w:tplc="DCFC54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3E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1238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6332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67888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2C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B75A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647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3555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4918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52A4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8F7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74E9A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462"/>
    <w:rsid w:val="00E26944"/>
    <w:rsid w:val="00E33A67"/>
    <w:rsid w:val="00E36E3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6D5B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3CAD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22D4-20BB-4F48-BCEB-A933745D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2016-12-23T01:28:00Z</cp:lastPrinted>
  <dcterms:created xsi:type="dcterms:W3CDTF">2012-09-26T06:59:00Z</dcterms:created>
  <dcterms:modified xsi:type="dcterms:W3CDTF">2017-01-11T09:28:00Z</dcterms:modified>
</cp:coreProperties>
</file>