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1A" w:rsidRDefault="0004591A" w:rsidP="0004591A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F4CF0">
        <w:rPr>
          <w:b/>
          <w:color w:val="000000"/>
          <w:sz w:val="28"/>
          <w:szCs w:val="28"/>
        </w:rPr>
        <w:t xml:space="preserve">СОВЕТ </w:t>
      </w:r>
    </w:p>
    <w:p w:rsidR="0004591A" w:rsidRPr="006F4CF0" w:rsidRDefault="0004591A" w:rsidP="0004591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04591A" w:rsidRPr="00DB584F" w:rsidRDefault="0004591A" w:rsidP="0004591A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04591A" w:rsidRDefault="0004591A" w:rsidP="0004591A">
      <w:pPr>
        <w:rPr>
          <w:color w:val="000000"/>
        </w:rPr>
      </w:pPr>
    </w:p>
    <w:p w:rsidR="0004591A" w:rsidRDefault="0004591A" w:rsidP="0004591A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4591A" w:rsidRDefault="0004591A" w:rsidP="0004591A">
      <w:pPr>
        <w:rPr>
          <w:b/>
          <w:bCs/>
          <w:color w:val="000000"/>
        </w:rPr>
      </w:pPr>
      <w:r>
        <w:rPr>
          <w:b/>
          <w:bCs/>
          <w:color w:val="000000"/>
        </w:rPr>
        <w:t>14.12.2016                                                                                                                       № 189</w:t>
      </w:r>
    </w:p>
    <w:p w:rsidR="0004591A" w:rsidRPr="00BE7730" w:rsidRDefault="0004591A" w:rsidP="0004591A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 xml:space="preserve">принятии проекта решения о внесении изменений </w:t>
      </w:r>
      <w:r w:rsidR="0082104E">
        <w:rPr>
          <w:b/>
          <w:color w:val="000000"/>
        </w:rPr>
        <w:t xml:space="preserve"> </w:t>
      </w:r>
      <w:r>
        <w:rPr>
          <w:b/>
          <w:color w:val="000000"/>
        </w:rPr>
        <w:t xml:space="preserve"> в Устав муниципального образования «Новониколаевское сельское поселение»</w:t>
      </w:r>
    </w:p>
    <w:p w:rsidR="0004591A" w:rsidRPr="000F5FF5" w:rsidRDefault="0004591A" w:rsidP="0004591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Pr="000F5FF5">
        <w:rPr>
          <w:color w:val="000000"/>
        </w:rPr>
        <w:t>Рассмотрев проект решения о внесении изменений в Устав муниципального образования «Новониколаевское сельское поселение», руководствуясь пунктом 1 части 10 статьи 35 Федерального Закона от 6 октября 2003г. №131-ФЗ «Об общих принципах организации местного самоуправления в Российской Федерации»,   статьей 41 Устава Новониколаевского сельского поселения,</w:t>
      </w:r>
    </w:p>
    <w:p w:rsidR="0004591A" w:rsidRPr="000F5FF5" w:rsidRDefault="0004591A" w:rsidP="0004591A">
      <w:pPr>
        <w:ind w:firstLine="708"/>
        <w:jc w:val="both"/>
        <w:rPr>
          <w:b/>
          <w:color w:val="000000"/>
        </w:rPr>
      </w:pPr>
      <w:r w:rsidRPr="000F5FF5">
        <w:rPr>
          <w:b/>
          <w:color w:val="000000"/>
        </w:rPr>
        <w:t>СОВЕТ НОВОНИКОЛАЕВСКОГО СЕЛЬСКОГО ПОСЕЛЕНИЯ РЕШИЛ: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Принять проект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за основу согласно приложению.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 xml:space="preserve">Довести до сведения населения проект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18.12.2005г. № 18, и на официальном сайте Новониколаевского сельского поселения в информационно-телекоммуникационной сети «Интернет».</w:t>
      </w:r>
      <w:proofErr w:type="gramEnd"/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Установить, что предложения и замечания по проекту решения о внесении изменений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</w:t>
      </w:r>
      <w:proofErr w:type="gramStart"/>
      <w:r w:rsidRPr="000F5FF5">
        <w:rPr>
          <w:rFonts w:ascii="Times New Roman" w:hAnsi="Times New Roman"/>
          <w:sz w:val="24"/>
          <w:szCs w:val="24"/>
        </w:rPr>
        <w:t>.Н</w:t>
      </w:r>
      <w:proofErr w:type="gramEnd"/>
      <w:r w:rsidRPr="000F5FF5">
        <w:rPr>
          <w:rFonts w:ascii="Times New Roman" w:hAnsi="Times New Roman"/>
          <w:sz w:val="24"/>
          <w:szCs w:val="24"/>
        </w:rPr>
        <w:t>овониколаевка, ул</w:t>
      </w:r>
      <w:proofErr w:type="gramStart"/>
      <w:r w:rsidRPr="000F5FF5">
        <w:rPr>
          <w:rFonts w:ascii="Times New Roman" w:hAnsi="Times New Roman"/>
          <w:sz w:val="24"/>
          <w:szCs w:val="24"/>
        </w:rPr>
        <w:t>.Ш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кольная, 30, в срок до </w:t>
      </w:r>
      <w:r>
        <w:rPr>
          <w:rFonts w:ascii="Times New Roman" w:hAnsi="Times New Roman"/>
          <w:sz w:val="24"/>
          <w:szCs w:val="24"/>
        </w:rPr>
        <w:t>16.01.2017 г</w:t>
      </w:r>
      <w:r w:rsidRPr="000F5FF5">
        <w:rPr>
          <w:rFonts w:ascii="Times New Roman" w:hAnsi="Times New Roman"/>
          <w:sz w:val="24"/>
          <w:szCs w:val="24"/>
        </w:rPr>
        <w:t>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Поручить контрольно-правовому комитету Совета Новониколаевского сельского поселения провести публичные слушания </w:t>
      </w:r>
      <w:r>
        <w:rPr>
          <w:rFonts w:ascii="Times New Roman" w:hAnsi="Times New Roman"/>
          <w:sz w:val="24"/>
          <w:szCs w:val="24"/>
        </w:rPr>
        <w:t xml:space="preserve"> 20.01.2017</w:t>
      </w:r>
      <w:r w:rsidRPr="000F5FF5">
        <w:rPr>
          <w:rFonts w:ascii="Times New Roman" w:hAnsi="Times New Roman"/>
          <w:sz w:val="24"/>
          <w:szCs w:val="24"/>
        </w:rPr>
        <w:t xml:space="preserve"> 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5">
        <w:rPr>
          <w:rFonts w:ascii="Times New Roman" w:hAnsi="Times New Roman"/>
          <w:sz w:val="24"/>
          <w:szCs w:val="24"/>
        </w:rPr>
        <w:t xml:space="preserve">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04591A" w:rsidRPr="000F5FF5" w:rsidRDefault="0004591A" w:rsidP="0004591A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0F5FF5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5FF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F5FF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04591A" w:rsidRPr="000F5FF5" w:rsidRDefault="0004591A" w:rsidP="0004591A">
      <w:pPr>
        <w:pStyle w:val="a9"/>
        <w:rPr>
          <w:rFonts w:ascii="Times New Roman" w:hAnsi="Times New Roman"/>
          <w:sz w:val="24"/>
          <w:szCs w:val="24"/>
        </w:rPr>
      </w:pPr>
    </w:p>
    <w:p w:rsidR="0004591A" w:rsidRPr="000F5FF5" w:rsidRDefault="0004591A" w:rsidP="0004591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>Глава сельского поселения                                                                Д.С.Бурков</w:t>
      </w:r>
    </w:p>
    <w:p w:rsidR="0004591A" w:rsidRPr="000F5FF5" w:rsidRDefault="0004591A" w:rsidP="0004591A">
      <w:pPr>
        <w:pStyle w:val="a9"/>
        <w:rPr>
          <w:rFonts w:ascii="Times New Roman" w:hAnsi="Times New Roman"/>
          <w:color w:val="000000"/>
          <w:sz w:val="24"/>
          <w:szCs w:val="24"/>
        </w:rPr>
      </w:pPr>
      <w:r w:rsidRPr="000F5FF5">
        <w:rPr>
          <w:rFonts w:ascii="Times New Roman" w:hAnsi="Times New Roman"/>
          <w:color w:val="000000"/>
          <w:sz w:val="24"/>
          <w:szCs w:val="24"/>
        </w:rPr>
        <w:t xml:space="preserve">Председатель Совета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А.В.Миронова</w:t>
      </w:r>
    </w:p>
    <w:p w:rsidR="0004591A" w:rsidRDefault="0004591A" w:rsidP="0004591A">
      <w:pPr>
        <w:ind w:left="6840"/>
        <w:rPr>
          <w:color w:val="000000"/>
        </w:rPr>
      </w:pP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jc w:val="center"/>
        <w:rPr>
          <w:b/>
        </w:rPr>
      </w:pPr>
    </w:p>
    <w:p w:rsidR="0004591A" w:rsidRDefault="0004591A" w:rsidP="0004591A">
      <w:pPr>
        <w:jc w:val="center"/>
        <w:rPr>
          <w:b/>
        </w:rPr>
      </w:pPr>
    </w:p>
    <w:p w:rsidR="00C47974" w:rsidRPr="004C09CB" w:rsidRDefault="00C47974" w:rsidP="00C47974">
      <w:pPr>
        <w:jc w:val="center"/>
        <w:rPr>
          <w:color w:val="000000"/>
          <w:sz w:val="28"/>
          <w:szCs w:val="28"/>
        </w:rPr>
      </w:pPr>
    </w:p>
    <w:p w:rsidR="00C47974" w:rsidRDefault="00C47974" w:rsidP="00C47974">
      <w:pPr>
        <w:jc w:val="center"/>
        <w:rPr>
          <w:b/>
          <w:color w:val="000000"/>
          <w:sz w:val="28"/>
          <w:szCs w:val="28"/>
        </w:rPr>
      </w:pPr>
    </w:p>
    <w:p w:rsidR="00C47974" w:rsidRDefault="00C47974" w:rsidP="00C4797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lastRenderedPageBreak/>
        <w:t xml:space="preserve">СОВЕТ </w:t>
      </w:r>
    </w:p>
    <w:p w:rsidR="00C47974" w:rsidRPr="006F4CF0" w:rsidRDefault="00C47974" w:rsidP="00C47974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B52BE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C47974" w:rsidRPr="00DB584F" w:rsidRDefault="00C47974" w:rsidP="00C47974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47974" w:rsidRDefault="00C47974" w:rsidP="00C47974">
      <w:pPr>
        <w:rPr>
          <w:color w:val="000000"/>
        </w:rPr>
      </w:pPr>
    </w:p>
    <w:p w:rsidR="00C47974" w:rsidRDefault="00C47974" w:rsidP="00C47974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47974" w:rsidRDefault="00C47974" w:rsidP="00C47974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47974" w:rsidRPr="00BE7730" w:rsidRDefault="00C47974" w:rsidP="00C47974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</w:t>
      </w:r>
      <w:r w:rsidR="00B52BEA">
        <w:rPr>
          <w:bCs/>
          <w:color w:val="000000"/>
        </w:rPr>
        <w:t>николаевка</w:t>
      </w:r>
    </w:p>
    <w:p w:rsidR="00C47974" w:rsidRDefault="00C47974" w:rsidP="00C47974">
      <w:pPr>
        <w:jc w:val="center"/>
        <w:rPr>
          <w:b/>
        </w:rPr>
      </w:pP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О внесении изменений</w:t>
      </w:r>
      <w:r w:rsidR="0004591A">
        <w:rPr>
          <w:b/>
        </w:rPr>
        <w:t xml:space="preserve"> </w:t>
      </w:r>
      <w:r w:rsidRPr="0041256E">
        <w:rPr>
          <w:b/>
        </w:rPr>
        <w:t xml:space="preserve">в Устав муниципального образования </w:t>
      </w: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«Ново</w:t>
      </w:r>
      <w:r w:rsidR="00B52BEA">
        <w:rPr>
          <w:b/>
        </w:rPr>
        <w:t xml:space="preserve">николаевское </w:t>
      </w:r>
      <w:r w:rsidRPr="0041256E">
        <w:rPr>
          <w:b/>
        </w:rPr>
        <w:t>сельское поселение»</w:t>
      </w:r>
    </w:p>
    <w:p w:rsidR="00C47974" w:rsidRDefault="00C47974" w:rsidP="00C47974">
      <w:pPr>
        <w:jc w:val="both"/>
        <w:rPr>
          <w:b/>
        </w:rPr>
      </w:pPr>
    </w:p>
    <w:p w:rsidR="00C47974" w:rsidRDefault="00C47974" w:rsidP="00C47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«Ново</w:t>
      </w:r>
      <w:r w:rsidR="00B52BEA">
        <w:rPr>
          <w:rFonts w:ascii="Times New Roman" w:hAnsi="Times New Roman" w:cs="Times New Roman"/>
          <w:sz w:val="24"/>
          <w:szCs w:val="24"/>
        </w:rPr>
        <w:t xml:space="preserve">николаевское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поселение» </w:t>
      </w:r>
    </w:p>
    <w:p w:rsidR="00C47974" w:rsidRDefault="00C47974" w:rsidP="00C47974">
      <w:pPr>
        <w:ind w:firstLine="708"/>
        <w:jc w:val="both"/>
      </w:pPr>
    </w:p>
    <w:p w:rsidR="00C47974" w:rsidRDefault="00C47974" w:rsidP="00C91F7B">
      <w:pPr>
        <w:ind w:firstLine="708"/>
        <w:jc w:val="both"/>
      </w:pPr>
      <w:r>
        <w:rPr>
          <w:b/>
        </w:rPr>
        <w:t>СОВЕТ НОВО</w:t>
      </w:r>
      <w:r w:rsidR="00B52BEA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C47974" w:rsidRDefault="00C47974" w:rsidP="00B52BEA">
      <w:pPr>
        <w:ind w:firstLine="708"/>
        <w:jc w:val="both"/>
      </w:pPr>
      <w:r w:rsidRPr="00565B60">
        <w:t>1. Внес</w:t>
      </w:r>
      <w:r>
        <w:t>ти</w:t>
      </w:r>
      <w:r w:rsidR="00EB40E6">
        <w:t xml:space="preserve"> </w:t>
      </w:r>
      <w:r>
        <w:t>в Устав муниципального образования «Ново</w:t>
      </w:r>
      <w:r w:rsidR="00B52BEA">
        <w:t>николаевское</w:t>
      </w:r>
      <w:r>
        <w:t xml:space="preserve"> сельское поселение», </w:t>
      </w:r>
      <w:r w:rsidR="00B52BEA">
        <w:t xml:space="preserve"> </w:t>
      </w:r>
      <w:r>
        <w:t>принятый решением Совета Ново</w:t>
      </w:r>
      <w:r w:rsidR="00B52BEA">
        <w:t xml:space="preserve">николаевского сельского поселения </w:t>
      </w:r>
      <w:r>
        <w:t xml:space="preserve">от </w:t>
      </w:r>
      <w:r w:rsidR="0004591A">
        <w:t xml:space="preserve">03.09.2010 № 116 </w:t>
      </w:r>
      <w:r>
        <w:t>следующие изменения:</w:t>
      </w:r>
    </w:p>
    <w:p w:rsidR="00C47974" w:rsidRDefault="00C47974" w:rsidP="00C47974">
      <w:pPr>
        <w:ind w:firstLine="708"/>
        <w:jc w:val="both"/>
      </w:pPr>
      <w:r w:rsidRPr="00531475">
        <w:rPr>
          <w:b/>
        </w:rPr>
        <w:t>1)</w:t>
      </w:r>
      <w:r>
        <w:t xml:space="preserve"> пункт</w:t>
      </w:r>
      <w:r w:rsidR="00B52BEA">
        <w:t>ы</w:t>
      </w:r>
      <w:r>
        <w:t xml:space="preserve"> </w:t>
      </w:r>
      <w:r w:rsidR="00B52BEA">
        <w:t xml:space="preserve">7 и 8 </w:t>
      </w:r>
      <w:r>
        <w:t xml:space="preserve"> статьи 3</w:t>
      </w:r>
      <w:r w:rsidR="0088474A">
        <w:t xml:space="preserve"> Устава исключить;</w:t>
      </w:r>
    </w:p>
    <w:p w:rsidR="0088474A" w:rsidRDefault="00C47974" w:rsidP="00C47974">
      <w:pPr>
        <w:ind w:firstLine="708"/>
        <w:jc w:val="both"/>
      </w:pPr>
      <w:r w:rsidRPr="00FF433C">
        <w:rPr>
          <w:b/>
        </w:rPr>
        <w:t>2)</w:t>
      </w:r>
      <w:r w:rsidR="00C51C9D">
        <w:rPr>
          <w:b/>
        </w:rPr>
        <w:t xml:space="preserve"> </w:t>
      </w:r>
      <w:r w:rsidR="0088474A">
        <w:t>пункт 1 статьи 19 Устава дополнить подпунктами 11 и 12 следующего содержания:</w:t>
      </w:r>
    </w:p>
    <w:p w:rsidR="0088474A" w:rsidRDefault="0088474A" w:rsidP="00C47974">
      <w:pPr>
        <w:ind w:firstLine="708"/>
        <w:jc w:val="both"/>
        <w:rPr>
          <w:bCs/>
          <w:color w:val="000000"/>
        </w:rPr>
      </w:pPr>
      <w:r>
        <w:t xml:space="preserve">«11) утверждение учетной нормы общей площади жилого помещения для определения </w:t>
      </w:r>
      <w:r>
        <w:rPr>
          <w:bCs/>
          <w:color w:val="000000"/>
        </w:rPr>
        <w:t>уровня обеспеченности граждан общей площадью жилого помещения в целях их принятия на учет в качестве нуждающихся в жилых помещениях;</w:t>
      </w:r>
    </w:p>
    <w:p w:rsidR="0088474A" w:rsidRDefault="0088474A" w:rsidP="00C47974">
      <w:pPr>
        <w:ind w:firstLine="708"/>
        <w:jc w:val="both"/>
      </w:pPr>
      <w:r>
        <w:rPr>
          <w:bCs/>
          <w:color w:val="000000"/>
        </w:rPr>
        <w:t>12) утверждение нормы предоставления общей площади жилого помещения по договору социального найма.»;</w:t>
      </w:r>
    </w:p>
    <w:p w:rsidR="0088474A" w:rsidRDefault="003F15E6" w:rsidP="00C47974">
      <w:pPr>
        <w:ind w:firstLine="708"/>
        <w:jc w:val="both"/>
      </w:pPr>
      <w:r>
        <w:rPr>
          <w:b/>
        </w:rPr>
        <w:t>3</w:t>
      </w:r>
      <w:r w:rsidR="00C47974" w:rsidRPr="00FF433C">
        <w:rPr>
          <w:b/>
        </w:rPr>
        <w:t>)</w:t>
      </w:r>
      <w:r w:rsidR="00C47974">
        <w:t xml:space="preserve"> статью 2</w:t>
      </w:r>
      <w:r w:rsidR="0088474A">
        <w:t>8 Устава дополнить пункт</w:t>
      </w:r>
      <w:r w:rsidR="00C91F7B">
        <w:t>ом</w:t>
      </w:r>
      <w:r w:rsidR="0088474A">
        <w:t xml:space="preserve"> 6.1 следующего содержания:</w:t>
      </w:r>
    </w:p>
    <w:p w:rsidR="0088474A" w:rsidRDefault="00C91F7B" w:rsidP="00C47974">
      <w:pPr>
        <w:ind w:firstLine="708"/>
        <w:jc w:val="both"/>
      </w:pPr>
      <w:r>
        <w:t>«6.1) осуществление мероприятий по обеспечению безопасности дорожного движения, 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населенных пунктов сельского 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сельского поселения в целях обеспечения безопасности дорожного движения;».</w:t>
      </w:r>
    </w:p>
    <w:p w:rsidR="00C47974" w:rsidRDefault="00C47974" w:rsidP="00C47974">
      <w:pPr>
        <w:ind w:firstLine="708"/>
        <w:jc w:val="both"/>
      </w:pPr>
      <w:r>
        <w:t>2. Главе Ново</w:t>
      </w:r>
      <w:r w:rsidR="00B52BEA">
        <w:t>николаевского</w:t>
      </w:r>
      <w:r>
        <w:t xml:space="preserve">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47974" w:rsidRPr="00AB1CAD" w:rsidRDefault="00C47974" w:rsidP="00C47974">
      <w:pPr>
        <w:ind w:firstLine="708"/>
        <w:jc w:val="both"/>
        <w:rPr>
          <w:color w:val="000000" w:themeColor="text1"/>
        </w:rPr>
      </w:pPr>
      <w:r>
        <w:t>3. Опубликовать настоящее решение после его государственной регистрации в «Информационном бюллетене» и разместить на официальном сайте муниципального образования «Ново</w:t>
      </w:r>
      <w:r w:rsidR="00B52BEA">
        <w:t xml:space="preserve">николаевское </w:t>
      </w:r>
      <w:r>
        <w:t xml:space="preserve">сельское поселение»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="00B52BEA" w:rsidRPr="00C46045">
          <w:rPr>
            <w:rStyle w:val="a3"/>
          </w:rPr>
          <w:t>www.n</w:t>
        </w:r>
        <w:r w:rsidR="00B52BEA" w:rsidRPr="00C46045">
          <w:rPr>
            <w:rStyle w:val="a3"/>
            <w:lang w:val="en-US"/>
          </w:rPr>
          <w:t>n</w:t>
        </w:r>
        <w:r w:rsidR="00B52BEA" w:rsidRPr="00C46045">
          <w:rPr>
            <w:rStyle w:val="a3"/>
          </w:rPr>
          <w:t>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C47974" w:rsidRDefault="00C47974" w:rsidP="00C47974">
      <w:pPr>
        <w:ind w:firstLine="708"/>
        <w:jc w:val="both"/>
      </w:pPr>
      <w:r>
        <w:t>4. Настоящее решение вступает в силу с даты его официального опубликования.</w:t>
      </w:r>
    </w:p>
    <w:p w:rsidR="00C47974" w:rsidRDefault="00C47974" w:rsidP="00C47974">
      <w:pPr>
        <w:jc w:val="both"/>
      </w:pPr>
    </w:p>
    <w:p w:rsidR="00C47974" w:rsidRPr="00B52BEA" w:rsidRDefault="00C47974" w:rsidP="00C47974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B52BEA" w:rsidRPr="00B52BEA">
        <w:t>Д.С.Бурков</w:t>
      </w:r>
    </w:p>
    <w:p w:rsidR="00614982" w:rsidRDefault="00C47974" w:rsidP="00C47974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r w:rsidR="00B52BEA">
        <w:t>А.В.Миронова</w:t>
      </w:r>
    </w:p>
    <w:p w:rsidR="00EF2CD0" w:rsidRDefault="00EF2CD0" w:rsidP="00C47974">
      <w:pPr>
        <w:tabs>
          <w:tab w:val="left" w:pos="7160"/>
        </w:tabs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4591A" w:rsidRDefault="0004591A" w:rsidP="00EF2CD0">
      <w:pPr>
        <w:jc w:val="center"/>
        <w:rPr>
          <w:b/>
          <w:sz w:val="28"/>
          <w:szCs w:val="28"/>
        </w:rPr>
      </w:pPr>
    </w:p>
    <w:sectPr w:rsidR="0004591A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74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91A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E85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424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8EC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5E6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2A4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97C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982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08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6DD9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4E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74A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27D6B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0FBF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2BEA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74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9D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1F7B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CDA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0E6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CD0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974"/>
    <w:rPr>
      <w:color w:val="0000FF"/>
      <w:u w:val="single"/>
    </w:rPr>
  </w:style>
  <w:style w:type="paragraph" w:customStyle="1" w:styleId="ConsPlusNormal">
    <w:name w:val="ConsPlusNormal"/>
    <w:rsid w:val="00C47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4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9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F2CD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F2CD0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EF2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045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0459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2016-12-14T07:06:00Z</cp:lastPrinted>
  <dcterms:created xsi:type="dcterms:W3CDTF">2016-04-27T04:24:00Z</dcterms:created>
  <dcterms:modified xsi:type="dcterms:W3CDTF">2016-12-31T06:22:00Z</dcterms:modified>
</cp:coreProperties>
</file>