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66" w:rsidRPr="00FB5E2C" w:rsidRDefault="008723EC" w:rsidP="008723EC">
      <w:pPr>
        <w:tabs>
          <w:tab w:val="left" w:pos="4350"/>
        </w:tabs>
        <w:rPr>
          <w:rFonts w:ascii="Arial" w:hAnsi="Arial" w:cs="Arial"/>
          <w:b/>
        </w:rPr>
      </w:pPr>
      <w:r w:rsidRPr="00FB5E2C">
        <w:rPr>
          <w:rFonts w:ascii="Arial" w:hAnsi="Arial" w:cs="Arial"/>
        </w:rPr>
        <w:tab/>
      </w:r>
    </w:p>
    <w:p w:rsidR="00B30C66" w:rsidRPr="00FB5E2C" w:rsidRDefault="00B30C66" w:rsidP="00B30C66">
      <w:pPr>
        <w:rPr>
          <w:rFonts w:ascii="Arial" w:hAnsi="Arial" w:cs="Arial"/>
          <w:b/>
          <w:bCs/>
        </w:rPr>
      </w:pPr>
    </w:p>
    <w:p w:rsidR="00B30C66" w:rsidRPr="00FB5E2C" w:rsidRDefault="00B30C66" w:rsidP="00B30C66">
      <w:pPr>
        <w:ind w:firstLine="708"/>
        <w:rPr>
          <w:rFonts w:ascii="Arial" w:hAnsi="Arial" w:cs="Arial"/>
          <w:b/>
          <w:bCs/>
        </w:rPr>
      </w:pPr>
      <w:r w:rsidRPr="00FB5E2C">
        <w:rPr>
          <w:rFonts w:ascii="Arial" w:hAnsi="Arial" w:cs="Arial"/>
          <w:b/>
          <w:bCs/>
        </w:rPr>
        <w:t xml:space="preserve">                                                            СОВЕТ</w:t>
      </w:r>
    </w:p>
    <w:p w:rsidR="00B30C66" w:rsidRPr="00FB5E2C" w:rsidRDefault="00B30C66" w:rsidP="00B30C66">
      <w:pPr>
        <w:ind w:firstLine="708"/>
        <w:jc w:val="center"/>
        <w:rPr>
          <w:rFonts w:ascii="Arial" w:hAnsi="Arial" w:cs="Arial"/>
          <w:b/>
          <w:bCs/>
        </w:rPr>
      </w:pPr>
      <w:r w:rsidRPr="00FB5E2C">
        <w:rPr>
          <w:rFonts w:ascii="Arial" w:hAnsi="Arial" w:cs="Arial"/>
          <w:b/>
          <w:bCs/>
        </w:rPr>
        <w:t>НОВОНИКОЛАЕВСКОГО СЕЛЬСКОГО ПОСЕЛЕНИЯ</w:t>
      </w:r>
    </w:p>
    <w:p w:rsidR="00B30C66" w:rsidRPr="00FB5E2C" w:rsidRDefault="00B30C66" w:rsidP="00B30C66">
      <w:pPr>
        <w:jc w:val="center"/>
        <w:rPr>
          <w:rFonts w:ascii="Arial" w:hAnsi="Arial" w:cs="Arial"/>
          <w:b/>
          <w:bCs/>
        </w:rPr>
      </w:pPr>
      <w:r w:rsidRPr="00FB5E2C">
        <w:rPr>
          <w:rFonts w:ascii="Arial" w:hAnsi="Arial" w:cs="Arial"/>
          <w:b/>
          <w:bCs/>
        </w:rPr>
        <w:t xml:space="preserve"> Асиновский район Томская область</w:t>
      </w:r>
    </w:p>
    <w:p w:rsidR="00021FF8" w:rsidRPr="00FB5E2C" w:rsidRDefault="00021FF8" w:rsidP="00B30C66">
      <w:pPr>
        <w:rPr>
          <w:rFonts w:ascii="Arial" w:hAnsi="Arial" w:cs="Arial"/>
          <w:b/>
          <w:bCs/>
        </w:rPr>
      </w:pPr>
    </w:p>
    <w:p w:rsidR="00B30C66" w:rsidRPr="00FB5E2C" w:rsidRDefault="00021FF8" w:rsidP="00B30C66">
      <w:pPr>
        <w:rPr>
          <w:rFonts w:ascii="Arial" w:hAnsi="Arial" w:cs="Arial"/>
          <w:b/>
          <w:bCs/>
        </w:rPr>
      </w:pPr>
      <w:r w:rsidRPr="00FB5E2C">
        <w:rPr>
          <w:rFonts w:ascii="Arial" w:hAnsi="Arial" w:cs="Arial"/>
          <w:b/>
          <w:bCs/>
        </w:rPr>
        <w:t xml:space="preserve">                                                           </w:t>
      </w:r>
      <w:r w:rsidR="00B30C66" w:rsidRPr="00FB5E2C">
        <w:rPr>
          <w:rFonts w:ascii="Arial" w:hAnsi="Arial" w:cs="Arial"/>
          <w:b/>
          <w:bCs/>
        </w:rPr>
        <w:t>РЕШЕНИЕ</w:t>
      </w:r>
    </w:p>
    <w:p w:rsidR="00B30C66" w:rsidRPr="00FB5E2C" w:rsidRDefault="003C04B1" w:rsidP="00B30930">
      <w:pPr>
        <w:pStyle w:val="1"/>
        <w:rPr>
          <w:rFonts w:ascii="Arial" w:hAnsi="Arial" w:cs="Arial"/>
          <w:bCs w:val="0"/>
          <w:sz w:val="24"/>
          <w:szCs w:val="24"/>
        </w:rPr>
      </w:pPr>
      <w:r w:rsidRPr="00FB5E2C">
        <w:rPr>
          <w:rFonts w:ascii="Arial" w:hAnsi="Arial" w:cs="Arial"/>
          <w:bCs w:val="0"/>
          <w:sz w:val="24"/>
          <w:szCs w:val="24"/>
        </w:rPr>
        <w:t>28.12</w:t>
      </w:r>
      <w:r w:rsidR="002B1D38" w:rsidRPr="00FB5E2C">
        <w:rPr>
          <w:rFonts w:ascii="Arial" w:hAnsi="Arial" w:cs="Arial"/>
          <w:bCs w:val="0"/>
          <w:sz w:val="24"/>
          <w:szCs w:val="24"/>
        </w:rPr>
        <w:t>.201</w:t>
      </w:r>
      <w:r w:rsidR="008723EC" w:rsidRPr="00FB5E2C">
        <w:rPr>
          <w:rFonts w:ascii="Arial" w:hAnsi="Arial" w:cs="Arial"/>
          <w:bCs w:val="0"/>
          <w:sz w:val="24"/>
          <w:szCs w:val="24"/>
        </w:rPr>
        <w:t>6</w:t>
      </w:r>
      <w:r w:rsidR="002B1D38" w:rsidRPr="00FB5E2C">
        <w:rPr>
          <w:rFonts w:ascii="Arial" w:hAnsi="Arial" w:cs="Arial"/>
          <w:bCs w:val="0"/>
          <w:sz w:val="24"/>
          <w:szCs w:val="24"/>
        </w:rPr>
        <w:t xml:space="preserve">       </w:t>
      </w:r>
      <w:r w:rsidR="00B30C66" w:rsidRPr="00FB5E2C">
        <w:rPr>
          <w:rFonts w:ascii="Arial" w:hAnsi="Arial" w:cs="Arial"/>
          <w:bCs w:val="0"/>
          <w:sz w:val="24"/>
          <w:szCs w:val="24"/>
        </w:rPr>
        <w:t xml:space="preserve">                                                                                         </w:t>
      </w:r>
      <w:r w:rsidR="00B30930" w:rsidRPr="00FB5E2C">
        <w:rPr>
          <w:rFonts w:ascii="Arial" w:hAnsi="Arial" w:cs="Arial"/>
          <w:bCs w:val="0"/>
          <w:sz w:val="24"/>
          <w:szCs w:val="24"/>
        </w:rPr>
        <w:t xml:space="preserve">                 №</w:t>
      </w:r>
      <w:r w:rsidR="006E5D2A" w:rsidRPr="00FB5E2C">
        <w:rPr>
          <w:rFonts w:ascii="Arial" w:hAnsi="Arial" w:cs="Arial"/>
          <w:bCs w:val="0"/>
          <w:sz w:val="24"/>
          <w:szCs w:val="24"/>
        </w:rPr>
        <w:t xml:space="preserve"> </w:t>
      </w:r>
      <w:r w:rsidRPr="00FB5E2C">
        <w:rPr>
          <w:rFonts w:ascii="Arial" w:hAnsi="Arial" w:cs="Arial"/>
          <w:bCs w:val="0"/>
          <w:sz w:val="24"/>
          <w:szCs w:val="24"/>
        </w:rPr>
        <w:t>194</w:t>
      </w:r>
    </w:p>
    <w:p w:rsidR="008723EC" w:rsidRPr="00FB5E2C" w:rsidRDefault="008723EC" w:rsidP="008723EC">
      <w:pPr>
        <w:ind w:left="-180" w:firstLine="180"/>
        <w:jc w:val="center"/>
        <w:rPr>
          <w:rFonts w:ascii="Arial" w:hAnsi="Arial" w:cs="Arial"/>
          <w:b/>
          <w:bCs/>
        </w:rPr>
      </w:pPr>
      <w:r w:rsidRPr="00FB5E2C">
        <w:rPr>
          <w:rFonts w:ascii="Arial" w:hAnsi="Arial" w:cs="Arial"/>
          <w:b/>
          <w:bCs/>
        </w:rPr>
        <w:t xml:space="preserve">О внесении изменений в решение Совета Новониколаевского сельского </w:t>
      </w:r>
    </w:p>
    <w:p w:rsidR="008723EC" w:rsidRPr="00FB5E2C" w:rsidRDefault="008723EC" w:rsidP="008723EC">
      <w:pPr>
        <w:ind w:left="-180" w:firstLine="180"/>
        <w:jc w:val="center"/>
        <w:rPr>
          <w:rFonts w:ascii="Arial" w:hAnsi="Arial" w:cs="Arial"/>
          <w:b/>
          <w:bCs/>
        </w:rPr>
      </w:pPr>
      <w:r w:rsidRPr="00FB5E2C">
        <w:rPr>
          <w:rFonts w:ascii="Arial" w:hAnsi="Arial" w:cs="Arial"/>
          <w:b/>
          <w:bCs/>
        </w:rPr>
        <w:t>поселения от 29.12.201</w:t>
      </w:r>
      <w:r w:rsidR="00524903" w:rsidRPr="00FB5E2C">
        <w:rPr>
          <w:rFonts w:ascii="Arial" w:hAnsi="Arial" w:cs="Arial"/>
          <w:b/>
          <w:bCs/>
        </w:rPr>
        <w:t>5</w:t>
      </w:r>
      <w:r w:rsidRPr="00FB5E2C">
        <w:rPr>
          <w:rFonts w:ascii="Arial" w:hAnsi="Arial" w:cs="Arial"/>
          <w:b/>
          <w:bCs/>
        </w:rPr>
        <w:t xml:space="preserve"> № 1</w:t>
      </w:r>
      <w:r w:rsidR="00524903" w:rsidRPr="00FB5E2C">
        <w:rPr>
          <w:rFonts w:ascii="Arial" w:hAnsi="Arial" w:cs="Arial"/>
          <w:b/>
          <w:bCs/>
        </w:rPr>
        <w:t>55</w:t>
      </w:r>
      <w:r w:rsidRPr="00FB5E2C">
        <w:rPr>
          <w:rFonts w:ascii="Arial" w:hAnsi="Arial" w:cs="Arial"/>
          <w:b/>
          <w:bCs/>
        </w:rPr>
        <w:t xml:space="preserve"> «О бюджете муниципального образования</w:t>
      </w:r>
    </w:p>
    <w:p w:rsidR="008723EC" w:rsidRPr="00FB5E2C" w:rsidRDefault="008723EC" w:rsidP="008723EC">
      <w:pPr>
        <w:ind w:left="-180" w:firstLine="180"/>
        <w:jc w:val="center"/>
        <w:rPr>
          <w:rFonts w:ascii="Arial" w:hAnsi="Arial" w:cs="Arial"/>
          <w:b/>
          <w:bCs/>
        </w:rPr>
      </w:pPr>
      <w:r w:rsidRPr="00FB5E2C">
        <w:rPr>
          <w:rFonts w:ascii="Arial" w:hAnsi="Arial" w:cs="Arial"/>
          <w:b/>
          <w:bCs/>
        </w:rPr>
        <w:t>«Новониколаевское сельское поселение» на 201</w:t>
      </w:r>
      <w:r w:rsidR="00524903" w:rsidRPr="00FB5E2C">
        <w:rPr>
          <w:rFonts w:ascii="Arial" w:hAnsi="Arial" w:cs="Arial"/>
          <w:b/>
          <w:bCs/>
        </w:rPr>
        <w:t>6</w:t>
      </w:r>
      <w:r w:rsidRPr="00FB5E2C">
        <w:rPr>
          <w:rFonts w:ascii="Arial" w:hAnsi="Arial" w:cs="Arial"/>
          <w:b/>
          <w:bCs/>
        </w:rPr>
        <w:t xml:space="preserve"> год»</w:t>
      </w:r>
    </w:p>
    <w:p w:rsidR="008723EC" w:rsidRPr="00FB5E2C" w:rsidRDefault="008723EC" w:rsidP="008723EC">
      <w:pPr>
        <w:ind w:left="-180" w:firstLine="180"/>
        <w:rPr>
          <w:rFonts w:ascii="Arial" w:hAnsi="Arial" w:cs="Arial"/>
          <w:b/>
          <w:bCs/>
        </w:rPr>
      </w:pPr>
    </w:p>
    <w:p w:rsidR="008723EC" w:rsidRPr="00FB5E2C" w:rsidRDefault="00CE64AC" w:rsidP="008723EC">
      <w:pPr>
        <w:ind w:left="-180" w:firstLine="888"/>
        <w:rPr>
          <w:rFonts w:ascii="Arial" w:hAnsi="Arial" w:cs="Arial"/>
          <w:bCs/>
        </w:rPr>
      </w:pPr>
      <w:r w:rsidRPr="00FB5E2C">
        <w:rPr>
          <w:rFonts w:ascii="Arial" w:hAnsi="Arial" w:cs="Arial"/>
        </w:rPr>
        <w:t>В связи с увеличением доходной части бюджета и поступление</w:t>
      </w:r>
      <w:r w:rsidR="008C02EA" w:rsidRPr="00FB5E2C">
        <w:rPr>
          <w:rFonts w:ascii="Arial" w:hAnsi="Arial" w:cs="Arial"/>
        </w:rPr>
        <w:t>м</w:t>
      </w:r>
      <w:r w:rsidRPr="00FB5E2C">
        <w:rPr>
          <w:rFonts w:ascii="Arial" w:hAnsi="Arial" w:cs="Arial"/>
        </w:rPr>
        <w:t xml:space="preserve"> межбюджетных трансфертов</w:t>
      </w:r>
      <w:r w:rsidR="008723EC" w:rsidRPr="00FB5E2C">
        <w:rPr>
          <w:rFonts w:ascii="Arial" w:hAnsi="Arial" w:cs="Arial"/>
        </w:rPr>
        <w:t>,</w:t>
      </w:r>
    </w:p>
    <w:p w:rsidR="008723EC" w:rsidRPr="00FB5E2C" w:rsidRDefault="008723EC" w:rsidP="008723EC">
      <w:pPr>
        <w:pStyle w:val="a6"/>
        <w:ind w:left="-180" w:firstLine="180"/>
        <w:rPr>
          <w:rFonts w:ascii="Arial" w:hAnsi="Arial" w:cs="Arial"/>
          <w:b/>
          <w:bCs/>
          <w:sz w:val="24"/>
          <w:szCs w:val="24"/>
        </w:rPr>
      </w:pPr>
      <w:r w:rsidRPr="00FB5E2C">
        <w:rPr>
          <w:rFonts w:ascii="Arial" w:hAnsi="Arial" w:cs="Arial"/>
          <w:b/>
          <w:bCs/>
          <w:sz w:val="24"/>
          <w:szCs w:val="24"/>
        </w:rPr>
        <w:t>СОВЕТ НОВОНИКОЛАЕВСКОГО СЕЛЬСКОГО ПОСЕЛЕНИЯ</w:t>
      </w:r>
      <w:r w:rsidRPr="00FB5E2C">
        <w:rPr>
          <w:rFonts w:ascii="Arial" w:hAnsi="Arial" w:cs="Arial"/>
          <w:sz w:val="24"/>
          <w:szCs w:val="24"/>
        </w:rPr>
        <w:t xml:space="preserve"> </w:t>
      </w:r>
      <w:r w:rsidRPr="00FB5E2C">
        <w:rPr>
          <w:rFonts w:ascii="Arial" w:hAnsi="Arial" w:cs="Arial"/>
          <w:b/>
          <w:bCs/>
          <w:sz w:val="24"/>
          <w:szCs w:val="24"/>
        </w:rPr>
        <w:t>РЕШИЛ:</w:t>
      </w:r>
    </w:p>
    <w:p w:rsidR="008723EC" w:rsidRPr="00FB5E2C" w:rsidRDefault="008723EC" w:rsidP="008723EC">
      <w:pPr>
        <w:pStyle w:val="a6"/>
        <w:ind w:left="-180" w:firstLine="180"/>
        <w:rPr>
          <w:rFonts w:ascii="Arial" w:hAnsi="Arial" w:cs="Arial"/>
          <w:bCs/>
          <w:sz w:val="24"/>
          <w:szCs w:val="24"/>
        </w:rPr>
      </w:pPr>
      <w:r w:rsidRPr="00FB5E2C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FB5E2C">
        <w:rPr>
          <w:rFonts w:ascii="Arial" w:hAnsi="Arial" w:cs="Arial"/>
          <w:bCs/>
          <w:sz w:val="24"/>
          <w:szCs w:val="24"/>
        </w:rPr>
        <w:t>1.Внести в решение Совета Новониколаевского сельского поселения от 29.12.201</w:t>
      </w:r>
      <w:r w:rsidR="00524903" w:rsidRPr="00FB5E2C">
        <w:rPr>
          <w:rFonts w:ascii="Arial" w:hAnsi="Arial" w:cs="Arial"/>
          <w:bCs/>
          <w:sz w:val="24"/>
          <w:szCs w:val="24"/>
        </w:rPr>
        <w:t>5</w:t>
      </w:r>
      <w:r w:rsidRPr="00FB5E2C">
        <w:rPr>
          <w:rFonts w:ascii="Arial" w:hAnsi="Arial" w:cs="Arial"/>
          <w:bCs/>
          <w:sz w:val="24"/>
          <w:szCs w:val="24"/>
        </w:rPr>
        <w:t xml:space="preserve"> № 1</w:t>
      </w:r>
      <w:r w:rsidR="00524903" w:rsidRPr="00FB5E2C">
        <w:rPr>
          <w:rFonts w:ascii="Arial" w:hAnsi="Arial" w:cs="Arial"/>
          <w:bCs/>
          <w:sz w:val="24"/>
          <w:szCs w:val="24"/>
        </w:rPr>
        <w:t>55</w:t>
      </w:r>
      <w:r w:rsidRPr="00FB5E2C">
        <w:rPr>
          <w:rFonts w:ascii="Arial" w:hAnsi="Arial" w:cs="Arial"/>
          <w:bCs/>
          <w:sz w:val="24"/>
          <w:szCs w:val="24"/>
        </w:rPr>
        <w:t xml:space="preserve"> «О бюджете муниципального образования «Новониколаевское сельское поселение» на 201</w:t>
      </w:r>
      <w:r w:rsidR="00524903" w:rsidRPr="00FB5E2C">
        <w:rPr>
          <w:rFonts w:ascii="Arial" w:hAnsi="Arial" w:cs="Arial"/>
          <w:bCs/>
          <w:sz w:val="24"/>
          <w:szCs w:val="24"/>
        </w:rPr>
        <w:t>6</w:t>
      </w:r>
      <w:r w:rsidRPr="00FB5E2C">
        <w:rPr>
          <w:rFonts w:ascii="Arial" w:hAnsi="Arial" w:cs="Arial"/>
          <w:bCs/>
          <w:sz w:val="24"/>
          <w:szCs w:val="24"/>
        </w:rPr>
        <w:t xml:space="preserve"> год» следующие изменения:</w:t>
      </w:r>
    </w:p>
    <w:p w:rsidR="008723EC" w:rsidRPr="00FB5E2C" w:rsidRDefault="008723EC" w:rsidP="008723EC">
      <w:pPr>
        <w:pStyle w:val="a6"/>
        <w:ind w:left="-180" w:firstLine="360"/>
        <w:rPr>
          <w:rFonts w:ascii="Arial" w:hAnsi="Arial" w:cs="Arial"/>
          <w:sz w:val="24"/>
          <w:szCs w:val="24"/>
        </w:rPr>
      </w:pPr>
      <w:r w:rsidRPr="00FB5E2C">
        <w:rPr>
          <w:rFonts w:ascii="Arial" w:hAnsi="Arial" w:cs="Arial"/>
          <w:bCs/>
          <w:sz w:val="24"/>
          <w:szCs w:val="24"/>
        </w:rPr>
        <w:t xml:space="preserve">       а) пункт 1 изложить в следующей редакции:</w:t>
      </w:r>
    </w:p>
    <w:p w:rsidR="008723EC" w:rsidRPr="00FB5E2C" w:rsidRDefault="008723EC" w:rsidP="008723EC">
      <w:pPr>
        <w:pStyle w:val="a6"/>
        <w:ind w:left="-180" w:firstLine="360"/>
        <w:rPr>
          <w:rFonts w:ascii="Arial" w:hAnsi="Arial" w:cs="Arial"/>
          <w:sz w:val="24"/>
          <w:szCs w:val="24"/>
        </w:rPr>
      </w:pPr>
      <w:r w:rsidRPr="00FB5E2C">
        <w:rPr>
          <w:rFonts w:ascii="Arial" w:hAnsi="Arial" w:cs="Arial"/>
          <w:sz w:val="24"/>
          <w:szCs w:val="24"/>
        </w:rPr>
        <w:t xml:space="preserve">      «1.Утвердить основные характеристики бюджета муниципального образования «Новониколаевское сельское поселение» (далее местный бюджет) на 201</w:t>
      </w:r>
      <w:r w:rsidR="00D17FF8" w:rsidRPr="00FB5E2C">
        <w:rPr>
          <w:rFonts w:ascii="Arial" w:hAnsi="Arial" w:cs="Arial"/>
          <w:sz w:val="24"/>
          <w:szCs w:val="24"/>
        </w:rPr>
        <w:t>6</w:t>
      </w:r>
      <w:r w:rsidRPr="00FB5E2C">
        <w:rPr>
          <w:rFonts w:ascii="Arial" w:hAnsi="Arial" w:cs="Arial"/>
          <w:sz w:val="24"/>
          <w:szCs w:val="24"/>
        </w:rPr>
        <w:t xml:space="preserve"> год:</w:t>
      </w:r>
    </w:p>
    <w:p w:rsidR="008723EC" w:rsidRPr="00FB5E2C" w:rsidRDefault="008723EC" w:rsidP="008723EC">
      <w:pPr>
        <w:pStyle w:val="a6"/>
        <w:tabs>
          <w:tab w:val="left" w:pos="360"/>
        </w:tabs>
        <w:ind w:left="-180"/>
        <w:rPr>
          <w:rFonts w:ascii="Arial" w:hAnsi="Arial" w:cs="Arial"/>
          <w:sz w:val="24"/>
          <w:szCs w:val="24"/>
        </w:rPr>
      </w:pPr>
      <w:r w:rsidRPr="00FB5E2C">
        <w:rPr>
          <w:rFonts w:ascii="Arial" w:hAnsi="Arial" w:cs="Arial"/>
          <w:sz w:val="24"/>
          <w:szCs w:val="24"/>
        </w:rPr>
        <w:tab/>
      </w:r>
      <w:r w:rsidRPr="00FB5E2C">
        <w:rPr>
          <w:rFonts w:ascii="Arial" w:hAnsi="Arial" w:cs="Arial"/>
          <w:sz w:val="24"/>
          <w:szCs w:val="24"/>
        </w:rPr>
        <w:tab/>
        <w:t xml:space="preserve">1) общий объём доходов бюджета поселения в сумме </w:t>
      </w:r>
      <w:r w:rsidR="001C2693" w:rsidRPr="00FB5E2C">
        <w:rPr>
          <w:rFonts w:ascii="Arial" w:hAnsi="Arial" w:cs="Arial"/>
          <w:b/>
          <w:sz w:val="24"/>
          <w:szCs w:val="24"/>
        </w:rPr>
        <w:t>14567,98</w:t>
      </w:r>
      <w:r w:rsidRPr="00FB5E2C">
        <w:rPr>
          <w:rFonts w:ascii="Arial" w:hAnsi="Arial" w:cs="Arial"/>
          <w:b/>
          <w:sz w:val="24"/>
          <w:szCs w:val="24"/>
        </w:rPr>
        <w:t xml:space="preserve"> </w:t>
      </w:r>
      <w:r w:rsidRPr="00FB5E2C">
        <w:rPr>
          <w:rFonts w:ascii="Arial" w:hAnsi="Arial" w:cs="Arial"/>
          <w:sz w:val="24"/>
          <w:szCs w:val="24"/>
        </w:rPr>
        <w:t xml:space="preserve">тысяч рублей, в том числе налоговые и неналоговые доходы </w:t>
      </w:r>
      <w:r w:rsidR="001C2693" w:rsidRPr="00FB5E2C">
        <w:rPr>
          <w:rFonts w:ascii="Arial" w:hAnsi="Arial" w:cs="Arial"/>
          <w:sz w:val="24"/>
          <w:szCs w:val="24"/>
        </w:rPr>
        <w:t>2618,27</w:t>
      </w:r>
      <w:r w:rsidRPr="00FB5E2C">
        <w:rPr>
          <w:rFonts w:ascii="Arial" w:hAnsi="Arial" w:cs="Arial"/>
          <w:sz w:val="24"/>
          <w:szCs w:val="24"/>
        </w:rPr>
        <w:t xml:space="preserve"> тысяч рублей. </w:t>
      </w:r>
    </w:p>
    <w:p w:rsidR="008723EC" w:rsidRPr="00FB5E2C" w:rsidRDefault="008723EC" w:rsidP="008723EC">
      <w:pPr>
        <w:pStyle w:val="a6"/>
        <w:ind w:left="-180" w:firstLine="888"/>
        <w:rPr>
          <w:rFonts w:ascii="Arial" w:hAnsi="Arial" w:cs="Arial"/>
          <w:sz w:val="24"/>
          <w:szCs w:val="24"/>
        </w:rPr>
      </w:pPr>
      <w:r w:rsidRPr="00FB5E2C">
        <w:rPr>
          <w:rFonts w:ascii="Arial" w:hAnsi="Arial" w:cs="Arial"/>
          <w:sz w:val="24"/>
          <w:szCs w:val="24"/>
        </w:rPr>
        <w:t xml:space="preserve"> 2) общий объём расходов бюджета поселения в сумме </w:t>
      </w:r>
      <w:r w:rsidR="001C2693" w:rsidRPr="00FB5E2C">
        <w:rPr>
          <w:rFonts w:ascii="Arial" w:hAnsi="Arial" w:cs="Arial"/>
          <w:b/>
          <w:sz w:val="24"/>
          <w:szCs w:val="24"/>
        </w:rPr>
        <w:t>14816,39</w:t>
      </w:r>
      <w:r w:rsidRPr="00FB5E2C">
        <w:rPr>
          <w:rFonts w:ascii="Arial" w:hAnsi="Arial" w:cs="Arial"/>
          <w:b/>
          <w:sz w:val="24"/>
          <w:szCs w:val="24"/>
        </w:rPr>
        <w:t xml:space="preserve"> </w:t>
      </w:r>
      <w:r w:rsidRPr="00FB5E2C">
        <w:rPr>
          <w:rFonts w:ascii="Arial" w:hAnsi="Arial" w:cs="Arial"/>
          <w:sz w:val="24"/>
          <w:szCs w:val="24"/>
        </w:rPr>
        <w:t>тысяч рублей;</w:t>
      </w:r>
    </w:p>
    <w:p w:rsidR="008723EC" w:rsidRPr="00FB5E2C" w:rsidRDefault="008723EC" w:rsidP="008723EC">
      <w:pPr>
        <w:pStyle w:val="a6"/>
        <w:ind w:left="-180" w:firstLine="888"/>
        <w:rPr>
          <w:rFonts w:ascii="Arial" w:hAnsi="Arial" w:cs="Arial"/>
          <w:sz w:val="24"/>
          <w:szCs w:val="24"/>
        </w:rPr>
      </w:pPr>
      <w:r w:rsidRPr="00FB5E2C">
        <w:rPr>
          <w:rFonts w:ascii="Arial" w:hAnsi="Arial" w:cs="Arial"/>
          <w:sz w:val="24"/>
          <w:szCs w:val="24"/>
        </w:rPr>
        <w:t xml:space="preserve">3) дефицит бюджета </w:t>
      </w:r>
      <w:r w:rsidR="00ED6C5C" w:rsidRPr="00FB5E2C">
        <w:rPr>
          <w:rFonts w:ascii="Arial" w:hAnsi="Arial" w:cs="Arial"/>
          <w:b/>
          <w:sz w:val="24"/>
          <w:szCs w:val="24"/>
        </w:rPr>
        <w:t>248,4</w:t>
      </w:r>
      <w:r w:rsidR="00D17FF8" w:rsidRPr="00FB5E2C">
        <w:rPr>
          <w:rFonts w:ascii="Arial" w:hAnsi="Arial" w:cs="Arial"/>
          <w:b/>
          <w:sz w:val="24"/>
          <w:szCs w:val="24"/>
        </w:rPr>
        <w:t>1</w:t>
      </w:r>
      <w:r w:rsidRPr="00FB5E2C">
        <w:rPr>
          <w:rFonts w:ascii="Arial" w:hAnsi="Arial" w:cs="Arial"/>
          <w:sz w:val="24"/>
          <w:szCs w:val="24"/>
        </w:rPr>
        <w:t xml:space="preserve"> тысяч рублей</w:t>
      </w:r>
    </w:p>
    <w:p w:rsidR="005A01AA" w:rsidRPr="00FB5E2C" w:rsidRDefault="005A01AA" w:rsidP="005A01AA">
      <w:pPr>
        <w:rPr>
          <w:rFonts w:ascii="Arial" w:hAnsi="Arial" w:cs="Arial"/>
        </w:rPr>
      </w:pPr>
      <w:r w:rsidRPr="00FB5E2C">
        <w:rPr>
          <w:rFonts w:ascii="Arial" w:hAnsi="Arial" w:cs="Arial"/>
        </w:rPr>
        <w:t xml:space="preserve">            б) приложение 4 изложить в новой редакции согласно приложению № 1 к настоящему решению.</w:t>
      </w:r>
    </w:p>
    <w:p w:rsidR="005A01AA" w:rsidRPr="00FB5E2C" w:rsidRDefault="005A01AA" w:rsidP="005A01AA">
      <w:pPr>
        <w:rPr>
          <w:rFonts w:ascii="Arial" w:hAnsi="Arial" w:cs="Arial"/>
        </w:rPr>
      </w:pPr>
      <w:r w:rsidRPr="00FB5E2C">
        <w:rPr>
          <w:rFonts w:ascii="Arial" w:hAnsi="Arial" w:cs="Arial"/>
        </w:rPr>
        <w:t xml:space="preserve">           в) приложение 5 изложить в новой редакции согласно приложению № 2 к настоящему решению.</w:t>
      </w:r>
    </w:p>
    <w:p w:rsidR="005A01AA" w:rsidRPr="00FB5E2C" w:rsidRDefault="005A01AA" w:rsidP="005A01AA">
      <w:pPr>
        <w:rPr>
          <w:rFonts w:ascii="Arial" w:hAnsi="Arial" w:cs="Arial"/>
        </w:rPr>
      </w:pPr>
      <w:r w:rsidRPr="00FB5E2C">
        <w:rPr>
          <w:rFonts w:ascii="Arial" w:hAnsi="Arial" w:cs="Arial"/>
        </w:rPr>
        <w:t xml:space="preserve">           г) приложение 6 изложить в новой редакции согласно приложению № 3 к настоящему решению.</w:t>
      </w:r>
    </w:p>
    <w:p w:rsidR="005A01AA" w:rsidRPr="00FB5E2C" w:rsidRDefault="005A01AA" w:rsidP="005A01AA">
      <w:pPr>
        <w:pStyle w:val="a9"/>
        <w:rPr>
          <w:rFonts w:ascii="Arial" w:hAnsi="Arial" w:cs="Arial"/>
        </w:rPr>
      </w:pPr>
      <w:r w:rsidRPr="00FB5E2C">
        <w:rPr>
          <w:rFonts w:ascii="Arial" w:hAnsi="Arial" w:cs="Arial"/>
        </w:rPr>
        <w:t xml:space="preserve">           2.  Настоящее постановление подлежит официальному опубликованию в </w:t>
      </w:r>
      <w:r w:rsidRPr="00FB5E2C">
        <w:rPr>
          <w:rFonts w:ascii="Arial" w:hAnsi="Arial" w:cs="Arial"/>
          <w:kern w:val="2"/>
        </w:rPr>
        <w:t>«Информационном бюллетене» и</w:t>
      </w:r>
      <w:r w:rsidRPr="00FB5E2C">
        <w:rPr>
          <w:rFonts w:ascii="Arial" w:hAnsi="Arial" w:cs="Arial"/>
        </w:rPr>
        <w:t xml:space="preserve"> размещению на официальном сайте Новониколаевского сельского поселения в информационно-телекоммуникационной сети «Интернет» (</w:t>
      </w:r>
      <w:hyperlink r:id="rId6" w:history="1">
        <w:r w:rsidRPr="00FB5E2C">
          <w:rPr>
            <w:rStyle w:val="a8"/>
            <w:rFonts w:ascii="Arial" w:hAnsi="Arial" w:cs="Arial"/>
          </w:rPr>
          <w:t>www.n</w:t>
        </w:r>
        <w:r w:rsidRPr="00FB5E2C">
          <w:rPr>
            <w:rStyle w:val="a8"/>
            <w:rFonts w:ascii="Arial" w:hAnsi="Arial" w:cs="Arial"/>
            <w:lang w:val="en-US"/>
          </w:rPr>
          <w:t>n</w:t>
        </w:r>
        <w:r w:rsidRPr="00FB5E2C">
          <w:rPr>
            <w:rStyle w:val="a8"/>
            <w:rFonts w:ascii="Arial" w:hAnsi="Arial" w:cs="Arial"/>
          </w:rPr>
          <w:t>selp.asino.ru</w:t>
        </w:r>
      </w:hyperlink>
      <w:r w:rsidRPr="00FB5E2C">
        <w:rPr>
          <w:rFonts w:ascii="Arial" w:hAnsi="Arial" w:cs="Arial"/>
        </w:rPr>
        <w:t>).</w:t>
      </w:r>
    </w:p>
    <w:p w:rsidR="005A01AA" w:rsidRPr="00FB5E2C" w:rsidRDefault="005A01AA" w:rsidP="005A01AA">
      <w:pPr>
        <w:pStyle w:val="a9"/>
        <w:rPr>
          <w:rFonts w:ascii="Arial" w:hAnsi="Arial" w:cs="Arial"/>
        </w:rPr>
      </w:pPr>
      <w:r w:rsidRPr="00FB5E2C">
        <w:rPr>
          <w:rFonts w:ascii="Arial" w:hAnsi="Arial" w:cs="Arial"/>
        </w:rPr>
        <w:t xml:space="preserve">           3.  Настоящее решение вступает в силу со дня его официального опубликования.</w:t>
      </w:r>
    </w:p>
    <w:p w:rsidR="005A01AA" w:rsidRPr="00FB5E2C" w:rsidRDefault="005A01AA" w:rsidP="005A01AA">
      <w:pPr>
        <w:pStyle w:val="a9"/>
        <w:rPr>
          <w:rFonts w:ascii="Arial" w:hAnsi="Arial" w:cs="Arial"/>
        </w:rPr>
      </w:pPr>
      <w:r w:rsidRPr="00FB5E2C">
        <w:rPr>
          <w:rFonts w:ascii="Arial" w:hAnsi="Arial" w:cs="Arial"/>
        </w:rPr>
        <w:t xml:space="preserve">           4.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5A01AA" w:rsidRPr="00FB5E2C" w:rsidRDefault="005A01AA" w:rsidP="008723EC">
      <w:pPr>
        <w:pStyle w:val="a6"/>
        <w:ind w:left="0"/>
        <w:rPr>
          <w:rFonts w:ascii="Arial" w:hAnsi="Arial" w:cs="Arial"/>
          <w:sz w:val="24"/>
          <w:szCs w:val="24"/>
        </w:rPr>
      </w:pPr>
    </w:p>
    <w:p w:rsidR="008723EC" w:rsidRPr="00FB5E2C" w:rsidRDefault="008723EC" w:rsidP="008723EC">
      <w:pPr>
        <w:pStyle w:val="a6"/>
        <w:ind w:left="0"/>
        <w:rPr>
          <w:rFonts w:ascii="Arial" w:hAnsi="Arial" w:cs="Arial"/>
          <w:sz w:val="24"/>
          <w:szCs w:val="24"/>
        </w:rPr>
      </w:pPr>
      <w:r w:rsidRPr="00FB5E2C">
        <w:rPr>
          <w:rFonts w:ascii="Arial" w:hAnsi="Arial" w:cs="Arial"/>
          <w:sz w:val="24"/>
          <w:szCs w:val="24"/>
        </w:rPr>
        <w:t>Глава сельского поселения                                                                                                                               (Глава администрации)                                                                     Д.С.Бурков</w:t>
      </w:r>
    </w:p>
    <w:p w:rsidR="008723EC" w:rsidRPr="00FB5E2C" w:rsidRDefault="008723EC" w:rsidP="008723EC">
      <w:pPr>
        <w:rPr>
          <w:rFonts w:ascii="Arial" w:hAnsi="Arial" w:cs="Arial"/>
        </w:rPr>
      </w:pPr>
      <w:r w:rsidRPr="00FB5E2C">
        <w:rPr>
          <w:rFonts w:ascii="Arial" w:hAnsi="Arial" w:cs="Arial"/>
        </w:rPr>
        <w:t xml:space="preserve">Председатель Совета                                                                         А.В.Миронова                            </w:t>
      </w:r>
    </w:p>
    <w:p w:rsidR="008723EC" w:rsidRPr="00FB5E2C" w:rsidRDefault="008723EC" w:rsidP="008723EC">
      <w:pPr>
        <w:jc w:val="center"/>
        <w:rPr>
          <w:rFonts w:ascii="Arial" w:hAnsi="Arial" w:cs="Arial"/>
        </w:rPr>
      </w:pPr>
    </w:p>
    <w:p w:rsidR="00B30C66" w:rsidRPr="00FB5E2C" w:rsidRDefault="00B30C66" w:rsidP="000970A7">
      <w:pPr>
        <w:tabs>
          <w:tab w:val="left" w:pos="5295"/>
        </w:tabs>
        <w:rPr>
          <w:rFonts w:ascii="Arial" w:hAnsi="Arial" w:cs="Arial"/>
        </w:rPr>
      </w:pPr>
    </w:p>
    <w:p w:rsidR="006E4936" w:rsidRPr="00FB5E2C" w:rsidRDefault="006E4936" w:rsidP="00B30C66">
      <w:pPr>
        <w:jc w:val="right"/>
        <w:rPr>
          <w:rFonts w:ascii="Arial" w:hAnsi="Arial" w:cs="Arial"/>
        </w:rPr>
      </w:pPr>
    </w:p>
    <w:p w:rsidR="006E4936" w:rsidRPr="00FB5E2C" w:rsidRDefault="006E4936" w:rsidP="00B30C66">
      <w:pPr>
        <w:jc w:val="right"/>
        <w:rPr>
          <w:rFonts w:ascii="Arial" w:hAnsi="Arial" w:cs="Arial"/>
        </w:rPr>
      </w:pPr>
    </w:p>
    <w:p w:rsidR="006E4936" w:rsidRPr="00FB5E2C" w:rsidRDefault="006E4936" w:rsidP="00B30C66">
      <w:pPr>
        <w:jc w:val="right"/>
        <w:rPr>
          <w:rFonts w:ascii="Arial" w:hAnsi="Arial" w:cs="Arial"/>
        </w:rPr>
      </w:pPr>
    </w:p>
    <w:p w:rsidR="00D429F1" w:rsidRPr="00FB5E2C" w:rsidRDefault="00D429F1" w:rsidP="00B30C66">
      <w:pPr>
        <w:jc w:val="right"/>
        <w:rPr>
          <w:rFonts w:ascii="Arial" w:hAnsi="Arial" w:cs="Arial"/>
        </w:rPr>
      </w:pPr>
    </w:p>
    <w:p w:rsidR="00D429F1" w:rsidRPr="00FB5E2C" w:rsidRDefault="00D429F1" w:rsidP="00B30C66">
      <w:pPr>
        <w:jc w:val="right"/>
        <w:rPr>
          <w:rFonts w:ascii="Arial" w:hAnsi="Arial" w:cs="Arial"/>
        </w:rPr>
      </w:pPr>
    </w:p>
    <w:p w:rsidR="008723EC" w:rsidRPr="00FB5E2C" w:rsidRDefault="003753F0" w:rsidP="00B30C66">
      <w:pPr>
        <w:jc w:val="right"/>
        <w:rPr>
          <w:rFonts w:ascii="Arial" w:hAnsi="Arial" w:cs="Arial"/>
        </w:rPr>
      </w:pPr>
      <w:r w:rsidRPr="00FB5E2C">
        <w:rPr>
          <w:rFonts w:ascii="Arial" w:hAnsi="Arial" w:cs="Arial"/>
        </w:rPr>
        <w:t>Приложение №</w:t>
      </w:r>
      <w:r w:rsidR="00BD1F5A" w:rsidRPr="00FB5E2C">
        <w:rPr>
          <w:rFonts w:ascii="Arial" w:hAnsi="Arial" w:cs="Arial"/>
        </w:rPr>
        <w:t xml:space="preserve"> </w:t>
      </w:r>
      <w:r w:rsidRPr="00FB5E2C">
        <w:rPr>
          <w:rFonts w:ascii="Arial" w:hAnsi="Arial" w:cs="Arial"/>
        </w:rPr>
        <w:t>1 к решению Совета</w:t>
      </w:r>
    </w:p>
    <w:p w:rsidR="003753F0" w:rsidRPr="00FB5E2C" w:rsidRDefault="003753F0" w:rsidP="00B30C66">
      <w:pPr>
        <w:jc w:val="right"/>
        <w:rPr>
          <w:rFonts w:ascii="Arial" w:hAnsi="Arial" w:cs="Arial"/>
        </w:rPr>
      </w:pPr>
      <w:r w:rsidRPr="00FB5E2C">
        <w:rPr>
          <w:rFonts w:ascii="Arial" w:hAnsi="Arial" w:cs="Arial"/>
        </w:rPr>
        <w:t xml:space="preserve">Новониколаевского сельского поселения </w:t>
      </w:r>
    </w:p>
    <w:p w:rsidR="003753F0" w:rsidRPr="00FB5E2C" w:rsidRDefault="000970A7" w:rsidP="00B30C66">
      <w:pPr>
        <w:jc w:val="right"/>
        <w:rPr>
          <w:rFonts w:ascii="Arial" w:hAnsi="Arial" w:cs="Arial"/>
        </w:rPr>
      </w:pPr>
      <w:r w:rsidRPr="00FB5E2C">
        <w:rPr>
          <w:rFonts w:ascii="Arial" w:hAnsi="Arial" w:cs="Arial"/>
        </w:rPr>
        <w:t>От</w:t>
      </w:r>
      <w:r w:rsidR="00FB330A" w:rsidRPr="00FB5E2C">
        <w:rPr>
          <w:rFonts w:ascii="Arial" w:hAnsi="Arial" w:cs="Arial"/>
        </w:rPr>
        <w:t>28.12.2016</w:t>
      </w:r>
      <w:r w:rsidRPr="00FB5E2C">
        <w:rPr>
          <w:rFonts w:ascii="Arial" w:hAnsi="Arial" w:cs="Arial"/>
        </w:rPr>
        <w:t>№</w:t>
      </w:r>
      <w:r w:rsidR="00FB330A" w:rsidRPr="00FB5E2C">
        <w:rPr>
          <w:rFonts w:ascii="Arial" w:hAnsi="Arial" w:cs="Arial"/>
        </w:rPr>
        <w:t xml:space="preserve"> 194</w:t>
      </w:r>
    </w:p>
    <w:p w:rsidR="008723EC" w:rsidRPr="00FB5E2C" w:rsidRDefault="008723EC" w:rsidP="00B30C66">
      <w:pPr>
        <w:jc w:val="right"/>
        <w:rPr>
          <w:rFonts w:ascii="Arial" w:hAnsi="Arial" w:cs="Arial"/>
        </w:rPr>
      </w:pPr>
    </w:p>
    <w:p w:rsidR="008723EC" w:rsidRPr="00FB5E2C" w:rsidRDefault="008723EC" w:rsidP="00B30C66">
      <w:pPr>
        <w:jc w:val="right"/>
        <w:rPr>
          <w:rFonts w:ascii="Arial" w:hAnsi="Arial" w:cs="Arial"/>
        </w:rPr>
      </w:pPr>
    </w:p>
    <w:p w:rsidR="000970A7" w:rsidRPr="00FB5E2C" w:rsidRDefault="000970A7" w:rsidP="000970A7">
      <w:pPr>
        <w:jc w:val="both"/>
        <w:rPr>
          <w:rFonts w:ascii="Arial" w:hAnsi="Arial" w:cs="Arial"/>
        </w:rPr>
      </w:pPr>
      <w:r w:rsidRPr="00FB5E2C">
        <w:rPr>
          <w:rFonts w:ascii="Arial" w:hAnsi="Arial" w:cs="Arial"/>
        </w:rPr>
        <w:t xml:space="preserve">                                                                                                 Приложение № 4 к решению Совета                       </w:t>
      </w:r>
    </w:p>
    <w:p w:rsidR="000970A7" w:rsidRPr="00FB5E2C" w:rsidRDefault="000970A7" w:rsidP="000970A7">
      <w:pPr>
        <w:jc w:val="both"/>
        <w:rPr>
          <w:rFonts w:ascii="Arial" w:hAnsi="Arial" w:cs="Arial"/>
        </w:rPr>
      </w:pPr>
      <w:r w:rsidRPr="00FB5E2C">
        <w:rPr>
          <w:rFonts w:ascii="Arial" w:hAnsi="Arial" w:cs="Arial"/>
        </w:rPr>
        <w:t xml:space="preserve">                                                                                          Новониколаевского сельского поселения </w:t>
      </w:r>
    </w:p>
    <w:p w:rsidR="000970A7" w:rsidRPr="00FB5E2C" w:rsidRDefault="000970A7" w:rsidP="000970A7">
      <w:pPr>
        <w:jc w:val="both"/>
        <w:rPr>
          <w:rFonts w:ascii="Arial" w:hAnsi="Arial" w:cs="Arial"/>
        </w:rPr>
      </w:pPr>
      <w:r w:rsidRPr="00FB5E2C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8C02EA" w:rsidRPr="00FB5E2C">
        <w:rPr>
          <w:rFonts w:ascii="Arial" w:hAnsi="Arial" w:cs="Arial"/>
        </w:rPr>
        <w:t xml:space="preserve">                 </w:t>
      </w:r>
      <w:r w:rsidRPr="00FB5E2C">
        <w:rPr>
          <w:rFonts w:ascii="Arial" w:hAnsi="Arial" w:cs="Arial"/>
        </w:rPr>
        <w:t xml:space="preserve">От </w:t>
      </w:r>
      <w:r w:rsidR="005A01AA" w:rsidRPr="00FB5E2C">
        <w:rPr>
          <w:rFonts w:ascii="Arial" w:hAnsi="Arial" w:cs="Arial"/>
          <w:u w:val="single"/>
        </w:rPr>
        <w:t>29.12.2015</w:t>
      </w:r>
      <w:r w:rsidR="00C016AD" w:rsidRPr="00FB5E2C">
        <w:rPr>
          <w:rFonts w:ascii="Arial" w:hAnsi="Arial" w:cs="Arial"/>
          <w:u w:val="single"/>
        </w:rPr>
        <w:t xml:space="preserve"> </w:t>
      </w:r>
      <w:r w:rsidRPr="00FB5E2C">
        <w:rPr>
          <w:rFonts w:ascii="Arial" w:hAnsi="Arial" w:cs="Arial"/>
        </w:rPr>
        <w:t xml:space="preserve">№ </w:t>
      </w:r>
      <w:r w:rsidR="005A01AA" w:rsidRPr="00FB5E2C">
        <w:rPr>
          <w:rFonts w:ascii="Arial" w:hAnsi="Arial" w:cs="Arial"/>
          <w:u w:val="single"/>
        </w:rPr>
        <w:t>155</w:t>
      </w:r>
    </w:p>
    <w:p w:rsidR="00B30C66" w:rsidRPr="00FB5E2C" w:rsidRDefault="00B30C66" w:rsidP="00B30C66">
      <w:pPr>
        <w:jc w:val="right"/>
        <w:rPr>
          <w:rFonts w:ascii="Arial" w:hAnsi="Arial" w:cs="Arial"/>
        </w:rPr>
      </w:pPr>
    </w:p>
    <w:p w:rsidR="00B30C66" w:rsidRPr="00FB5E2C" w:rsidRDefault="00B30C66" w:rsidP="00B30C66">
      <w:pPr>
        <w:tabs>
          <w:tab w:val="left" w:pos="300"/>
        </w:tabs>
        <w:rPr>
          <w:rFonts w:ascii="Arial" w:hAnsi="Arial" w:cs="Arial"/>
        </w:rPr>
      </w:pPr>
      <w:r w:rsidRPr="00FB5E2C">
        <w:rPr>
          <w:rFonts w:ascii="Arial" w:hAnsi="Arial" w:cs="Arial"/>
        </w:rPr>
        <w:tab/>
      </w:r>
    </w:p>
    <w:tbl>
      <w:tblPr>
        <w:tblW w:w="9509" w:type="dxa"/>
        <w:tblInd w:w="-171" w:type="dxa"/>
        <w:tblLook w:val="04A0" w:firstRow="1" w:lastRow="0" w:firstColumn="1" w:lastColumn="0" w:noHBand="0" w:noVBand="1"/>
      </w:tblPr>
      <w:tblGrid>
        <w:gridCol w:w="3249"/>
        <w:gridCol w:w="4040"/>
        <w:gridCol w:w="2220"/>
      </w:tblGrid>
      <w:tr w:rsidR="00B30C66" w:rsidRPr="00FB5E2C" w:rsidTr="00395DD0">
        <w:trPr>
          <w:trHeight w:val="930"/>
        </w:trPr>
        <w:tc>
          <w:tcPr>
            <w:tcW w:w="9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FB5E2C" w:rsidRDefault="00B30C66" w:rsidP="000730B7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E2C">
              <w:rPr>
                <w:rFonts w:ascii="Arial" w:hAnsi="Arial" w:cs="Arial"/>
                <w:b/>
                <w:bCs/>
              </w:rPr>
              <w:t>Объем поступления доходов бюджета Новоник</w:t>
            </w:r>
            <w:r w:rsidR="000730B7" w:rsidRPr="00FB5E2C">
              <w:rPr>
                <w:rFonts w:ascii="Arial" w:hAnsi="Arial" w:cs="Arial"/>
                <w:b/>
                <w:bCs/>
              </w:rPr>
              <w:t xml:space="preserve">олаевского сельского поселения </w:t>
            </w:r>
            <w:r w:rsidRPr="00FB5E2C">
              <w:rPr>
                <w:rFonts w:ascii="Arial" w:hAnsi="Arial" w:cs="Arial"/>
                <w:b/>
                <w:bCs/>
              </w:rPr>
              <w:t>на 201</w:t>
            </w:r>
            <w:r w:rsidR="000730B7" w:rsidRPr="00FB5E2C">
              <w:rPr>
                <w:rFonts w:ascii="Arial" w:hAnsi="Arial" w:cs="Arial"/>
                <w:b/>
                <w:bCs/>
              </w:rPr>
              <w:t>6</w:t>
            </w:r>
            <w:r w:rsidRPr="00FB5E2C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B30C66" w:rsidRPr="00FB5E2C" w:rsidTr="00395DD0">
        <w:trPr>
          <w:trHeight w:val="70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B5E2C" w:rsidRDefault="00B30C66" w:rsidP="006E5D2A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B5E2C" w:rsidRDefault="00B30C66" w:rsidP="006E5D2A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B5E2C" w:rsidRDefault="00B30C66" w:rsidP="006E5D2A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Сумма руб.</w:t>
            </w:r>
          </w:p>
        </w:tc>
      </w:tr>
      <w:tr w:rsidR="00B30C66" w:rsidRPr="00FB5E2C" w:rsidTr="00395DD0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B5E2C" w:rsidRDefault="00B30C66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B5E2C" w:rsidRDefault="00B30C66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B5E2C" w:rsidRDefault="00EF77CB" w:rsidP="006E5D2A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2618,27</w:t>
            </w:r>
          </w:p>
        </w:tc>
      </w:tr>
      <w:tr w:rsidR="00B30C66" w:rsidRPr="00FB5E2C" w:rsidTr="00395DD0">
        <w:trPr>
          <w:trHeight w:val="48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B5E2C" w:rsidRDefault="00B30C66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B5E2C" w:rsidRDefault="00B30C66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B5E2C" w:rsidRDefault="001C2693" w:rsidP="00EF77CB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751,9</w:t>
            </w:r>
            <w:r w:rsidR="00EF77CB" w:rsidRPr="00FB5E2C">
              <w:rPr>
                <w:rFonts w:ascii="Arial" w:hAnsi="Arial" w:cs="Arial"/>
              </w:rPr>
              <w:t>8</w:t>
            </w:r>
          </w:p>
        </w:tc>
      </w:tr>
      <w:tr w:rsidR="00B30C66" w:rsidRPr="00FB5E2C" w:rsidTr="00395DD0">
        <w:trPr>
          <w:trHeight w:val="156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66" w:rsidRPr="00FB5E2C" w:rsidRDefault="00B30C66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C66" w:rsidRPr="00FB5E2C" w:rsidRDefault="00B30C66" w:rsidP="006E5D2A">
            <w:pPr>
              <w:jc w:val="both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Доходы от уплаты  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B5E2C" w:rsidRDefault="00527E4E" w:rsidP="00395DD0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139</w:t>
            </w:r>
            <w:r w:rsidR="00395DD0" w:rsidRPr="00FB5E2C">
              <w:rPr>
                <w:rFonts w:ascii="Arial" w:hAnsi="Arial" w:cs="Arial"/>
              </w:rPr>
              <w:t>2</w:t>
            </w:r>
            <w:r w:rsidRPr="00FB5E2C">
              <w:rPr>
                <w:rFonts w:ascii="Arial" w:hAnsi="Arial" w:cs="Arial"/>
              </w:rPr>
              <w:t>,</w:t>
            </w:r>
            <w:r w:rsidR="00395DD0" w:rsidRPr="00FB5E2C">
              <w:rPr>
                <w:rFonts w:ascii="Arial" w:hAnsi="Arial" w:cs="Arial"/>
              </w:rPr>
              <w:t>85</w:t>
            </w:r>
          </w:p>
        </w:tc>
      </w:tr>
      <w:tr w:rsidR="00B30C66" w:rsidRPr="00FB5E2C" w:rsidTr="00395DD0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B5E2C" w:rsidRDefault="006D4A15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 xml:space="preserve">000 106 </w:t>
            </w:r>
            <w:r w:rsidR="00B30C66" w:rsidRPr="00FB5E2C">
              <w:rPr>
                <w:rFonts w:ascii="Arial" w:hAnsi="Arial" w:cs="Arial"/>
              </w:rPr>
              <w:t>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B5E2C" w:rsidRDefault="00B30C66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B5E2C" w:rsidRDefault="001C2693" w:rsidP="00EF77CB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84,7</w:t>
            </w:r>
            <w:r w:rsidR="00EF77CB" w:rsidRPr="00FB5E2C">
              <w:rPr>
                <w:rFonts w:ascii="Arial" w:hAnsi="Arial" w:cs="Arial"/>
              </w:rPr>
              <w:t>5</w:t>
            </w:r>
          </w:p>
        </w:tc>
      </w:tr>
      <w:tr w:rsidR="00B30C66" w:rsidRPr="00FB5E2C" w:rsidTr="00395DD0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B5E2C" w:rsidRDefault="00B30C66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B5E2C" w:rsidRDefault="00B30C66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B5E2C" w:rsidRDefault="001C2693" w:rsidP="00CF4328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252,62</w:t>
            </w:r>
          </w:p>
        </w:tc>
      </w:tr>
      <w:tr w:rsidR="00B30C66" w:rsidRPr="00FB5E2C" w:rsidTr="00395DD0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B5E2C" w:rsidRDefault="00B30C66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B5E2C" w:rsidRDefault="00B30C66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FB5E2C" w:rsidRDefault="001C2693" w:rsidP="006E5D2A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2,70</w:t>
            </w:r>
          </w:p>
        </w:tc>
      </w:tr>
      <w:tr w:rsidR="00C667DD" w:rsidRPr="00FB5E2C" w:rsidTr="00395DD0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C667DD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C667DD" w:rsidP="006E5D2A">
            <w:pPr>
              <w:jc w:val="both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1C2693" w:rsidP="006E5D2A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76,28</w:t>
            </w:r>
          </w:p>
        </w:tc>
      </w:tr>
      <w:tr w:rsidR="00C667DD" w:rsidRPr="00FB5E2C" w:rsidTr="00395DD0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C667DD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C667DD" w:rsidP="006E5D2A">
            <w:pPr>
              <w:jc w:val="both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Доходы от реализации имущества. Находящегося в государственной и муниципальной собственности</w:t>
            </w:r>
            <w:r w:rsidR="00BD1F5A" w:rsidRPr="00FB5E2C">
              <w:rPr>
                <w:rFonts w:ascii="Arial" w:hAnsi="Arial" w:cs="Arial"/>
              </w:rPr>
              <w:t xml:space="preserve"> </w:t>
            </w:r>
            <w:r w:rsidRPr="00FB5E2C">
              <w:rPr>
                <w:rFonts w:ascii="Arial" w:hAnsi="Arial" w:cs="Arial"/>
              </w:rPr>
              <w:t xml:space="preserve">(за исключением имущества бюджетных и автономных учреждений, а также имущества государственных и муниципальных унитарных </w:t>
            </w:r>
            <w:r w:rsidRPr="00FB5E2C">
              <w:rPr>
                <w:rFonts w:ascii="Arial" w:hAnsi="Arial" w:cs="Arial"/>
              </w:rPr>
              <w:lastRenderedPageBreak/>
              <w:t>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395DD0" w:rsidP="006E5D2A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lastRenderedPageBreak/>
              <w:t>32,00</w:t>
            </w:r>
          </w:p>
        </w:tc>
      </w:tr>
      <w:tr w:rsidR="00C667DD" w:rsidRPr="00FB5E2C" w:rsidTr="00395DD0">
        <w:trPr>
          <w:trHeight w:val="12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C667DD" w:rsidP="006E5D2A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lastRenderedPageBreak/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C667DD" w:rsidP="006E5D2A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395DD0" w:rsidP="006E5D2A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25,09</w:t>
            </w:r>
          </w:p>
        </w:tc>
      </w:tr>
      <w:tr w:rsidR="00C667DD" w:rsidRPr="00FB5E2C" w:rsidTr="00395DD0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C667DD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C667DD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395DD0" w:rsidP="0051197E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11949,71</w:t>
            </w:r>
          </w:p>
        </w:tc>
      </w:tr>
      <w:tr w:rsidR="00C667DD" w:rsidRPr="00FB5E2C" w:rsidTr="00395DD0">
        <w:trPr>
          <w:trHeight w:val="90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C667DD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C667DD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CF4328" w:rsidP="00395DD0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6103,4</w:t>
            </w:r>
            <w:r w:rsidR="00395DD0" w:rsidRPr="00FB5E2C">
              <w:rPr>
                <w:rFonts w:ascii="Arial" w:hAnsi="Arial" w:cs="Arial"/>
              </w:rPr>
              <w:t>1</w:t>
            </w:r>
          </w:p>
        </w:tc>
      </w:tr>
      <w:tr w:rsidR="00C667DD" w:rsidRPr="00FB5E2C" w:rsidTr="00395DD0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064E5C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000</w:t>
            </w:r>
            <w:r w:rsidR="00C667DD" w:rsidRPr="00FB5E2C">
              <w:rPr>
                <w:rFonts w:ascii="Arial" w:hAnsi="Arial" w:cs="Arial"/>
              </w:rPr>
              <w:t xml:space="preserve"> 202 03015 10 0000 151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C667DD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064E5C" w:rsidP="006E5D2A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179,00</w:t>
            </w:r>
          </w:p>
        </w:tc>
      </w:tr>
      <w:tr w:rsidR="00DE6D65" w:rsidRPr="00FB5E2C" w:rsidTr="00395DD0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Pr="00FB5E2C" w:rsidRDefault="00C016AD" w:rsidP="00DE6D65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2568</w:t>
            </w:r>
            <w:r w:rsidR="00DE6D65" w:rsidRPr="00FB5E2C">
              <w:rPr>
                <w:rFonts w:ascii="Arial" w:hAnsi="Arial" w:cs="Arial"/>
              </w:rPr>
              <w:t>000 202 03119 00 0000 151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Pr="00FB5E2C" w:rsidRDefault="00DE6D65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Pr="00FB5E2C" w:rsidRDefault="00DE6D65" w:rsidP="006E5D2A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739,50</w:t>
            </w:r>
          </w:p>
        </w:tc>
      </w:tr>
      <w:tr w:rsidR="00395DD0" w:rsidRPr="00FB5E2C" w:rsidTr="00395DD0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5DD0" w:rsidRPr="00FB5E2C" w:rsidRDefault="00395DD0" w:rsidP="00395DD0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000 202 04014 00</w:t>
            </w:r>
            <w:r w:rsidR="00DE6D65" w:rsidRPr="00FB5E2C">
              <w:rPr>
                <w:rFonts w:ascii="Arial" w:hAnsi="Arial" w:cs="Arial"/>
              </w:rPr>
              <w:t xml:space="preserve"> </w:t>
            </w:r>
            <w:r w:rsidRPr="00FB5E2C">
              <w:rPr>
                <w:rFonts w:ascii="Arial" w:hAnsi="Arial" w:cs="Arial"/>
              </w:rPr>
              <w:t>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5DD0" w:rsidRPr="00FB5E2C" w:rsidRDefault="00395DD0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5DD0" w:rsidRPr="00FB5E2C" w:rsidRDefault="00395DD0" w:rsidP="006E5D2A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226,00</w:t>
            </w:r>
          </w:p>
        </w:tc>
      </w:tr>
      <w:tr w:rsidR="00C667DD" w:rsidRPr="00FB5E2C" w:rsidTr="00395DD0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C667DD" w:rsidP="00064E5C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000 202 04</w:t>
            </w:r>
            <w:r w:rsidR="00064E5C" w:rsidRPr="00FB5E2C">
              <w:rPr>
                <w:rFonts w:ascii="Arial" w:hAnsi="Arial" w:cs="Arial"/>
              </w:rPr>
              <w:t xml:space="preserve">999 10 0000 </w:t>
            </w:r>
            <w:r w:rsidRPr="00FB5E2C">
              <w:rPr>
                <w:rFonts w:ascii="Arial" w:hAnsi="Arial" w:cs="Arial"/>
              </w:rPr>
              <w:t>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C667DD" w:rsidP="00064E5C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 xml:space="preserve">Межбюджетные трансферты, передаваемые бюджетам </w:t>
            </w:r>
            <w:r w:rsidR="00064E5C" w:rsidRPr="00FB5E2C">
              <w:rPr>
                <w:rFonts w:ascii="Arial" w:hAnsi="Arial" w:cs="Arial"/>
              </w:rPr>
              <w:t xml:space="preserve">сельских </w:t>
            </w:r>
            <w:r w:rsidRPr="00FB5E2C">
              <w:rPr>
                <w:rFonts w:ascii="Arial" w:hAnsi="Arial" w:cs="Arial"/>
              </w:rPr>
              <w:t xml:space="preserve">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395DD0" w:rsidP="006E5D2A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4701,80</w:t>
            </w:r>
          </w:p>
        </w:tc>
      </w:tr>
      <w:tr w:rsidR="00C667DD" w:rsidRPr="00FB5E2C" w:rsidTr="00395DD0">
        <w:trPr>
          <w:trHeight w:val="40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C667DD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C667DD" w:rsidP="006E5D2A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FB5E2C" w:rsidRDefault="00EF77CB" w:rsidP="0051197E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14567,98</w:t>
            </w:r>
          </w:p>
        </w:tc>
      </w:tr>
    </w:tbl>
    <w:p w:rsidR="00B30C66" w:rsidRPr="00FB5E2C" w:rsidRDefault="00B30C66" w:rsidP="00B30C66">
      <w:pPr>
        <w:rPr>
          <w:rFonts w:ascii="Arial" w:hAnsi="Arial" w:cs="Arial"/>
        </w:rPr>
      </w:pPr>
    </w:p>
    <w:p w:rsidR="00B30C66" w:rsidRPr="00FB5E2C" w:rsidRDefault="00B30C66" w:rsidP="00B30C66">
      <w:pPr>
        <w:tabs>
          <w:tab w:val="left" w:pos="300"/>
        </w:tabs>
        <w:rPr>
          <w:rFonts w:ascii="Arial" w:hAnsi="Arial" w:cs="Arial"/>
        </w:rPr>
      </w:pPr>
    </w:p>
    <w:p w:rsidR="00B30C66" w:rsidRPr="00FB5E2C" w:rsidRDefault="00B30C66" w:rsidP="00B30C66">
      <w:pPr>
        <w:jc w:val="right"/>
        <w:rPr>
          <w:rFonts w:ascii="Arial" w:hAnsi="Arial" w:cs="Arial"/>
        </w:rPr>
      </w:pPr>
    </w:p>
    <w:p w:rsidR="00B30C66" w:rsidRPr="00FB5E2C" w:rsidRDefault="00B30C66" w:rsidP="00B30C66">
      <w:pPr>
        <w:jc w:val="right"/>
        <w:rPr>
          <w:rFonts w:ascii="Arial" w:hAnsi="Arial" w:cs="Arial"/>
        </w:rPr>
      </w:pPr>
    </w:p>
    <w:p w:rsidR="00B30C66" w:rsidRPr="00FB5E2C" w:rsidRDefault="00B30C66" w:rsidP="00B30C66">
      <w:pPr>
        <w:jc w:val="right"/>
        <w:rPr>
          <w:rFonts w:ascii="Arial" w:hAnsi="Arial" w:cs="Arial"/>
        </w:rPr>
      </w:pPr>
    </w:p>
    <w:p w:rsidR="00C667DD" w:rsidRPr="00FB5E2C" w:rsidRDefault="00C667DD" w:rsidP="00B30C66">
      <w:pPr>
        <w:jc w:val="right"/>
        <w:rPr>
          <w:rFonts w:ascii="Arial" w:hAnsi="Arial" w:cs="Arial"/>
        </w:rPr>
      </w:pPr>
    </w:p>
    <w:p w:rsidR="00C667DD" w:rsidRPr="00FB5E2C" w:rsidRDefault="00C667DD" w:rsidP="00B30C66">
      <w:pPr>
        <w:jc w:val="right"/>
        <w:rPr>
          <w:rFonts w:ascii="Arial" w:hAnsi="Arial" w:cs="Arial"/>
        </w:rPr>
      </w:pPr>
    </w:p>
    <w:p w:rsidR="00C667DD" w:rsidRPr="00FB5E2C" w:rsidRDefault="00C667DD" w:rsidP="00B30C66">
      <w:pPr>
        <w:jc w:val="right"/>
        <w:rPr>
          <w:rFonts w:ascii="Arial" w:hAnsi="Arial" w:cs="Arial"/>
        </w:rPr>
      </w:pPr>
    </w:p>
    <w:p w:rsidR="00C667DD" w:rsidRPr="00FB5E2C" w:rsidRDefault="00C667DD" w:rsidP="00B30C66">
      <w:pPr>
        <w:jc w:val="right"/>
        <w:rPr>
          <w:rFonts w:ascii="Arial" w:hAnsi="Arial" w:cs="Arial"/>
        </w:rPr>
      </w:pPr>
    </w:p>
    <w:p w:rsidR="00C667DD" w:rsidRPr="00FB5E2C" w:rsidRDefault="00C667DD" w:rsidP="00B30C66">
      <w:pPr>
        <w:jc w:val="right"/>
        <w:rPr>
          <w:rFonts w:ascii="Arial" w:hAnsi="Arial" w:cs="Arial"/>
        </w:rPr>
      </w:pPr>
    </w:p>
    <w:p w:rsidR="00C667DD" w:rsidRPr="00FB5E2C" w:rsidRDefault="00C667DD" w:rsidP="00B30C66">
      <w:pPr>
        <w:jc w:val="right"/>
        <w:rPr>
          <w:rFonts w:ascii="Arial" w:hAnsi="Arial" w:cs="Arial"/>
        </w:rPr>
      </w:pPr>
    </w:p>
    <w:p w:rsidR="00C667DD" w:rsidRPr="00FB5E2C" w:rsidRDefault="00C667DD" w:rsidP="00B30C66">
      <w:pPr>
        <w:jc w:val="right"/>
        <w:rPr>
          <w:rFonts w:ascii="Arial" w:hAnsi="Arial" w:cs="Arial"/>
        </w:rPr>
      </w:pPr>
    </w:p>
    <w:p w:rsidR="00B30C66" w:rsidRPr="00FB5E2C" w:rsidRDefault="00B30C66" w:rsidP="00B30C66">
      <w:pPr>
        <w:jc w:val="right"/>
        <w:rPr>
          <w:rFonts w:ascii="Arial" w:hAnsi="Arial" w:cs="Arial"/>
        </w:rPr>
      </w:pPr>
    </w:p>
    <w:p w:rsidR="00B137C9" w:rsidRPr="00FB5E2C" w:rsidRDefault="00B30C66" w:rsidP="00B30C66">
      <w:pPr>
        <w:rPr>
          <w:rFonts w:ascii="Arial" w:hAnsi="Arial" w:cs="Arial"/>
        </w:rPr>
      </w:pPr>
      <w:r w:rsidRPr="00FB5E2C">
        <w:rPr>
          <w:rFonts w:ascii="Arial" w:hAnsi="Arial" w:cs="Arial"/>
        </w:rPr>
        <w:t xml:space="preserve">                                                             </w:t>
      </w:r>
      <w:r w:rsidR="000730B7" w:rsidRPr="00FB5E2C">
        <w:rPr>
          <w:rFonts w:ascii="Arial" w:hAnsi="Arial" w:cs="Arial"/>
        </w:rPr>
        <w:t xml:space="preserve">                        </w:t>
      </w:r>
    </w:p>
    <w:p w:rsidR="00B137C9" w:rsidRPr="00FB5E2C" w:rsidRDefault="00B137C9" w:rsidP="00B30C66">
      <w:pPr>
        <w:rPr>
          <w:rFonts w:ascii="Arial" w:hAnsi="Arial" w:cs="Arial"/>
        </w:rPr>
      </w:pPr>
    </w:p>
    <w:p w:rsidR="00B137C9" w:rsidRPr="00FB5E2C" w:rsidRDefault="00B137C9" w:rsidP="00B30C66">
      <w:pPr>
        <w:rPr>
          <w:rFonts w:ascii="Arial" w:hAnsi="Arial" w:cs="Arial"/>
        </w:rPr>
      </w:pPr>
    </w:p>
    <w:p w:rsidR="00B137C9" w:rsidRPr="00FB5E2C" w:rsidRDefault="00B137C9" w:rsidP="00B30C66">
      <w:pPr>
        <w:rPr>
          <w:rFonts w:ascii="Arial" w:hAnsi="Arial" w:cs="Arial"/>
        </w:rPr>
      </w:pPr>
    </w:p>
    <w:p w:rsidR="000363F8" w:rsidRPr="00FB5E2C" w:rsidRDefault="000363F8" w:rsidP="00B30C66">
      <w:pPr>
        <w:rPr>
          <w:rFonts w:ascii="Arial" w:hAnsi="Arial" w:cs="Arial"/>
        </w:rPr>
      </w:pPr>
    </w:p>
    <w:p w:rsidR="000363F8" w:rsidRPr="00FB5E2C" w:rsidRDefault="000363F8" w:rsidP="00B30C66">
      <w:pPr>
        <w:rPr>
          <w:rFonts w:ascii="Arial" w:hAnsi="Arial" w:cs="Arial"/>
        </w:rPr>
      </w:pPr>
    </w:p>
    <w:p w:rsidR="00B137C9" w:rsidRPr="00FB5E2C" w:rsidRDefault="00B137C9" w:rsidP="00B30C66">
      <w:pPr>
        <w:rPr>
          <w:rFonts w:ascii="Arial" w:hAnsi="Arial" w:cs="Arial"/>
        </w:rPr>
      </w:pPr>
    </w:p>
    <w:p w:rsidR="000970A7" w:rsidRPr="00FB5E2C" w:rsidRDefault="000970A7" w:rsidP="000970A7">
      <w:pPr>
        <w:jc w:val="right"/>
        <w:rPr>
          <w:rFonts w:ascii="Arial" w:hAnsi="Arial" w:cs="Arial"/>
        </w:rPr>
      </w:pPr>
      <w:r w:rsidRPr="00FB5E2C">
        <w:rPr>
          <w:rFonts w:ascii="Arial" w:hAnsi="Arial" w:cs="Arial"/>
        </w:rPr>
        <w:t>Приложение №2 к решению Совета</w:t>
      </w:r>
    </w:p>
    <w:p w:rsidR="000970A7" w:rsidRPr="00FB5E2C" w:rsidRDefault="000970A7" w:rsidP="000970A7">
      <w:pPr>
        <w:jc w:val="right"/>
        <w:rPr>
          <w:rFonts w:ascii="Arial" w:hAnsi="Arial" w:cs="Arial"/>
        </w:rPr>
      </w:pPr>
      <w:r w:rsidRPr="00FB5E2C">
        <w:rPr>
          <w:rFonts w:ascii="Arial" w:hAnsi="Arial" w:cs="Arial"/>
        </w:rPr>
        <w:t xml:space="preserve">Новониколаевского сельского поселения </w:t>
      </w:r>
    </w:p>
    <w:p w:rsidR="00FB330A" w:rsidRPr="00FB5E2C" w:rsidRDefault="00FB330A" w:rsidP="00FB330A">
      <w:pPr>
        <w:jc w:val="right"/>
        <w:rPr>
          <w:rFonts w:ascii="Arial" w:hAnsi="Arial" w:cs="Arial"/>
        </w:rPr>
      </w:pPr>
      <w:r w:rsidRPr="00FB5E2C">
        <w:rPr>
          <w:rFonts w:ascii="Arial" w:hAnsi="Arial" w:cs="Arial"/>
        </w:rPr>
        <w:t>От28.12.2016№ 194</w:t>
      </w:r>
    </w:p>
    <w:p w:rsidR="000970A7" w:rsidRPr="00FB5E2C" w:rsidRDefault="000970A7" w:rsidP="000970A7">
      <w:pPr>
        <w:jc w:val="right"/>
        <w:rPr>
          <w:rFonts w:ascii="Arial" w:hAnsi="Arial" w:cs="Arial"/>
        </w:rPr>
      </w:pPr>
    </w:p>
    <w:p w:rsidR="000970A7" w:rsidRPr="00FB5E2C" w:rsidRDefault="000970A7" w:rsidP="000970A7">
      <w:pPr>
        <w:jc w:val="right"/>
        <w:rPr>
          <w:rFonts w:ascii="Arial" w:hAnsi="Arial" w:cs="Arial"/>
        </w:rPr>
      </w:pPr>
    </w:p>
    <w:p w:rsidR="000970A7" w:rsidRPr="00FB5E2C" w:rsidRDefault="000970A7" w:rsidP="000970A7">
      <w:pPr>
        <w:jc w:val="both"/>
        <w:rPr>
          <w:rFonts w:ascii="Arial" w:hAnsi="Arial" w:cs="Arial"/>
        </w:rPr>
      </w:pPr>
      <w:r w:rsidRPr="00FB5E2C">
        <w:rPr>
          <w:rFonts w:ascii="Arial" w:hAnsi="Arial" w:cs="Arial"/>
        </w:rPr>
        <w:t xml:space="preserve">                                                                                                 Приложение № 5 к решению Совета                       </w:t>
      </w:r>
    </w:p>
    <w:p w:rsidR="000970A7" w:rsidRPr="00FB5E2C" w:rsidRDefault="000970A7" w:rsidP="000970A7">
      <w:pPr>
        <w:jc w:val="both"/>
        <w:rPr>
          <w:rFonts w:ascii="Arial" w:hAnsi="Arial" w:cs="Arial"/>
        </w:rPr>
      </w:pPr>
      <w:r w:rsidRPr="00FB5E2C">
        <w:rPr>
          <w:rFonts w:ascii="Arial" w:hAnsi="Arial" w:cs="Arial"/>
        </w:rPr>
        <w:t xml:space="preserve">                                                                                          Новониколаевского сельского поселения </w:t>
      </w:r>
    </w:p>
    <w:p w:rsidR="005A01AA" w:rsidRPr="00FB5E2C" w:rsidRDefault="000970A7" w:rsidP="005A01AA">
      <w:pPr>
        <w:jc w:val="both"/>
        <w:rPr>
          <w:rFonts w:ascii="Arial" w:hAnsi="Arial" w:cs="Arial"/>
        </w:rPr>
      </w:pPr>
      <w:r w:rsidRPr="00FB5E2C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="008C02EA" w:rsidRPr="00FB5E2C">
        <w:rPr>
          <w:rFonts w:ascii="Arial" w:hAnsi="Arial" w:cs="Arial"/>
        </w:rPr>
        <w:t xml:space="preserve">                 </w:t>
      </w:r>
      <w:r w:rsidRPr="00FB5E2C">
        <w:rPr>
          <w:rFonts w:ascii="Arial" w:hAnsi="Arial" w:cs="Arial"/>
        </w:rPr>
        <w:t xml:space="preserve"> </w:t>
      </w:r>
      <w:r w:rsidR="005A01AA" w:rsidRPr="00FB5E2C">
        <w:rPr>
          <w:rFonts w:ascii="Arial" w:hAnsi="Arial" w:cs="Arial"/>
        </w:rPr>
        <w:t xml:space="preserve">От </w:t>
      </w:r>
      <w:r w:rsidR="005A01AA" w:rsidRPr="00FB5E2C">
        <w:rPr>
          <w:rFonts w:ascii="Arial" w:hAnsi="Arial" w:cs="Arial"/>
          <w:u w:val="single"/>
        </w:rPr>
        <w:t xml:space="preserve">29.12.2015 </w:t>
      </w:r>
      <w:r w:rsidR="005A01AA" w:rsidRPr="00FB5E2C">
        <w:rPr>
          <w:rFonts w:ascii="Arial" w:hAnsi="Arial" w:cs="Arial"/>
        </w:rPr>
        <w:t xml:space="preserve">№ </w:t>
      </w:r>
      <w:r w:rsidR="008C02EA" w:rsidRPr="00FB5E2C">
        <w:rPr>
          <w:rFonts w:ascii="Arial" w:hAnsi="Arial" w:cs="Arial"/>
          <w:u w:val="single"/>
        </w:rPr>
        <w:t>155</w:t>
      </w:r>
    </w:p>
    <w:p w:rsidR="000970A7" w:rsidRPr="00FB5E2C" w:rsidRDefault="000970A7" w:rsidP="000970A7">
      <w:pPr>
        <w:jc w:val="both"/>
        <w:rPr>
          <w:rFonts w:ascii="Arial" w:hAnsi="Arial" w:cs="Arial"/>
        </w:rPr>
      </w:pPr>
    </w:p>
    <w:p w:rsidR="000970A7" w:rsidRPr="00FB5E2C" w:rsidRDefault="000970A7" w:rsidP="000970A7">
      <w:pPr>
        <w:jc w:val="right"/>
        <w:rPr>
          <w:rFonts w:ascii="Arial" w:hAnsi="Arial" w:cs="Arial"/>
        </w:rPr>
      </w:pPr>
    </w:p>
    <w:p w:rsidR="000970A7" w:rsidRPr="00FB5E2C" w:rsidRDefault="000970A7" w:rsidP="000970A7">
      <w:pPr>
        <w:tabs>
          <w:tab w:val="left" w:pos="300"/>
        </w:tabs>
        <w:rPr>
          <w:rFonts w:ascii="Arial" w:hAnsi="Arial" w:cs="Arial"/>
        </w:rPr>
      </w:pPr>
      <w:r w:rsidRPr="00FB5E2C">
        <w:rPr>
          <w:rFonts w:ascii="Arial" w:hAnsi="Arial" w:cs="Arial"/>
        </w:rPr>
        <w:tab/>
      </w:r>
    </w:p>
    <w:p w:rsidR="00B30C66" w:rsidRPr="00FB5E2C" w:rsidRDefault="00B30C66" w:rsidP="00B30C66">
      <w:pPr>
        <w:pStyle w:val="a5"/>
        <w:ind w:left="-180" w:firstLine="180"/>
        <w:jc w:val="right"/>
        <w:rPr>
          <w:rFonts w:ascii="Arial" w:hAnsi="Arial" w:cs="Arial"/>
          <w:szCs w:val="24"/>
        </w:rPr>
      </w:pPr>
    </w:p>
    <w:p w:rsidR="00B30C66" w:rsidRPr="00FB5E2C" w:rsidRDefault="00B30C66" w:rsidP="00B30C66">
      <w:pPr>
        <w:pStyle w:val="a5"/>
        <w:ind w:left="-180" w:firstLine="180"/>
        <w:rPr>
          <w:rFonts w:ascii="Arial" w:hAnsi="Arial" w:cs="Arial"/>
          <w:szCs w:val="24"/>
        </w:rPr>
      </w:pPr>
      <w:r w:rsidRPr="00FB5E2C">
        <w:rPr>
          <w:rFonts w:ascii="Arial" w:hAnsi="Arial" w:cs="Arial"/>
          <w:szCs w:val="24"/>
        </w:rPr>
        <w:t>Распределение бюджетных ассигнований по разделам, подразделам,</w:t>
      </w:r>
    </w:p>
    <w:p w:rsidR="00C667DD" w:rsidRPr="00FB5E2C" w:rsidRDefault="00B30C66" w:rsidP="00C667DD">
      <w:pPr>
        <w:pStyle w:val="a5"/>
        <w:ind w:left="-180" w:firstLine="180"/>
        <w:rPr>
          <w:rFonts w:ascii="Arial" w:hAnsi="Arial" w:cs="Arial"/>
          <w:szCs w:val="24"/>
        </w:rPr>
      </w:pPr>
      <w:r w:rsidRPr="00FB5E2C">
        <w:rPr>
          <w:rFonts w:ascii="Arial" w:hAnsi="Arial" w:cs="Arial"/>
          <w:szCs w:val="24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FB5E2C">
        <w:rPr>
          <w:rFonts w:ascii="Arial" w:hAnsi="Arial" w:cs="Arial"/>
          <w:spacing w:val="1"/>
          <w:szCs w:val="24"/>
        </w:rPr>
        <w:t>201</w:t>
      </w:r>
      <w:r w:rsidR="000730B7" w:rsidRPr="00FB5E2C">
        <w:rPr>
          <w:rFonts w:ascii="Arial" w:hAnsi="Arial" w:cs="Arial"/>
          <w:spacing w:val="1"/>
          <w:szCs w:val="24"/>
        </w:rPr>
        <w:t>6</w:t>
      </w:r>
      <w:r w:rsidRPr="00FB5E2C">
        <w:rPr>
          <w:rFonts w:ascii="Arial" w:hAnsi="Arial" w:cs="Arial"/>
          <w:spacing w:val="1"/>
          <w:szCs w:val="24"/>
        </w:rPr>
        <w:t>год.</w:t>
      </w:r>
    </w:p>
    <w:p w:rsidR="00C667DD" w:rsidRPr="00FB5E2C" w:rsidRDefault="00C667DD" w:rsidP="00C667DD">
      <w:pPr>
        <w:pStyle w:val="a5"/>
        <w:ind w:left="-180" w:firstLine="180"/>
        <w:jc w:val="right"/>
        <w:rPr>
          <w:rFonts w:ascii="Arial" w:hAnsi="Arial" w:cs="Arial"/>
          <w:szCs w:val="24"/>
        </w:rPr>
      </w:pPr>
    </w:p>
    <w:p w:rsidR="00C667DD" w:rsidRPr="00FB5E2C" w:rsidRDefault="00C667DD" w:rsidP="00C667DD">
      <w:pPr>
        <w:spacing w:after="259" w:line="1" w:lineRule="exact"/>
        <w:rPr>
          <w:rFonts w:ascii="Arial" w:hAnsi="Arial" w:cs="Arial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67"/>
        <w:gridCol w:w="734"/>
        <w:gridCol w:w="1459"/>
        <w:gridCol w:w="1046"/>
        <w:gridCol w:w="1464"/>
      </w:tblGrid>
      <w:tr w:rsidR="0046412B" w:rsidRPr="00FB5E2C" w:rsidTr="00986D84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Под-раздел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Целевая статья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 xml:space="preserve">Вид </w:t>
            </w:r>
            <w:proofErr w:type="spellStart"/>
            <w:r w:rsidRPr="00FB5E2C">
              <w:rPr>
                <w:rFonts w:ascii="Arial" w:hAnsi="Arial" w:cs="Arial"/>
                <w:color w:val="000000"/>
              </w:rPr>
              <w:t>расхо-дов</w:t>
            </w:r>
            <w:proofErr w:type="spellEnd"/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Сумма т.р.</w:t>
            </w:r>
          </w:p>
        </w:tc>
      </w:tr>
      <w:tr w:rsidR="0046412B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3C04B1" w:rsidP="00FF33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14816,39</w:t>
            </w:r>
          </w:p>
        </w:tc>
      </w:tr>
      <w:tr w:rsidR="0046412B" w:rsidRPr="00FB5E2C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3C04B1" w:rsidP="00FF33F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4510,75</w:t>
            </w:r>
          </w:p>
        </w:tc>
      </w:tr>
      <w:tr w:rsidR="0046412B" w:rsidRPr="00FB5E2C" w:rsidTr="00986D84">
        <w:trPr>
          <w:trHeight w:val="2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5E06FB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729,3</w:t>
            </w:r>
            <w:r w:rsidR="003C04B1" w:rsidRPr="00FB5E2C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</w:tr>
      <w:tr w:rsidR="0046412B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0020300</w:t>
            </w:r>
            <w:r w:rsidR="00986D84" w:rsidRPr="00FB5E2C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5E06FB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729,3</w:t>
            </w:r>
            <w:r w:rsidR="003C04B1" w:rsidRPr="00FB5E2C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</w:tr>
      <w:tr w:rsidR="0046412B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 xml:space="preserve">Фонд оплаты труда и </w:t>
            </w:r>
            <w:r w:rsidRPr="00FB5E2C">
              <w:rPr>
                <w:rFonts w:ascii="Arial" w:hAnsi="Arial" w:cs="Arial"/>
                <w:color w:val="000000"/>
              </w:rPr>
              <w:lastRenderedPageBreak/>
              <w:t>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0020300</w:t>
            </w:r>
            <w:r w:rsidR="00986D84" w:rsidRPr="00FB5E2C">
              <w:rPr>
                <w:rFonts w:ascii="Arial" w:hAnsi="Arial" w:cs="Arial"/>
                <w:color w:val="000000"/>
              </w:rPr>
              <w:t>00</w:t>
            </w:r>
            <w:r w:rsidR="00986D84" w:rsidRPr="00FB5E2C">
              <w:rPr>
                <w:rFonts w:ascii="Arial" w:hAnsi="Arial" w:cs="Arial"/>
                <w:color w:val="000000"/>
              </w:rPr>
              <w:lastRenderedPageBreak/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lastRenderedPageBreak/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FB5E2C" w:rsidRDefault="003C04B1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562,99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lastRenderedPageBreak/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0020300000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166,38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3401,03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3401,03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2141,94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632,32</w:t>
            </w:r>
          </w:p>
        </w:tc>
      </w:tr>
      <w:tr w:rsidR="003C04B1" w:rsidRPr="00FB5E2C" w:rsidTr="00986D84">
        <w:trPr>
          <w:trHeight w:val="465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617,66</w:t>
            </w:r>
          </w:p>
        </w:tc>
      </w:tr>
      <w:tr w:rsidR="003C04B1" w:rsidRPr="00FB5E2C" w:rsidTr="00986D84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4,00</w:t>
            </w:r>
          </w:p>
        </w:tc>
      </w:tr>
      <w:tr w:rsidR="003C04B1" w:rsidRPr="00FB5E2C" w:rsidTr="00FB330A">
        <w:trPr>
          <w:trHeight w:val="26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852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5,00</w:t>
            </w:r>
          </w:p>
        </w:tc>
      </w:tr>
      <w:tr w:rsidR="003C04B1" w:rsidRPr="00FB5E2C" w:rsidTr="00FB330A">
        <w:trPr>
          <w:trHeight w:val="25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0,10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 бюджетного 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4,00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4.0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4.0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5E2C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376,36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lastRenderedPageBreak/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10,00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321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10,00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C04B1" w:rsidRPr="00FB5E2C" w:rsidTr="00FB330A">
        <w:trPr>
          <w:trHeight w:val="848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0920000000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338,34</w:t>
            </w:r>
          </w:p>
        </w:tc>
      </w:tr>
      <w:tr w:rsidR="003C04B1" w:rsidRPr="00FB5E2C" w:rsidTr="00986D84">
        <w:trPr>
          <w:trHeight w:val="62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0920302000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181,12</w:t>
            </w:r>
          </w:p>
        </w:tc>
      </w:tr>
      <w:tr w:rsidR="003C04B1" w:rsidRPr="00FB5E2C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0920302000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181,12</w:t>
            </w:r>
          </w:p>
        </w:tc>
      </w:tr>
      <w:tr w:rsidR="003C04B1" w:rsidRPr="00FB5E2C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13,54</w:t>
            </w:r>
          </w:p>
        </w:tc>
      </w:tr>
      <w:tr w:rsidR="003C04B1" w:rsidRPr="00FB5E2C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13,54</w:t>
            </w:r>
          </w:p>
        </w:tc>
      </w:tr>
      <w:tr w:rsidR="003C04B1" w:rsidRPr="00FB5E2C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13,6</w:t>
            </w:r>
          </w:p>
        </w:tc>
      </w:tr>
      <w:tr w:rsidR="003C04B1" w:rsidRPr="00FB5E2C" w:rsidTr="00986D84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13,6</w:t>
            </w:r>
          </w:p>
        </w:tc>
      </w:tr>
      <w:tr w:rsidR="003C04B1" w:rsidRPr="00FB5E2C" w:rsidTr="00986D84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Расходы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15,10</w:t>
            </w:r>
          </w:p>
        </w:tc>
      </w:tr>
      <w:tr w:rsidR="003C04B1" w:rsidRPr="00FB5E2C" w:rsidTr="00986D84">
        <w:trPr>
          <w:trHeight w:val="4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15,10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114,98</w:t>
            </w:r>
          </w:p>
        </w:tc>
      </w:tr>
      <w:tr w:rsidR="003C04B1" w:rsidRPr="00FB5E2C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5E2C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5E2C"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5E2C">
              <w:rPr>
                <w:rFonts w:ascii="Arial" w:hAnsi="Arial" w:cs="Arial"/>
                <w:b/>
                <w:color w:val="000000"/>
              </w:rPr>
              <w:t>1230100000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5E2C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5E2C">
              <w:rPr>
                <w:rFonts w:ascii="Arial" w:hAnsi="Arial" w:cs="Arial"/>
                <w:b/>
                <w:color w:val="000000"/>
              </w:rPr>
              <w:t>24,0</w:t>
            </w:r>
          </w:p>
        </w:tc>
      </w:tr>
      <w:tr w:rsidR="003C04B1" w:rsidRPr="00FB5E2C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1230100000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24,0</w:t>
            </w:r>
          </w:p>
        </w:tc>
      </w:tr>
      <w:tr w:rsidR="003C04B1" w:rsidRPr="00FB5E2C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 бюджетного 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4,00</w:t>
            </w:r>
          </w:p>
        </w:tc>
      </w:tr>
      <w:tr w:rsidR="003C04B1" w:rsidRPr="00FB5E2C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</w:t>
            </w:r>
            <w:r w:rsidRPr="00FB5E2C">
              <w:rPr>
                <w:rFonts w:ascii="Arial" w:hAnsi="Arial" w:cs="Arial"/>
                <w:color w:val="000000"/>
              </w:rPr>
              <w:lastRenderedPageBreak/>
              <w:t>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251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4,00</w:t>
            </w:r>
          </w:p>
        </w:tc>
      </w:tr>
      <w:tr w:rsidR="003C04B1" w:rsidRPr="00FB5E2C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179,00</w:t>
            </w:r>
          </w:p>
        </w:tc>
      </w:tr>
      <w:tr w:rsidR="003C04B1" w:rsidRPr="00FB5E2C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179,00</w:t>
            </w:r>
          </w:p>
        </w:tc>
      </w:tr>
      <w:tr w:rsidR="003C04B1" w:rsidRPr="00FB5E2C" w:rsidTr="00F35C88">
        <w:trPr>
          <w:trHeight w:val="62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133,99</w:t>
            </w:r>
          </w:p>
        </w:tc>
      </w:tr>
      <w:tr w:rsidR="003C04B1" w:rsidRPr="00FB5E2C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39,86</w:t>
            </w:r>
          </w:p>
        </w:tc>
      </w:tr>
      <w:tr w:rsidR="003C04B1" w:rsidRPr="00FB5E2C" w:rsidTr="00225913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1220451180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5,15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202,06</w:t>
            </w:r>
          </w:p>
        </w:tc>
      </w:tr>
      <w:tr w:rsidR="003C04B1" w:rsidRPr="00FB5E2C" w:rsidTr="00986D84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5E2C">
              <w:rPr>
                <w:rFonts w:ascii="Arial" w:hAnsi="Arial" w:cs="Arial"/>
                <w:b/>
                <w:color w:val="000000"/>
              </w:rPr>
              <w:t>202,06</w:t>
            </w:r>
          </w:p>
        </w:tc>
      </w:tr>
      <w:tr w:rsidR="003C04B1" w:rsidRPr="00FB5E2C" w:rsidTr="00986D84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202,06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3562,58</w:t>
            </w:r>
          </w:p>
        </w:tc>
      </w:tr>
      <w:tr w:rsidR="003C04B1" w:rsidRPr="00FB5E2C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3557,58</w:t>
            </w:r>
          </w:p>
        </w:tc>
      </w:tr>
      <w:tr w:rsidR="003C04B1" w:rsidRPr="00FB5E2C" w:rsidTr="00986D84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Дорожная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3150212000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1530,20</w:t>
            </w:r>
          </w:p>
        </w:tc>
      </w:tr>
      <w:tr w:rsidR="003C04B1" w:rsidRPr="00FB5E2C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3150212000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1530,20</w:t>
            </w:r>
          </w:p>
        </w:tc>
      </w:tr>
      <w:tr w:rsidR="003C04B1" w:rsidRPr="00FB5E2C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428,77</w:t>
            </w:r>
          </w:p>
        </w:tc>
      </w:tr>
      <w:tr w:rsidR="003C04B1" w:rsidRPr="00FB5E2C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428,77</w:t>
            </w:r>
          </w:p>
        </w:tc>
      </w:tr>
      <w:tr w:rsidR="003C04B1" w:rsidRPr="00FB5E2C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 xml:space="preserve">Основное мероприятие "Капитальный ремонт, ремонт и содержание автомобильных дорог общего пользования местного значения </w:t>
            </w:r>
            <w:r w:rsidRPr="00FB5E2C">
              <w:rPr>
                <w:rFonts w:ascii="Arial" w:hAnsi="Arial" w:cs="Arial"/>
                <w:bCs/>
                <w:color w:val="000000"/>
              </w:rPr>
              <w:lastRenderedPageBreak/>
              <w:t>Асиновский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0720300000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901,90</w:t>
            </w:r>
          </w:p>
        </w:tc>
      </w:tr>
      <w:tr w:rsidR="003C04B1" w:rsidRPr="00FB5E2C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0720300000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901,90</w:t>
            </w:r>
          </w:p>
        </w:tc>
      </w:tr>
      <w:tr w:rsidR="003C04B1" w:rsidRPr="00FB5E2C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Ремонт автомобильных дорог общего пользования местного значения в границах муниципальных районах.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0720340895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1759,10</w:t>
            </w:r>
          </w:p>
        </w:tc>
      </w:tr>
      <w:tr w:rsidR="003C04B1" w:rsidRPr="00FB5E2C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0720340895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1759,10</w:t>
            </w:r>
          </w:p>
        </w:tc>
      </w:tr>
      <w:tr w:rsidR="003C04B1" w:rsidRPr="00FB5E2C" w:rsidTr="00FB330A">
        <w:trPr>
          <w:trHeight w:val="32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4000000000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98,04</w:t>
            </w:r>
          </w:p>
        </w:tc>
      </w:tr>
      <w:tr w:rsidR="003C04B1" w:rsidRPr="00FB5E2C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4100000000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98,04</w:t>
            </w:r>
          </w:p>
        </w:tc>
      </w:tr>
      <w:tr w:rsidR="003C04B1" w:rsidRPr="00FB5E2C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4100020000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98,04</w:t>
            </w:r>
          </w:p>
        </w:tc>
      </w:tr>
      <w:tr w:rsidR="003C04B1" w:rsidRPr="00FB5E2C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5,00</w:t>
            </w:r>
          </w:p>
        </w:tc>
      </w:tr>
      <w:tr w:rsidR="003C04B1" w:rsidRPr="00FB5E2C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3400300000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5,00</w:t>
            </w:r>
          </w:p>
        </w:tc>
      </w:tr>
      <w:tr w:rsidR="003C04B1" w:rsidRPr="00FB5E2C" w:rsidTr="00986D84">
        <w:trPr>
          <w:trHeight w:val="8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3400300000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5,00</w:t>
            </w:r>
          </w:p>
        </w:tc>
      </w:tr>
      <w:tr w:rsidR="003C04B1" w:rsidRPr="00FB5E2C" w:rsidTr="00986D84">
        <w:trPr>
          <w:trHeight w:val="57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3562,58</w:t>
            </w:r>
          </w:p>
        </w:tc>
      </w:tr>
      <w:tr w:rsidR="003C04B1" w:rsidRPr="00FB5E2C" w:rsidTr="00986D84">
        <w:trPr>
          <w:trHeight w:val="5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20,50</w:t>
            </w:r>
          </w:p>
        </w:tc>
      </w:tr>
      <w:tr w:rsidR="003C04B1" w:rsidRPr="00FB5E2C" w:rsidTr="00986D84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 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20,50</w:t>
            </w:r>
          </w:p>
        </w:tc>
      </w:tr>
      <w:tr w:rsidR="003C04B1" w:rsidRPr="00FB5E2C" w:rsidTr="00986D84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 </w:t>
            </w: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20,4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0,10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2354,69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1175,10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804,69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 xml:space="preserve">Субсидии юридическим </w:t>
            </w:r>
            <w:r w:rsidRPr="00FB5E2C">
              <w:rPr>
                <w:rFonts w:ascii="Arial" w:hAnsi="Arial" w:cs="Arial"/>
                <w:color w:val="000000"/>
              </w:rPr>
              <w:lastRenderedPageBreak/>
              <w:t>лицам(кроме некоммерческих организаций 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391050000</w:t>
            </w:r>
            <w:r w:rsidRPr="00FB5E2C">
              <w:rPr>
                <w:rFonts w:ascii="Arial" w:hAnsi="Arial" w:cs="Arial"/>
                <w:color w:val="000000"/>
              </w:rPr>
              <w:lastRenderedPageBreak/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lastRenderedPageBreak/>
              <w:t>810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99,00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lastRenderedPageBreak/>
              <w:t xml:space="preserve">Иные межбюджетные трансферты на реализацию муниципальной программы « Развитие коммунальной инфраструктуры в </w:t>
            </w:r>
            <w:proofErr w:type="spellStart"/>
            <w:r w:rsidRPr="00FB5E2C">
              <w:rPr>
                <w:rFonts w:ascii="Arial" w:hAnsi="Arial" w:cs="Arial"/>
                <w:color w:val="000000"/>
              </w:rPr>
              <w:t>Асиновском</w:t>
            </w:r>
            <w:proofErr w:type="spellEnd"/>
            <w:r w:rsidRPr="00FB5E2C">
              <w:rPr>
                <w:rFonts w:ascii="Arial" w:hAnsi="Arial" w:cs="Arial"/>
                <w:color w:val="000000"/>
              </w:rPr>
              <w:t xml:space="preserve">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0920240910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888,89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0920240910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888,89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 xml:space="preserve">Иные межбюджетные трансферты на реализацию муниципальной программы « Развитие коммунальной инфраструктуры в </w:t>
            </w:r>
            <w:proofErr w:type="spellStart"/>
            <w:r w:rsidRPr="00FB5E2C">
              <w:rPr>
                <w:rFonts w:ascii="Arial" w:hAnsi="Arial" w:cs="Arial"/>
                <w:color w:val="000000"/>
              </w:rPr>
              <w:t>Асиновском</w:t>
            </w:r>
            <w:proofErr w:type="spellEnd"/>
            <w:r w:rsidRPr="00FB5E2C">
              <w:rPr>
                <w:rFonts w:ascii="Arial" w:hAnsi="Arial" w:cs="Arial"/>
                <w:color w:val="000000"/>
              </w:rPr>
              <w:t xml:space="preserve"> районе» в том числе : Подготовка объектов водоснабжения водоотведения к прохождению отопительного периода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0920201000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257,00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0920201000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257,00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271,41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Закупка товаров, работ и услуг в целях капитального ремонта государственного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271,41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630080000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33,70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630080000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33,70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1187,41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708,92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708,92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20,00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20,00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 xml:space="preserve">Содержание мест захоронение Прочие мероприятия по </w:t>
            </w:r>
            <w:r w:rsidRPr="00FB5E2C">
              <w:rPr>
                <w:rFonts w:ascii="Arial" w:hAnsi="Arial" w:cs="Arial"/>
                <w:color w:val="000000"/>
              </w:rPr>
              <w:lastRenderedPageBreak/>
              <w:t>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97,69</w:t>
            </w:r>
          </w:p>
        </w:tc>
      </w:tr>
      <w:tr w:rsidR="003C04B1" w:rsidRPr="00FB5E2C" w:rsidTr="00986D84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97,69</w:t>
            </w:r>
          </w:p>
        </w:tc>
      </w:tr>
      <w:tr w:rsidR="003C04B1" w:rsidRPr="00FB5E2C" w:rsidTr="00986D84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Межбюджетные трансферты на исполнение полномочий по участию в организации деятельности по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6300100001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226,00</w:t>
            </w:r>
          </w:p>
        </w:tc>
      </w:tr>
      <w:tr w:rsidR="003C04B1" w:rsidRPr="00FB5E2C" w:rsidTr="00986D84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6300100001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226,00</w:t>
            </w:r>
          </w:p>
        </w:tc>
      </w:tr>
      <w:tr w:rsidR="003C04B1" w:rsidRPr="00FB5E2C" w:rsidTr="00FB330A">
        <w:trPr>
          <w:trHeight w:val="57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6300800000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18,00</w:t>
            </w:r>
          </w:p>
        </w:tc>
      </w:tr>
      <w:tr w:rsidR="003C04B1" w:rsidRPr="00FB5E2C" w:rsidTr="00986D84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6300800000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18,00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Основные мероприятия "Поддержка личных подсобных хозяйств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0510100000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46,80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0510100000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46,80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70,00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70,00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137,94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137,94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137,94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 xml:space="preserve">Прочая закупка товаров, </w:t>
            </w:r>
            <w:bookmarkStart w:id="0" w:name="_GoBack"/>
            <w:bookmarkEnd w:id="0"/>
            <w:r w:rsidRPr="00FB5E2C">
              <w:rPr>
                <w:rFonts w:ascii="Arial" w:hAnsi="Arial" w:cs="Arial"/>
                <w:color w:val="000000"/>
              </w:rPr>
              <w:t>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137,94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color w:val="000000"/>
              </w:rPr>
            </w:pPr>
            <w:r w:rsidRPr="00FB5E2C">
              <w:rPr>
                <w:rFonts w:ascii="Arial" w:hAnsi="Arial" w:cs="Arial"/>
                <w:b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5E2C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5E2C">
              <w:rPr>
                <w:rFonts w:ascii="Arial" w:hAnsi="Arial" w:cs="Arial"/>
                <w:b/>
                <w:color w:val="000000"/>
              </w:rPr>
              <w:t>1479,00</w:t>
            </w:r>
          </w:p>
        </w:tc>
      </w:tr>
      <w:tr w:rsidR="003C04B1" w:rsidRPr="00FB5E2C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color w:val="000000"/>
              </w:rPr>
            </w:pPr>
            <w:r w:rsidRPr="00FB5E2C">
              <w:rPr>
                <w:rFonts w:ascii="Arial" w:hAnsi="Arial" w:cs="Arial"/>
                <w:b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5E2C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color w:val="000000"/>
              </w:rPr>
            </w:pPr>
            <w:r w:rsidRPr="00FB5E2C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B5E2C">
              <w:rPr>
                <w:rFonts w:ascii="Arial" w:hAnsi="Arial" w:cs="Arial"/>
                <w:b/>
                <w:color w:val="000000"/>
              </w:rPr>
              <w:t>1479,00</w:t>
            </w:r>
          </w:p>
        </w:tc>
      </w:tr>
      <w:tr w:rsidR="003C04B1" w:rsidRPr="00FB5E2C" w:rsidTr="00A03BE1"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b/>
                <w:bCs/>
                <w:color w:val="000000"/>
              </w:rPr>
              <w:t>22,95</w:t>
            </w:r>
          </w:p>
        </w:tc>
      </w:tr>
      <w:tr w:rsidR="003C04B1" w:rsidRPr="00FB5E2C" w:rsidTr="00541DC6">
        <w:trPr>
          <w:trHeight w:val="638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 xml:space="preserve">Мероприятия в области здравоохранения </w:t>
            </w:r>
            <w:proofErr w:type="spellStart"/>
            <w:r w:rsidRPr="00FB5E2C">
              <w:rPr>
                <w:rFonts w:ascii="Arial" w:hAnsi="Arial" w:cs="Arial"/>
                <w:bCs/>
                <w:color w:val="000000"/>
              </w:rPr>
              <w:t>испорта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5129700000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22,95</w:t>
            </w:r>
          </w:p>
        </w:tc>
      </w:tr>
      <w:tr w:rsidR="003C04B1" w:rsidRPr="00FB5E2C" w:rsidTr="00A03BE1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E2C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5129700000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04B1" w:rsidRPr="00FB5E2C" w:rsidRDefault="003C04B1" w:rsidP="003C04B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B5E2C">
              <w:rPr>
                <w:rFonts w:ascii="Arial" w:hAnsi="Arial" w:cs="Arial"/>
                <w:bCs/>
                <w:color w:val="000000"/>
              </w:rPr>
              <w:t>22,95</w:t>
            </w:r>
          </w:p>
        </w:tc>
      </w:tr>
    </w:tbl>
    <w:p w:rsidR="000970A7" w:rsidRPr="00FB5E2C" w:rsidRDefault="000970A7" w:rsidP="000970A7">
      <w:pPr>
        <w:jc w:val="right"/>
        <w:rPr>
          <w:rFonts w:ascii="Arial" w:hAnsi="Arial" w:cs="Arial"/>
        </w:rPr>
      </w:pPr>
      <w:r w:rsidRPr="00FB5E2C">
        <w:rPr>
          <w:rFonts w:ascii="Arial" w:hAnsi="Arial" w:cs="Arial"/>
        </w:rPr>
        <w:t>Приложение №</w:t>
      </w:r>
      <w:r w:rsidR="00BD1F5A" w:rsidRPr="00FB5E2C">
        <w:rPr>
          <w:rFonts w:ascii="Arial" w:hAnsi="Arial" w:cs="Arial"/>
        </w:rPr>
        <w:t xml:space="preserve"> </w:t>
      </w:r>
      <w:r w:rsidRPr="00FB5E2C">
        <w:rPr>
          <w:rFonts w:ascii="Arial" w:hAnsi="Arial" w:cs="Arial"/>
        </w:rPr>
        <w:t>3 к решению Совета</w:t>
      </w:r>
    </w:p>
    <w:p w:rsidR="000970A7" w:rsidRPr="00FB5E2C" w:rsidRDefault="000970A7" w:rsidP="000970A7">
      <w:pPr>
        <w:jc w:val="right"/>
        <w:rPr>
          <w:rFonts w:ascii="Arial" w:hAnsi="Arial" w:cs="Arial"/>
        </w:rPr>
      </w:pPr>
      <w:r w:rsidRPr="00FB5E2C">
        <w:rPr>
          <w:rFonts w:ascii="Arial" w:hAnsi="Arial" w:cs="Arial"/>
        </w:rPr>
        <w:t xml:space="preserve">Новониколаевского сельского поселения </w:t>
      </w:r>
    </w:p>
    <w:p w:rsidR="00FB330A" w:rsidRPr="00FB5E2C" w:rsidRDefault="00FB330A" w:rsidP="00FB330A">
      <w:pPr>
        <w:jc w:val="right"/>
        <w:rPr>
          <w:rFonts w:ascii="Arial" w:hAnsi="Arial" w:cs="Arial"/>
        </w:rPr>
      </w:pPr>
      <w:r w:rsidRPr="00FB5E2C">
        <w:rPr>
          <w:rFonts w:ascii="Arial" w:hAnsi="Arial" w:cs="Arial"/>
        </w:rPr>
        <w:lastRenderedPageBreak/>
        <w:t>От28.12.2016№ 194</w:t>
      </w:r>
    </w:p>
    <w:p w:rsidR="000970A7" w:rsidRPr="00FB5E2C" w:rsidRDefault="000970A7" w:rsidP="000970A7">
      <w:pPr>
        <w:jc w:val="right"/>
        <w:rPr>
          <w:rFonts w:ascii="Arial" w:hAnsi="Arial" w:cs="Arial"/>
        </w:rPr>
      </w:pPr>
    </w:p>
    <w:p w:rsidR="000970A7" w:rsidRPr="00FB5E2C" w:rsidRDefault="000970A7" w:rsidP="000970A7">
      <w:pPr>
        <w:jc w:val="right"/>
        <w:rPr>
          <w:rFonts w:ascii="Arial" w:hAnsi="Arial" w:cs="Arial"/>
        </w:rPr>
      </w:pPr>
    </w:p>
    <w:p w:rsidR="000970A7" w:rsidRPr="00FB5E2C" w:rsidRDefault="000970A7" w:rsidP="000970A7">
      <w:pPr>
        <w:jc w:val="both"/>
        <w:rPr>
          <w:rFonts w:ascii="Arial" w:hAnsi="Arial" w:cs="Arial"/>
        </w:rPr>
      </w:pPr>
      <w:r w:rsidRPr="00FB5E2C">
        <w:rPr>
          <w:rFonts w:ascii="Arial" w:hAnsi="Arial" w:cs="Arial"/>
        </w:rPr>
        <w:t xml:space="preserve">                                                                                                 Приложение № 6 к решению Совета                       </w:t>
      </w:r>
    </w:p>
    <w:p w:rsidR="000970A7" w:rsidRPr="00FB5E2C" w:rsidRDefault="000970A7" w:rsidP="000970A7">
      <w:pPr>
        <w:jc w:val="both"/>
        <w:rPr>
          <w:rFonts w:ascii="Arial" w:hAnsi="Arial" w:cs="Arial"/>
        </w:rPr>
      </w:pPr>
      <w:r w:rsidRPr="00FB5E2C">
        <w:rPr>
          <w:rFonts w:ascii="Arial" w:hAnsi="Arial" w:cs="Arial"/>
        </w:rPr>
        <w:t xml:space="preserve">                                                                                          Новониколаевского сельского поселения </w:t>
      </w:r>
    </w:p>
    <w:p w:rsidR="005A01AA" w:rsidRPr="00FB5E2C" w:rsidRDefault="000970A7" w:rsidP="005A01AA">
      <w:pPr>
        <w:jc w:val="both"/>
        <w:rPr>
          <w:rFonts w:ascii="Arial" w:hAnsi="Arial" w:cs="Arial"/>
        </w:rPr>
      </w:pPr>
      <w:r w:rsidRPr="00FB5E2C">
        <w:rPr>
          <w:rFonts w:ascii="Arial" w:hAnsi="Arial" w:cs="Arial"/>
        </w:rPr>
        <w:t xml:space="preserve">                                                                                                         </w:t>
      </w:r>
      <w:r w:rsidR="008C02EA" w:rsidRPr="00FB5E2C">
        <w:rPr>
          <w:rFonts w:ascii="Arial" w:hAnsi="Arial" w:cs="Arial"/>
        </w:rPr>
        <w:t xml:space="preserve">                 </w:t>
      </w:r>
      <w:r w:rsidRPr="00FB5E2C">
        <w:rPr>
          <w:rFonts w:ascii="Arial" w:hAnsi="Arial" w:cs="Arial"/>
        </w:rPr>
        <w:t xml:space="preserve"> </w:t>
      </w:r>
      <w:r w:rsidR="005A01AA" w:rsidRPr="00FB5E2C">
        <w:rPr>
          <w:rFonts w:ascii="Arial" w:hAnsi="Arial" w:cs="Arial"/>
        </w:rPr>
        <w:t>О</w:t>
      </w:r>
      <w:r w:rsidR="008C02EA" w:rsidRPr="00FB5E2C">
        <w:rPr>
          <w:rFonts w:ascii="Arial" w:hAnsi="Arial" w:cs="Arial"/>
        </w:rPr>
        <w:t>т</w:t>
      </w:r>
      <w:r w:rsidR="005A01AA" w:rsidRPr="00FB5E2C">
        <w:rPr>
          <w:rFonts w:ascii="Arial" w:hAnsi="Arial" w:cs="Arial"/>
          <w:u w:val="single"/>
        </w:rPr>
        <w:t xml:space="preserve"> 29.12.2015 </w:t>
      </w:r>
      <w:r w:rsidR="005A01AA" w:rsidRPr="00FB5E2C">
        <w:rPr>
          <w:rFonts w:ascii="Arial" w:hAnsi="Arial" w:cs="Arial"/>
        </w:rPr>
        <w:t xml:space="preserve">№ </w:t>
      </w:r>
      <w:r w:rsidR="008C02EA" w:rsidRPr="00FB5E2C">
        <w:rPr>
          <w:rFonts w:ascii="Arial" w:hAnsi="Arial" w:cs="Arial"/>
          <w:u w:val="single"/>
        </w:rPr>
        <w:t>155</w:t>
      </w:r>
    </w:p>
    <w:p w:rsidR="000970A7" w:rsidRPr="00FB5E2C" w:rsidRDefault="000970A7" w:rsidP="005A01AA">
      <w:pPr>
        <w:jc w:val="both"/>
        <w:rPr>
          <w:rFonts w:ascii="Arial" w:hAnsi="Arial" w:cs="Arial"/>
        </w:rPr>
      </w:pPr>
    </w:p>
    <w:p w:rsidR="000970A7" w:rsidRPr="00FB5E2C" w:rsidRDefault="000970A7" w:rsidP="000970A7">
      <w:pPr>
        <w:tabs>
          <w:tab w:val="left" w:pos="300"/>
        </w:tabs>
        <w:rPr>
          <w:rFonts w:ascii="Arial" w:hAnsi="Arial" w:cs="Arial"/>
        </w:rPr>
      </w:pPr>
      <w:r w:rsidRPr="00FB5E2C">
        <w:rPr>
          <w:rFonts w:ascii="Arial" w:hAnsi="Arial" w:cs="Arial"/>
        </w:rPr>
        <w:tab/>
      </w:r>
    </w:p>
    <w:p w:rsidR="00C667DD" w:rsidRPr="00FB5E2C" w:rsidRDefault="00C667DD" w:rsidP="00C667DD">
      <w:pPr>
        <w:jc w:val="center"/>
        <w:rPr>
          <w:rFonts w:ascii="Arial" w:hAnsi="Arial" w:cs="Arial"/>
        </w:rPr>
      </w:pPr>
      <w:r w:rsidRPr="00FB5E2C">
        <w:rPr>
          <w:rFonts w:ascii="Arial" w:hAnsi="Arial" w:cs="Arial"/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</w:t>
      </w:r>
      <w:r w:rsidR="000730B7" w:rsidRPr="00FB5E2C">
        <w:rPr>
          <w:rFonts w:ascii="Arial" w:hAnsi="Arial" w:cs="Arial"/>
          <w:b/>
        </w:rPr>
        <w:t>6</w:t>
      </w:r>
      <w:r w:rsidRPr="00FB5E2C">
        <w:rPr>
          <w:rFonts w:ascii="Arial" w:hAnsi="Arial" w:cs="Arial"/>
          <w:b/>
        </w:rPr>
        <w:t>год</w:t>
      </w:r>
      <w:r w:rsidRPr="00FB5E2C">
        <w:rPr>
          <w:rFonts w:ascii="Arial" w:hAnsi="Arial" w:cs="Arial"/>
        </w:rPr>
        <w:t>.</w:t>
      </w:r>
    </w:p>
    <w:p w:rsidR="00C667DD" w:rsidRPr="00FB5E2C" w:rsidRDefault="00C667DD" w:rsidP="00C667D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1694"/>
      </w:tblGrid>
      <w:tr w:rsidR="00C667DD" w:rsidRPr="00FB5E2C" w:rsidTr="00527E4E">
        <w:tc>
          <w:tcPr>
            <w:tcW w:w="7933" w:type="dxa"/>
          </w:tcPr>
          <w:p w:rsidR="00C667DD" w:rsidRPr="00FB5E2C" w:rsidRDefault="00C667DD" w:rsidP="000730B7">
            <w:pPr>
              <w:jc w:val="center"/>
              <w:rPr>
                <w:rFonts w:ascii="Arial" w:hAnsi="Arial" w:cs="Arial"/>
                <w:b/>
              </w:rPr>
            </w:pPr>
            <w:r w:rsidRPr="00FB5E2C">
              <w:rPr>
                <w:rFonts w:ascii="Arial" w:hAnsi="Arial" w:cs="Arial"/>
                <w:b/>
              </w:rPr>
              <w:t>Наименование межбюджетных трансфертов</w:t>
            </w:r>
          </w:p>
        </w:tc>
        <w:tc>
          <w:tcPr>
            <w:tcW w:w="1694" w:type="dxa"/>
          </w:tcPr>
          <w:p w:rsidR="00C667DD" w:rsidRPr="00FB5E2C" w:rsidRDefault="00C667DD" w:rsidP="000730B7">
            <w:pPr>
              <w:rPr>
                <w:rFonts w:ascii="Arial" w:hAnsi="Arial" w:cs="Arial"/>
                <w:b/>
              </w:rPr>
            </w:pPr>
            <w:r w:rsidRPr="00FB5E2C">
              <w:rPr>
                <w:rFonts w:ascii="Arial" w:hAnsi="Arial" w:cs="Arial"/>
              </w:rPr>
              <w:t xml:space="preserve">           </w:t>
            </w:r>
            <w:r w:rsidRPr="00FB5E2C">
              <w:rPr>
                <w:rFonts w:ascii="Arial" w:hAnsi="Arial" w:cs="Arial"/>
                <w:b/>
              </w:rPr>
              <w:t>Сумма</w:t>
            </w:r>
          </w:p>
          <w:p w:rsidR="00C667DD" w:rsidRPr="00FB5E2C" w:rsidRDefault="00C667DD" w:rsidP="000730B7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 xml:space="preserve">                                </w:t>
            </w:r>
          </w:p>
        </w:tc>
      </w:tr>
      <w:tr w:rsidR="00C667DD" w:rsidRPr="00FB5E2C" w:rsidTr="00527E4E">
        <w:tc>
          <w:tcPr>
            <w:tcW w:w="9627" w:type="dxa"/>
            <w:gridSpan w:val="2"/>
          </w:tcPr>
          <w:p w:rsidR="00C667DD" w:rsidRPr="00FB5E2C" w:rsidRDefault="00C667DD" w:rsidP="000730B7">
            <w:pPr>
              <w:rPr>
                <w:rFonts w:ascii="Arial" w:hAnsi="Arial" w:cs="Arial"/>
                <w:b/>
              </w:rPr>
            </w:pPr>
            <w:r w:rsidRPr="00FB5E2C">
              <w:rPr>
                <w:rFonts w:ascii="Arial" w:hAnsi="Arial" w:cs="Arial"/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C667DD" w:rsidRPr="00FB5E2C" w:rsidTr="00527E4E">
        <w:tc>
          <w:tcPr>
            <w:tcW w:w="7933" w:type="dxa"/>
          </w:tcPr>
          <w:p w:rsidR="00C667DD" w:rsidRPr="00FB5E2C" w:rsidRDefault="00C667DD" w:rsidP="000730B7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694" w:type="dxa"/>
          </w:tcPr>
          <w:p w:rsidR="00C667DD" w:rsidRPr="00FB5E2C" w:rsidRDefault="000730B7" w:rsidP="000730B7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6103,41</w:t>
            </w:r>
          </w:p>
          <w:p w:rsidR="00C667DD" w:rsidRPr="00FB5E2C" w:rsidRDefault="00C667DD" w:rsidP="000730B7">
            <w:pPr>
              <w:rPr>
                <w:rFonts w:ascii="Arial" w:hAnsi="Arial" w:cs="Arial"/>
              </w:rPr>
            </w:pPr>
          </w:p>
        </w:tc>
      </w:tr>
      <w:tr w:rsidR="00C667DD" w:rsidRPr="00FB5E2C" w:rsidTr="00527E4E">
        <w:tc>
          <w:tcPr>
            <w:tcW w:w="7933" w:type="dxa"/>
          </w:tcPr>
          <w:p w:rsidR="00C667DD" w:rsidRPr="00FB5E2C" w:rsidRDefault="00C667DD" w:rsidP="000730B7">
            <w:pPr>
              <w:jc w:val="center"/>
              <w:rPr>
                <w:rFonts w:ascii="Arial" w:hAnsi="Arial" w:cs="Arial"/>
                <w:b/>
              </w:rPr>
            </w:pPr>
            <w:r w:rsidRPr="00FB5E2C">
              <w:rPr>
                <w:rFonts w:ascii="Arial" w:hAnsi="Arial" w:cs="Arial"/>
              </w:rPr>
              <w:t xml:space="preserve">                                           </w:t>
            </w:r>
            <w:r w:rsidRPr="00FB5E2C">
              <w:rPr>
                <w:rFonts w:ascii="Arial" w:hAnsi="Arial" w:cs="Arial"/>
                <w:b/>
              </w:rPr>
              <w:t xml:space="preserve">                                                            ВСЕГО</w:t>
            </w:r>
          </w:p>
        </w:tc>
        <w:tc>
          <w:tcPr>
            <w:tcW w:w="1694" w:type="dxa"/>
          </w:tcPr>
          <w:p w:rsidR="000730B7" w:rsidRPr="00FB5E2C" w:rsidRDefault="000730B7" w:rsidP="000730B7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6103,41</w:t>
            </w:r>
          </w:p>
          <w:p w:rsidR="00C667DD" w:rsidRPr="00FB5E2C" w:rsidRDefault="00C667DD" w:rsidP="000730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7DD" w:rsidRPr="00FB5E2C" w:rsidTr="00527E4E">
        <w:tc>
          <w:tcPr>
            <w:tcW w:w="7933" w:type="dxa"/>
          </w:tcPr>
          <w:p w:rsidR="00C667DD" w:rsidRPr="00FB5E2C" w:rsidRDefault="00C667DD" w:rsidP="000730B7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94" w:type="dxa"/>
          </w:tcPr>
          <w:p w:rsidR="00C667DD" w:rsidRPr="00FB5E2C" w:rsidRDefault="008073C9" w:rsidP="000730B7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179,00</w:t>
            </w:r>
          </w:p>
        </w:tc>
      </w:tr>
      <w:tr w:rsidR="00C667DD" w:rsidRPr="00FB5E2C" w:rsidTr="00527E4E">
        <w:tc>
          <w:tcPr>
            <w:tcW w:w="7933" w:type="dxa"/>
          </w:tcPr>
          <w:p w:rsidR="00C667DD" w:rsidRPr="00FB5E2C" w:rsidRDefault="00C667DD" w:rsidP="000730B7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694" w:type="dxa"/>
          </w:tcPr>
          <w:p w:rsidR="00C667DD" w:rsidRPr="00FB5E2C" w:rsidRDefault="00D429F1" w:rsidP="000730B7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4927,80</w:t>
            </w:r>
          </w:p>
        </w:tc>
      </w:tr>
      <w:tr w:rsidR="008073C9" w:rsidRPr="00FB5E2C" w:rsidTr="00527E4E">
        <w:trPr>
          <w:trHeight w:val="1159"/>
        </w:trPr>
        <w:tc>
          <w:tcPr>
            <w:tcW w:w="7933" w:type="dxa"/>
          </w:tcPr>
          <w:p w:rsidR="008073C9" w:rsidRPr="00FB5E2C" w:rsidRDefault="008073C9" w:rsidP="000730B7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 xml:space="preserve">Субвенции бюджетам сельских поселений на предоставление жилых помещений детям-сиротам и детям, оставшимся без </w:t>
            </w:r>
            <w:r w:rsidR="00011CC6" w:rsidRPr="00FB5E2C">
              <w:rPr>
                <w:rFonts w:ascii="Arial" w:hAnsi="Arial" w:cs="Arial"/>
              </w:rPr>
              <w:t>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4" w:type="dxa"/>
          </w:tcPr>
          <w:p w:rsidR="008073C9" w:rsidRPr="00FB5E2C" w:rsidRDefault="00011CC6" w:rsidP="00D429F1">
            <w:pPr>
              <w:jc w:val="center"/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>739,</w:t>
            </w:r>
            <w:r w:rsidR="00D429F1" w:rsidRPr="00FB5E2C">
              <w:rPr>
                <w:rFonts w:ascii="Arial" w:hAnsi="Arial" w:cs="Arial"/>
              </w:rPr>
              <w:t>3</w:t>
            </w:r>
            <w:r w:rsidRPr="00FB5E2C">
              <w:rPr>
                <w:rFonts w:ascii="Arial" w:hAnsi="Arial" w:cs="Arial"/>
              </w:rPr>
              <w:t>0</w:t>
            </w:r>
          </w:p>
        </w:tc>
      </w:tr>
      <w:tr w:rsidR="00C667DD" w:rsidRPr="00FB5E2C" w:rsidTr="00527E4E">
        <w:tc>
          <w:tcPr>
            <w:tcW w:w="7933" w:type="dxa"/>
          </w:tcPr>
          <w:p w:rsidR="00C667DD" w:rsidRPr="00FB5E2C" w:rsidRDefault="00C667DD" w:rsidP="000730B7">
            <w:pPr>
              <w:rPr>
                <w:rFonts w:ascii="Arial" w:hAnsi="Arial" w:cs="Arial"/>
                <w:b/>
              </w:rPr>
            </w:pPr>
            <w:r w:rsidRPr="00FB5E2C">
              <w:rPr>
                <w:rFonts w:ascii="Arial" w:hAnsi="Arial" w:cs="Arial"/>
              </w:rPr>
              <w:t xml:space="preserve">                                                                                                                  </w:t>
            </w:r>
            <w:r w:rsidRPr="00FB5E2C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694" w:type="dxa"/>
          </w:tcPr>
          <w:p w:rsidR="00C667DD" w:rsidRPr="00FB5E2C" w:rsidRDefault="00D429F1" w:rsidP="000730B7">
            <w:pPr>
              <w:jc w:val="center"/>
              <w:rPr>
                <w:rFonts w:ascii="Arial" w:hAnsi="Arial" w:cs="Arial"/>
                <w:b/>
              </w:rPr>
            </w:pPr>
            <w:r w:rsidRPr="00FB5E2C">
              <w:rPr>
                <w:rFonts w:ascii="Arial" w:hAnsi="Arial" w:cs="Arial"/>
                <w:b/>
              </w:rPr>
              <w:t>5846,3</w:t>
            </w:r>
          </w:p>
        </w:tc>
      </w:tr>
      <w:tr w:rsidR="00C667DD" w:rsidRPr="00FB5E2C" w:rsidTr="00527E4E">
        <w:tc>
          <w:tcPr>
            <w:tcW w:w="7933" w:type="dxa"/>
          </w:tcPr>
          <w:p w:rsidR="00C667DD" w:rsidRPr="00FB5E2C" w:rsidRDefault="00C667DD" w:rsidP="000730B7">
            <w:pPr>
              <w:rPr>
                <w:rFonts w:ascii="Arial" w:hAnsi="Arial" w:cs="Arial"/>
                <w:b/>
              </w:rPr>
            </w:pPr>
            <w:r w:rsidRPr="00FB5E2C">
              <w:rPr>
                <w:rFonts w:ascii="Arial" w:hAnsi="Arial" w:cs="Arial"/>
                <w:b/>
              </w:rPr>
              <w:t>ИТОГО БЕЗВОЗМЕЗДНЫХ ПОСТУПЛЕНИЙ</w:t>
            </w:r>
          </w:p>
        </w:tc>
        <w:tc>
          <w:tcPr>
            <w:tcW w:w="1694" w:type="dxa"/>
          </w:tcPr>
          <w:p w:rsidR="000730B7" w:rsidRPr="00FB5E2C" w:rsidRDefault="00D429F1" w:rsidP="000730B7">
            <w:pPr>
              <w:jc w:val="center"/>
              <w:rPr>
                <w:rFonts w:ascii="Arial" w:hAnsi="Arial" w:cs="Arial"/>
                <w:b/>
              </w:rPr>
            </w:pPr>
            <w:r w:rsidRPr="00FB5E2C">
              <w:rPr>
                <w:rFonts w:ascii="Arial" w:hAnsi="Arial" w:cs="Arial"/>
                <w:b/>
              </w:rPr>
              <w:t>11949,71</w:t>
            </w:r>
          </w:p>
          <w:p w:rsidR="00C667DD" w:rsidRPr="00FB5E2C" w:rsidRDefault="00C667DD" w:rsidP="000730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7DD" w:rsidRPr="00FB5E2C" w:rsidTr="00527E4E">
        <w:tc>
          <w:tcPr>
            <w:tcW w:w="7933" w:type="dxa"/>
          </w:tcPr>
          <w:p w:rsidR="00C667DD" w:rsidRPr="00FB5E2C" w:rsidRDefault="00C667DD" w:rsidP="000730B7">
            <w:pPr>
              <w:rPr>
                <w:rFonts w:ascii="Arial" w:hAnsi="Arial" w:cs="Arial"/>
                <w:b/>
              </w:rPr>
            </w:pPr>
            <w:r w:rsidRPr="00FB5E2C">
              <w:rPr>
                <w:rFonts w:ascii="Arial" w:hAnsi="Arial" w:cs="Arial"/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94" w:type="dxa"/>
          </w:tcPr>
          <w:p w:rsidR="00C667DD" w:rsidRPr="00FB5E2C" w:rsidRDefault="00C667DD" w:rsidP="000730B7">
            <w:pPr>
              <w:rPr>
                <w:rFonts w:ascii="Arial" w:hAnsi="Arial" w:cs="Arial"/>
                <w:b/>
              </w:rPr>
            </w:pPr>
          </w:p>
        </w:tc>
      </w:tr>
      <w:tr w:rsidR="00C667DD" w:rsidRPr="00FB5E2C" w:rsidTr="00527E4E">
        <w:tc>
          <w:tcPr>
            <w:tcW w:w="7933" w:type="dxa"/>
          </w:tcPr>
          <w:p w:rsidR="00C667DD" w:rsidRPr="00FB5E2C" w:rsidRDefault="00C667DD" w:rsidP="000730B7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94" w:type="dxa"/>
          </w:tcPr>
          <w:p w:rsidR="00C667DD" w:rsidRPr="00FB5E2C" w:rsidRDefault="00C667DD" w:rsidP="000730B7">
            <w:pPr>
              <w:jc w:val="center"/>
              <w:rPr>
                <w:rFonts w:ascii="Arial" w:hAnsi="Arial" w:cs="Arial"/>
                <w:b/>
              </w:rPr>
            </w:pPr>
            <w:r w:rsidRPr="00FB5E2C">
              <w:rPr>
                <w:rFonts w:ascii="Arial" w:hAnsi="Arial" w:cs="Arial"/>
                <w:b/>
              </w:rPr>
              <w:t>4,0</w:t>
            </w:r>
          </w:p>
        </w:tc>
      </w:tr>
      <w:tr w:rsidR="00C667DD" w:rsidRPr="00FB5E2C" w:rsidTr="00527E4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FB5E2C" w:rsidRDefault="00C667DD" w:rsidP="000730B7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 xml:space="preserve">Иные межбюджетные трансферты по проверке ревизионной комиссии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FB5E2C" w:rsidRDefault="00C667DD" w:rsidP="000730B7">
            <w:pPr>
              <w:jc w:val="center"/>
              <w:rPr>
                <w:rFonts w:ascii="Arial" w:hAnsi="Arial" w:cs="Arial"/>
                <w:b/>
              </w:rPr>
            </w:pPr>
            <w:r w:rsidRPr="00FB5E2C">
              <w:rPr>
                <w:rFonts w:ascii="Arial" w:hAnsi="Arial" w:cs="Arial"/>
                <w:b/>
              </w:rPr>
              <w:t>4,0</w:t>
            </w:r>
          </w:p>
        </w:tc>
      </w:tr>
      <w:tr w:rsidR="008073C9" w:rsidRPr="00FB5E2C" w:rsidTr="00527E4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C9" w:rsidRPr="00FB5E2C" w:rsidRDefault="008073C9" w:rsidP="008073C9">
            <w:pPr>
              <w:rPr>
                <w:rFonts w:ascii="Arial" w:hAnsi="Arial" w:cs="Arial"/>
              </w:rPr>
            </w:pPr>
            <w:r w:rsidRPr="00FB5E2C">
              <w:rPr>
                <w:rFonts w:ascii="Arial" w:hAnsi="Arial" w:cs="Arial"/>
              </w:rPr>
              <w:t xml:space="preserve">Иные межбюджетные трансферты на поддержку малого и среднего предпринимательства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C9" w:rsidRPr="00FB5E2C" w:rsidRDefault="008073C9" w:rsidP="000730B7">
            <w:pPr>
              <w:jc w:val="center"/>
              <w:rPr>
                <w:rFonts w:ascii="Arial" w:hAnsi="Arial" w:cs="Arial"/>
                <w:b/>
              </w:rPr>
            </w:pPr>
            <w:r w:rsidRPr="00FB5E2C">
              <w:rPr>
                <w:rFonts w:ascii="Arial" w:hAnsi="Arial" w:cs="Arial"/>
                <w:b/>
              </w:rPr>
              <w:t>4,0</w:t>
            </w:r>
          </w:p>
        </w:tc>
      </w:tr>
    </w:tbl>
    <w:p w:rsidR="00C667DD" w:rsidRPr="00FB5E2C" w:rsidRDefault="00C667DD" w:rsidP="00C667DD">
      <w:pPr>
        <w:rPr>
          <w:rFonts w:ascii="Arial" w:hAnsi="Arial" w:cs="Arial"/>
        </w:rPr>
      </w:pPr>
      <w:r w:rsidRPr="00FB5E2C">
        <w:rPr>
          <w:rFonts w:ascii="Arial" w:hAnsi="Arial" w:cs="Arial"/>
        </w:rPr>
        <w:t xml:space="preserve">                                                                                              </w:t>
      </w:r>
    </w:p>
    <w:p w:rsidR="00C667DD" w:rsidRPr="00FB5E2C" w:rsidRDefault="00C667DD" w:rsidP="00C667DD">
      <w:pPr>
        <w:rPr>
          <w:rFonts w:ascii="Arial" w:hAnsi="Arial" w:cs="Arial"/>
        </w:rPr>
      </w:pPr>
    </w:p>
    <w:p w:rsidR="00175F29" w:rsidRPr="00FB5E2C" w:rsidRDefault="00175F29">
      <w:pPr>
        <w:rPr>
          <w:rFonts w:ascii="Arial" w:hAnsi="Arial" w:cs="Arial"/>
        </w:rPr>
      </w:pPr>
    </w:p>
    <w:p w:rsidR="00175F29" w:rsidRPr="00FB5E2C" w:rsidRDefault="00175F29" w:rsidP="00175F29">
      <w:pPr>
        <w:rPr>
          <w:rFonts w:ascii="Arial" w:hAnsi="Arial" w:cs="Arial"/>
        </w:rPr>
      </w:pPr>
    </w:p>
    <w:p w:rsidR="00BD1F5A" w:rsidRPr="00FB5E2C" w:rsidRDefault="000363F8" w:rsidP="00D429F1">
      <w:pPr>
        <w:jc w:val="both"/>
        <w:rPr>
          <w:rFonts w:ascii="Arial" w:hAnsi="Arial" w:cs="Arial"/>
        </w:rPr>
      </w:pPr>
      <w:r w:rsidRPr="00FB5E2C">
        <w:rPr>
          <w:rFonts w:ascii="Arial" w:hAnsi="Arial" w:cs="Arial"/>
        </w:rPr>
        <w:t xml:space="preserve">                                                                                                  </w:t>
      </w:r>
    </w:p>
    <w:p w:rsidR="00BD1F5A" w:rsidRDefault="00BD1F5A" w:rsidP="000970A7">
      <w:pPr>
        <w:jc w:val="right"/>
      </w:pPr>
    </w:p>
    <w:sectPr w:rsidR="00BD1F5A" w:rsidSect="006E5D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6"/>
    <w:rsid w:val="00000CB7"/>
    <w:rsid w:val="00001817"/>
    <w:rsid w:val="000019CA"/>
    <w:rsid w:val="00001CA5"/>
    <w:rsid w:val="00001DD8"/>
    <w:rsid w:val="00002862"/>
    <w:rsid w:val="000045AB"/>
    <w:rsid w:val="000069BA"/>
    <w:rsid w:val="00006B9E"/>
    <w:rsid w:val="00010E13"/>
    <w:rsid w:val="00011CC6"/>
    <w:rsid w:val="00013580"/>
    <w:rsid w:val="000140FE"/>
    <w:rsid w:val="00014362"/>
    <w:rsid w:val="000143C2"/>
    <w:rsid w:val="00014C8A"/>
    <w:rsid w:val="00015444"/>
    <w:rsid w:val="00017E46"/>
    <w:rsid w:val="00021FF8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FCC"/>
    <w:rsid w:val="0003527F"/>
    <w:rsid w:val="00035994"/>
    <w:rsid w:val="000363F8"/>
    <w:rsid w:val="00040027"/>
    <w:rsid w:val="000405EE"/>
    <w:rsid w:val="000444B4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7AE9"/>
    <w:rsid w:val="00060EF9"/>
    <w:rsid w:val="000615AA"/>
    <w:rsid w:val="0006161B"/>
    <w:rsid w:val="00062EE2"/>
    <w:rsid w:val="000641C3"/>
    <w:rsid w:val="0006436C"/>
    <w:rsid w:val="00064E5C"/>
    <w:rsid w:val="0006729B"/>
    <w:rsid w:val="00070A2E"/>
    <w:rsid w:val="00071A27"/>
    <w:rsid w:val="00072636"/>
    <w:rsid w:val="000730B7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AFD"/>
    <w:rsid w:val="000970A7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0B76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1FD4"/>
    <w:rsid w:val="000D2EF8"/>
    <w:rsid w:val="000D369A"/>
    <w:rsid w:val="000D3A08"/>
    <w:rsid w:val="000D4714"/>
    <w:rsid w:val="000D6592"/>
    <w:rsid w:val="000D66D2"/>
    <w:rsid w:val="000D7586"/>
    <w:rsid w:val="000E1760"/>
    <w:rsid w:val="000E18B8"/>
    <w:rsid w:val="000E1EF3"/>
    <w:rsid w:val="000E201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101F95"/>
    <w:rsid w:val="0010241B"/>
    <w:rsid w:val="001041B6"/>
    <w:rsid w:val="001046F4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517BA"/>
    <w:rsid w:val="0015289E"/>
    <w:rsid w:val="00152C58"/>
    <w:rsid w:val="00153CAD"/>
    <w:rsid w:val="00154750"/>
    <w:rsid w:val="00154CCE"/>
    <w:rsid w:val="00154D77"/>
    <w:rsid w:val="00156A77"/>
    <w:rsid w:val="00161647"/>
    <w:rsid w:val="00161EB2"/>
    <w:rsid w:val="001637C9"/>
    <w:rsid w:val="00165286"/>
    <w:rsid w:val="00165B71"/>
    <w:rsid w:val="0016626B"/>
    <w:rsid w:val="00166600"/>
    <w:rsid w:val="00166CC0"/>
    <w:rsid w:val="001671D4"/>
    <w:rsid w:val="00170B25"/>
    <w:rsid w:val="00172FDB"/>
    <w:rsid w:val="00173152"/>
    <w:rsid w:val="00173B50"/>
    <w:rsid w:val="00173E75"/>
    <w:rsid w:val="00174241"/>
    <w:rsid w:val="001757D8"/>
    <w:rsid w:val="00175B09"/>
    <w:rsid w:val="00175F2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6BC1"/>
    <w:rsid w:val="00190166"/>
    <w:rsid w:val="00191413"/>
    <w:rsid w:val="0019164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0CAE"/>
    <w:rsid w:val="001C1F87"/>
    <w:rsid w:val="001C22C8"/>
    <w:rsid w:val="001C2693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546"/>
    <w:rsid w:val="001E3899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5913"/>
    <w:rsid w:val="002263DB"/>
    <w:rsid w:val="00227828"/>
    <w:rsid w:val="00227974"/>
    <w:rsid w:val="002301FD"/>
    <w:rsid w:val="002363DB"/>
    <w:rsid w:val="00237EB2"/>
    <w:rsid w:val="0024083B"/>
    <w:rsid w:val="00241BF2"/>
    <w:rsid w:val="0024267F"/>
    <w:rsid w:val="00243218"/>
    <w:rsid w:val="00243756"/>
    <w:rsid w:val="00243807"/>
    <w:rsid w:val="002456D5"/>
    <w:rsid w:val="00247657"/>
    <w:rsid w:val="002501E9"/>
    <w:rsid w:val="002522FB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2052"/>
    <w:rsid w:val="00266E73"/>
    <w:rsid w:val="002700C7"/>
    <w:rsid w:val="002703C4"/>
    <w:rsid w:val="002723C2"/>
    <w:rsid w:val="00274B79"/>
    <w:rsid w:val="00275CDC"/>
    <w:rsid w:val="00277AD1"/>
    <w:rsid w:val="00277C51"/>
    <w:rsid w:val="002804A2"/>
    <w:rsid w:val="00281376"/>
    <w:rsid w:val="00281F80"/>
    <w:rsid w:val="00282A83"/>
    <w:rsid w:val="00282B26"/>
    <w:rsid w:val="00284EF0"/>
    <w:rsid w:val="002870FB"/>
    <w:rsid w:val="00287C51"/>
    <w:rsid w:val="00287FF5"/>
    <w:rsid w:val="002923DC"/>
    <w:rsid w:val="00293729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35C4"/>
    <w:rsid w:val="002B493B"/>
    <w:rsid w:val="002B50AF"/>
    <w:rsid w:val="002B7F6B"/>
    <w:rsid w:val="002C46C9"/>
    <w:rsid w:val="002C477F"/>
    <w:rsid w:val="002C5A97"/>
    <w:rsid w:val="002D0924"/>
    <w:rsid w:val="002D10D7"/>
    <w:rsid w:val="002D3698"/>
    <w:rsid w:val="002D3E8A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F0DBD"/>
    <w:rsid w:val="002F1C31"/>
    <w:rsid w:val="002F1E91"/>
    <w:rsid w:val="002F250B"/>
    <w:rsid w:val="002F2E21"/>
    <w:rsid w:val="002F2E5F"/>
    <w:rsid w:val="002F3149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2E4"/>
    <w:rsid w:val="0034336B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3F0"/>
    <w:rsid w:val="00375D34"/>
    <w:rsid w:val="003760DB"/>
    <w:rsid w:val="00376921"/>
    <w:rsid w:val="0037705F"/>
    <w:rsid w:val="00381EFA"/>
    <w:rsid w:val="00381FF9"/>
    <w:rsid w:val="00383764"/>
    <w:rsid w:val="003843F4"/>
    <w:rsid w:val="00384685"/>
    <w:rsid w:val="00390E22"/>
    <w:rsid w:val="00391991"/>
    <w:rsid w:val="00392935"/>
    <w:rsid w:val="00392E4A"/>
    <w:rsid w:val="00394B93"/>
    <w:rsid w:val="00395DD0"/>
    <w:rsid w:val="0039614C"/>
    <w:rsid w:val="003A003E"/>
    <w:rsid w:val="003A0301"/>
    <w:rsid w:val="003A1109"/>
    <w:rsid w:val="003A142A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51B2"/>
    <w:rsid w:val="003B5F3F"/>
    <w:rsid w:val="003B6718"/>
    <w:rsid w:val="003B68B5"/>
    <w:rsid w:val="003B724D"/>
    <w:rsid w:val="003C02A3"/>
    <w:rsid w:val="003C04B1"/>
    <w:rsid w:val="003C1055"/>
    <w:rsid w:val="003C3FA6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8A1"/>
    <w:rsid w:val="00400A2E"/>
    <w:rsid w:val="004015C4"/>
    <w:rsid w:val="004019A8"/>
    <w:rsid w:val="00402295"/>
    <w:rsid w:val="00402372"/>
    <w:rsid w:val="004029DC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50FA2"/>
    <w:rsid w:val="0045476F"/>
    <w:rsid w:val="00456818"/>
    <w:rsid w:val="0046000F"/>
    <w:rsid w:val="004604BA"/>
    <w:rsid w:val="004611CB"/>
    <w:rsid w:val="00463D63"/>
    <w:rsid w:val="0046412B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41A3"/>
    <w:rsid w:val="004842E5"/>
    <w:rsid w:val="00485FFB"/>
    <w:rsid w:val="00487683"/>
    <w:rsid w:val="00487DD4"/>
    <w:rsid w:val="004907ED"/>
    <w:rsid w:val="00490BE1"/>
    <w:rsid w:val="004913AB"/>
    <w:rsid w:val="004915B4"/>
    <w:rsid w:val="004949C4"/>
    <w:rsid w:val="00495FAD"/>
    <w:rsid w:val="00496F70"/>
    <w:rsid w:val="004971E7"/>
    <w:rsid w:val="00497A68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5D4"/>
    <w:rsid w:val="004C42B2"/>
    <w:rsid w:val="004C4829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15DE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197E"/>
    <w:rsid w:val="00513054"/>
    <w:rsid w:val="00513CBE"/>
    <w:rsid w:val="005140AB"/>
    <w:rsid w:val="005148C2"/>
    <w:rsid w:val="00515710"/>
    <w:rsid w:val="00515F60"/>
    <w:rsid w:val="00516E46"/>
    <w:rsid w:val="0051780D"/>
    <w:rsid w:val="00522382"/>
    <w:rsid w:val="005228BD"/>
    <w:rsid w:val="00522BA0"/>
    <w:rsid w:val="0052327A"/>
    <w:rsid w:val="00524903"/>
    <w:rsid w:val="00525053"/>
    <w:rsid w:val="00525430"/>
    <w:rsid w:val="00526018"/>
    <w:rsid w:val="00526AD6"/>
    <w:rsid w:val="00527E4E"/>
    <w:rsid w:val="005308BE"/>
    <w:rsid w:val="005326FA"/>
    <w:rsid w:val="00533186"/>
    <w:rsid w:val="00541ADF"/>
    <w:rsid w:val="00541DC6"/>
    <w:rsid w:val="00542E0A"/>
    <w:rsid w:val="00544FA2"/>
    <w:rsid w:val="00545EB9"/>
    <w:rsid w:val="0054639C"/>
    <w:rsid w:val="00546D02"/>
    <w:rsid w:val="00547F34"/>
    <w:rsid w:val="005506CD"/>
    <w:rsid w:val="00550C13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6D14"/>
    <w:rsid w:val="005777D4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1AA"/>
    <w:rsid w:val="005A0E93"/>
    <w:rsid w:val="005A0FC1"/>
    <w:rsid w:val="005A10D9"/>
    <w:rsid w:val="005A1AA6"/>
    <w:rsid w:val="005A3D35"/>
    <w:rsid w:val="005A44E8"/>
    <w:rsid w:val="005A5040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B05"/>
    <w:rsid w:val="005D2641"/>
    <w:rsid w:val="005D26A9"/>
    <w:rsid w:val="005D2AA1"/>
    <w:rsid w:val="005D368A"/>
    <w:rsid w:val="005D4C14"/>
    <w:rsid w:val="005D5FC9"/>
    <w:rsid w:val="005D716B"/>
    <w:rsid w:val="005D7B77"/>
    <w:rsid w:val="005D7BFD"/>
    <w:rsid w:val="005E03D4"/>
    <w:rsid w:val="005E0699"/>
    <w:rsid w:val="005E06FB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1074B"/>
    <w:rsid w:val="00612D13"/>
    <w:rsid w:val="0061350B"/>
    <w:rsid w:val="0061438E"/>
    <w:rsid w:val="00616AFC"/>
    <w:rsid w:val="00617D93"/>
    <w:rsid w:val="0062200E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7F14"/>
    <w:rsid w:val="006D36D1"/>
    <w:rsid w:val="006D4A15"/>
    <w:rsid w:val="006D5199"/>
    <w:rsid w:val="006D5CC1"/>
    <w:rsid w:val="006D655C"/>
    <w:rsid w:val="006D73D0"/>
    <w:rsid w:val="006D7864"/>
    <w:rsid w:val="006E0486"/>
    <w:rsid w:val="006E0DF4"/>
    <w:rsid w:val="006E0F2A"/>
    <w:rsid w:val="006E331F"/>
    <w:rsid w:val="006E3BAF"/>
    <w:rsid w:val="006E4936"/>
    <w:rsid w:val="006E5D2A"/>
    <w:rsid w:val="006E6063"/>
    <w:rsid w:val="006E70C5"/>
    <w:rsid w:val="006E72A5"/>
    <w:rsid w:val="006E7AB1"/>
    <w:rsid w:val="006E7C15"/>
    <w:rsid w:val="006E7F5C"/>
    <w:rsid w:val="006F140F"/>
    <w:rsid w:val="006F1B81"/>
    <w:rsid w:val="006F3A68"/>
    <w:rsid w:val="006F5338"/>
    <w:rsid w:val="006F6B5E"/>
    <w:rsid w:val="006F7768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76B2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4894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45"/>
    <w:rsid w:val="007545A1"/>
    <w:rsid w:val="007559D9"/>
    <w:rsid w:val="0076242C"/>
    <w:rsid w:val="00765DE4"/>
    <w:rsid w:val="00770B80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91B37"/>
    <w:rsid w:val="00792966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B0A53"/>
    <w:rsid w:val="007B2EB2"/>
    <w:rsid w:val="007B4213"/>
    <w:rsid w:val="007B5F01"/>
    <w:rsid w:val="007B64F3"/>
    <w:rsid w:val="007B77E9"/>
    <w:rsid w:val="007B790D"/>
    <w:rsid w:val="007B7C54"/>
    <w:rsid w:val="007C0291"/>
    <w:rsid w:val="007C0F1E"/>
    <w:rsid w:val="007C28D9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3C9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3EC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02EA"/>
    <w:rsid w:val="008C35C8"/>
    <w:rsid w:val="008C370E"/>
    <w:rsid w:val="008C722B"/>
    <w:rsid w:val="008D0CFB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6B4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2757B"/>
    <w:rsid w:val="009303AE"/>
    <w:rsid w:val="00930D56"/>
    <w:rsid w:val="009314F4"/>
    <w:rsid w:val="00931D84"/>
    <w:rsid w:val="00932A9A"/>
    <w:rsid w:val="00932DB0"/>
    <w:rsid w:val="009334D7"/>
    <w:rsid w:val="009334DD"/>
    <w:rsid w:val="00933E72"/>
    <w:rsid w:val="009344F2"/>
    <w:rsid w:val="009350CA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86D84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012"/>
    <w:rsid w:val="00A00CC3"/>
    <w:rsid w:val="00A00F08"/>
    <w:rsid w:val="00A00F89"/>
    <w:rsid w:val="00A01EE8"/>
    <w:rsid w:val="00A01F14"/>
    <w:rsid w:val="00A03BE1"/>
    <w:rsid w:val="00A03ED3"/>
    <w:rsid w:val="00A03FF0"/>
    <w:rsid w:val="00A0521E"/>
    <w:rsid w:val="00A05ED8"/>
    <w:rsid w:val="00A0672E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31AB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C77"/>
    <w:rsid w:val="00AD27DC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7C9"/>
    <w:rsid w:val="00B13896"/>
    <w:rsid w:val="00B2018E"/>
    <w:rsid w:val="00B213DA"/>
    <w:rsid w:val="00B21C40"/>
    <w:rsid w:val="00B22618"/>
    <w:rsid w:val="00B22691"/>
    <w:rsid w:val="00B2312F"/>
    <w:rsid w:val="00B24BAF"/>
    <w:rsid w:val="00B306F9"/>
    <w:rsid w:val="00B30930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36C3"/>
    <w:rsid w:val="00B53A69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761C"/>
    <w:rsid w:val="00B87DA1"/>
    <w:rsid w:val="00B91D9F"/>
    <w:rsid w:val="00B93183"/>
    <w:rsid w:val="00B939A0"/>
    <w:rsid w:val="00B9699C"/>
    <w:rsid w:val="00B97877"/>
    <w:rsid w:val="00BA189F"/>
    <w:rsid w:val="00BA1A6B"/>
    <w:rsid w:val="00BA3C50"/>
    <w:rsid w:val="00BA5712"/>
    <w:rsid w:val="00BA5A70"/>
    <w:rsid w:val="00BA66D4"/>
    <w:rsid w:val="00BA7049"/>
    <w:rsid w:val="00BA74E3"/>
    <w:rsid w:val="00BB0458"/>
    <w:rsid w:val="00BB49DB"/>
    <w:rsid w:val="00BB5A2B"/>
    <w:rsid w:val="00BB5A9A"/>
    <w:rsid w:val="00BC02B6"/>
    <w:rsid w:val="00BC0697"/>
    <w:rsid w:val="00BC0E51"/>
    <w:rsid w:val="00BC5236"/>
    <w:rsid w:val="00BC5442"/>
    <w:rsid w:val="00BC6B05"/>
    <w:rsid w:val="00BC6CC8"/>
    <w:rsid w:val="00BD0393"/>
    <w:rsid w:val="00BD0BB1"/>
    <w:rsid w:val="00BD1F5A"/>
    <w:rsid w:val="00BD25AC"/>
    <w:rsid w:val="00BD3A37"/>
    <w:rsid w:val="00BD4D43"/>
    <w:rsid w:val="00BD4F3D"/>
    <w:rsid w:val="00BD618F"/>
    <w:rsid w:val="00BD71B5"/>
    <w:rsid w:val="00BE02F9"/>
    <w:rsid w:val="00BE2186"/>
    <w:rsid w:val="00BE2236"/>
    <w:rsid w:val="00BE62F7"/>
    <w:rsid w:val="00BF3F63"/>
    <w:rsid w:val="00BF79BD"/>
    <w:rsid w:val="00C00F5B"/>
    <w:rsid w:val="00C016AD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B9E"/>
    <w:rsid w:val="00C3114F"/>
    <w:rsid w:val="00C31C4B"/>
    <w:rsid w:val="00C34617"/>
    <w:rsid w:val="00C36BBF"/>
    <w:rsid w:val="00C42DD6"/>
    <w:rsid w:val="00C43CE7"/>
    <w:rsid w:val="00C44813"/>
    <w:rsid w:val="00C44E23"/>
    <w:rsid w:val="00C45EE8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294C"/>
    <w:rsid w:val="00C73398"/>
    <w:rsid w:val="00C7371D"/>
    <w:rsid w:val="00C737A0"/>
    <w:rsid w:val="00C73CEF"/>
    <w:rsid w:val="00C761DA"/>
    <w:rsid w:val="00C77A65"/>
    <w:rsid w:val="00C81450"/>
    <w:rsid w:val="00C818A9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53EB"/>
    <w:rsid w:val="00CA5D51"/>
    <w:rsid w:val="00CA6806"/>
    <w:rsid w:val="00CA6DFD"/>
    <w:rsid w:val="00CA7604"/>
    <w:rsid w:val="00CA7BCB"/>
    <w:rsid w:val="00CB612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1156"/>
    <w:rsid w:val="00CE18F3"/>
    <w:rsid w:val="00CE1DCC"/>
    <w:rsid w:val="00CE2D86"/>
    <w:rsid w:val="00CE368F"/>
    <w:rsid w:val="00CE46FE"/>
    <w:rsid w:val="00CE473E"/>
    <w:rsid w:val="00CE545C"/>
    <w:rsid w:val="00CE617D"/>
    <w:rsid w:val="00CE64AC"/>
    <w:rsid w:val="00CF0580"/>
    <w:rsid w:val="00CF19B2"/>
    <w:rsid w:val="00CF2F78"/>
    <w:rsid w:val="00CF3A24"/>
    <w:rsid w:val="00CF3EB7"/>
    <w:rsid w:val="00CF4328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C95"/>
    <w:rsid w:val="00D13910"/>
    <w:rsid w:val="00D14CF6"/>
    <w:rsid w:val="00D14D17"/>
    <w:rsid w:val="00D17962"/>
    <w:rsid w:val="00D17FF8"/>
    <w:rsid w:val="00D21503"/>
    <w:rsid w:val="00D21A7D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4070F"/>
    <w:rsid w:val="00D40B90"/>
    <w:rsid w:val="00D4162F"/>
    <w:rsid w:val="00D41E3F"/>
    <w:rsid w:val="00D429F1"/>
    <w:rsid w:val="00D4306A"/>
    <w:rsid w:val="00D47EE7"/>
    <w:rsid w:val="00D50A5D"/>
    <w:rsid w:val="00D52DCF"/>
    <w:rsid w:val="00D53DFE"/>
    <w:rsid w:val="00D540C3"/>
    <w:rsid w:val="00D5479D"/>
    <w:rsid w:val="00D548FC"/>
    <w:rsid w:val="00D54B54"/>
    <w:rsid w:val="00D551A5"/>
    <w:rsid w:val="00D554EA"/>
    <w:rsid w:val="00D56421"/>
    <w:rsid w:val="00D56549"/>
    <w:rsid w:val="00D61CAA"/>
    <w:rsid w:val="00D62944"/>
    <w:rsid w:val="00D62B45"/>
    <w:rsid w:val="00D65BA5"/>
    <w:rsid w:val="00D668FF"/>
    <w:rsid w:val="00D7334C"/>
    <w:rsid w:val="00D75213"/>
    <w:rsid w:val="00D752AC"/>
    <w:rsid w:val="00D75807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5EB"/>
    <w:rsid w:val="00DD7C02"/>
    <w:rsid w:val="00DE01FB"/>
    <w:rsid w:val="00DE05D8"/>
    <w:rsid w:val="00DE1170"/>
    <w:rsid w:val="00DE3474"/>
    <w:rsid w:val="00DE3C74"/>
    <w:rsid w:val="00DE5B5F"/>
    <w:rsid w:val="00DE6D65"/>
    <w:rsid w:val="00DE7903"/>
    <w:rsid w:val="00DF171E"/>
    <w:rsid w:val="00DF1BAA"/>
    <w:rsid w:val="00DF2380"/>
    <w:rsid w:val="00DF3B6F"/>
    <w:rsid w:val="00DF5D46"/>
    <w:rsid w:val="00DF687C"/>
    <w:rsid w:val="00E0043F"/>
    <w:rsid w:val="00E01DD9"/>
    <w:rsid w:val="00E01EBD"/>
    <w:rsid w:val="00E0326C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500"/>
    <w:rsid w:val="00E440A4"/>
    <w:rsid w:val="00E44DAB"/>
    <w:rsid w:val="00E47C79"/>
    <w:rsid w:val="00E50A40"/>
    <w:rsid w:val="00E54784"/>
    <w:rsid w:val="00E54958"/>
    <w:rsid w:val="00E55021"/>
    <w:rsid w:val="00E57283"/>
    <w:rsid w:val="00E57310"/>
    <w:rsid w:val="00E57E8E"/>
    <w:rsid w:val="00E60BD6"/>
    <w:rsid w:val="00E613D4"/>
    <w:rsid w:val="00E63F20"/>
    <w:rsid w:val="00E642E1"/>
    <w:rsid w:val="00E644D5"/>
    <w:rsid w:val="00E67D3B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17"/>
    <w:rsid w:val="00E92AB4"/>
    <w:rsid w:val="00E93150"/>
    <w:rsid w:val="00E935F9"/>
    <w:rsid w:val="00E9494C"/>
    <w:rsid w:val="00E94CD5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6B0C"/>
    <w:rsid w:val="00ED6C5C"/>
    <w:rsid w:val="00ED78F5"/>
    <w:rsid w:val="00EE04CB"/>
    <w:rsid w:val="00EE0C53"/>
    <w:rsid w:val="00EE1F38"/>
    <w:rsid w:val="00EE229C"/>
    <w:rsid w:val="00EE237D"/>
    <w:rsid w:val="00EE4037"/>
    <w:rsid w:val="00EE419C"/>
    <w:rsid w:val="00EE734B"/>
    <w:rsid w:val="00EE7744"/>
    <w:rsid w:val="00EF0E7F"/>
    <w:rsid w:val="00EF32AA"/>
    <w:rsid w:val="00EF3385"/>
    <w:rsid w:val="00EF4FF1"/>
    <w:rsid w:val="00EF5F4D"/>
    <w:rsid w:val="00EF63B2"/>
    <w:rsid w:val="00EF76B7"/>
    <w:rsid w:val="00EF77CB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5C88"/>
    <w:rsid w:val="00F3611E"/>
    <w:rsid w:val="00F36346"/>
    <w:rsid w:val="00F3704D"/>
    <w:rsid w:val="00F41704"/>
    <w:rsid w:val="00F44261"/>
    <w:rsid w:val="00F446EC"/>
    <w:rsid w:val="00F451EC"/>
    <w:rsid w:val="00F45706"/>
    <w:rsid w:val="00F45E3D"/>
    <w:rsid w:val="00F47B01"/>
    <w:rsid w:val="00F47BDA"/>
    <w:rsid w:val="00F63570"/>
    <w:rsid w:val="00F63683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4A24"/>
    <w:rsid w:val="00F92705"/>
    <w:rsid w:val="00F92AB9"/>
    <w:rsid w:val="00F951DE"/>
    <w:rsid w:val="00F96A89"/>
    <w:rsid w:val="00F97B69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30A"/>
    <w:rsid w:val="00FB36C0"/>
    <w:rsid w:val="00FB3D13"/>
    <w:rsid w:val="00FB5829"/>
    <w:rsid w:val="00FB5E2C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6836"/>
    <w:rsid w:val="00FE69DF"/>
    <w:rsid w:val="00FF02FE"/>
    <w:rsid w:val="00FF19DF"/>
    <w:rsid w:val="00FF270F"/>
    <w:rsid w:val="00FF33F1"/>
    <w:rsid w:val="00FF5310"/>
    <w:rsid w:val="00FF650A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90386-A26C-4FD9-B70B-C9BD7EE9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2633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2016-12-29T07:07:00Z</cp:lastPrinted>
  <dcterms:created xsi:type="dcterms:W3CDTF">2016-12-12T03:21:00Z</dcterms:created>
  <dcterms:modified xsi:type="dcterms:W3CDTF">2017-01-11T09:33:00Z</dcterms:modified>
</cp:coreProperties>
</file>