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Томская область Асиновский район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АДМИНИСТРАЦИЯ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bCs/>
          <w:color w:val="313131"/>
          <w:spacing w:val="2"/>
          <w:sz w:val="28"/>
          <w:szCs w:val="28"/>
          <w:lang w:eastAsia="ru-RU"/>
        </w:rPr>
        <w:t>НОВОНИКОЛАЕВСКОГО СЕЛЬСКОГО ПОСЕЛЕНИЯ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color w:val="313131"/>
          <w:spacing w:val="1"/>
          <w:sz w:val="32"/>
          <w:szCs w:val="32"/>
          <w:lang w:eastAsia="ru-RU"/>
        </w:rPr>
        <w:t>ПОСТАНОВЛЕНИЕ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before="64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-3"/>
          <w:sz w:val="28"/>
          <w:szCs w:val="28"/>
          <w:lang w:eastAsia="ru-RU"/>
        </w:rPr>
        <w:t>10.0</w:t>
      </w:r>
      <w:r w:rsidR="006061A1">
        <w:rPr>
          <w:rFonts w:ascii="Times New Roman" w:eastAsia="Times New Roman" w:hAnsi="Times New Roman" w:cs="Times New Roman"/>
          <w:color w:val="313131"/>
          <w:spacing w:val="-3"/>
          <w:sz w:val="28"/>
          <w:szCs w:val="28"/>
          <w:lang w:eastAsia="ru-RU"/>
        </w:rPr>
        <w:t>2</w:t>
      </w:r>
      <w:r w:rsidRPr="00383D50">
        <w:rPr>
          <w:rFonts w:ascii="Times New Roman" w:eastAsia="Times New Roman" w:hAnsi="Times New Roman" w:cs="Times New Roman"/>
          <w:color w:val="313131"/>
          <w:spacing w:val="-3"/>
          <w:sz w:val="28"/>
          <w:szCs w:val="28"/>
          <w:lang w:eastAsia="ru-RU"/>
        </w:rPr>
        <w:t>.201</w:t>
      </w:r>
      <w:r w:rsidR="006061A1">
        <w:rPr>
          <w:rFonts w:ascii="Times New Roman" w:eastAsia="Times New Roman" w:hAnsi="Times New Roman" w:cs="Times New Roman"/>
          <w:color w:val="313131"/>
          <w:spacing w:val="-3"/>
          <w:sz w:val="28"/>
          <w:szCs w:val="28"/>
          <w:lang w:eastAsia="ru-RU"/>
        </w:rPr>
        <w:t>7</w:t>
      </w:r>
      <w:r w:rsidRPr="00383D50">
        <w:rPr>
          <w:rFonts w:ascii="Times New Roman" w:eastAsia="Times New Roman" w:hAnsi="Times New Roman" w:cs="Times New Roman"/>
          <w:color w:val="313131"/>
          <w:spacing w:val="-3"/>
          <w:sz w:val="28"/>
          <w:szCs w:val="28"/>
          <w:lang w:eastAsia="ru-RU"/>
        </w:rPr>
        <w:t xml:space="preserve"> </w:t>
      </w:r>
      <w:r w:rsidRPr="00383D50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                      </w:t>
      </w:r>
      <w:r w:rsidRPr="00383D5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с.</w:t>
      </w:r>
      <w:r w:rsidR="006061A1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383D5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Новониколаевка </w:t>
      </w:r>
      <w:r w:rsidRPr="00383D50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                          № </w:t>
      </w:r>
      <w:r w:rsidR="006061A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18</w:t>
      </w:r>
      <w:r w:rsidRPr="00383D50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                                      </w:t>
      </w:r>
      <w:r w:rsidRPr="00383D50">
        <w:rPr>
          <w:rFonts w:ascii="Times New Roman" w:eastAsia="Times New Roman" w:hAnsi="Times New Roman" w:cs="Times New Roman"/>
          <w:color w:val="313131"/>
          <w:spacing w:val="22"/>
          <w:sz w:val="28"/>
          <w:szCs w:val="28"/>
          <w:lang w:eastAsia="ru-RU"/>
        </w:rPr>
        <w:t xml:space="preserve"> </w:t>
      </w:r>
      <w:r w:rsidRPr="00383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</w:p>
    <w:p w:rsidR="00383D50" w:rsidRPr="00F05F11" w:rsidRDefault="00383D50" w:rsidP="00F05F11">
      <w:pPr>
        <w:widowControl w:val="0"/>
        <w:shd w:val="clear" w:color="auto" w:fill="FFFFFF"/>
        <w:autoSpaceDE w:val="0"/>
        <w:autoSpaceDN w:val="0"/>
        <w:adjustRightInd w:val="0"/>
        <w:spacing w:before="262" w:after="0" w:line="279" w:lineRule="exact"/>
        <w:ind w:right="-826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color w:val="313131"/>
          <w:spacing w:val="-2"/>
          <w:sz w:val="24"/>
          <w:szCs w:val="24"/>
          <w:lang w:eastAsia="ru-RU"/>
        </w:rPr>
        <w:t xml:space="preserve">О мероприятиях </w:t>
      </w:r>
      <w:r w:rsidR="00F05F11">
        <w:rPr>
          <w:rFonts w:ascii="Times New Roman" w:eastAsia="Times New Roman" w:hAnsi="Times New Roman" w:cs="Times New Roman"/>
          <w:b/>
          <w:color w:val="313131"/>
          <w:spacing w:val="-2"/>
          <w:sz w:val="24"/>
          <w:szCs w:val="24"/>
          <w:lang w:eastAsia="ru-RU"/>
        </w:rPr>
        <w:t xml:space="preserve"> 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по борьбе с талыми водами, по  организованному пропуску </w:t>
      </w:r>
      <w:r w:rsid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                               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весеннего половодья и паводковых  вод в 2017 году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before="323"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    </w:t>
      </w:r>
      <w:proofErr w:type="gramStart"/>
      <w:r w:rsidRPr="00383D5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В соответствии с Федеральным законом от 21 декабря. </w:t>
      </w:r>
      <w:smartTag w:uri="urn:schemas-microsoft-com:office:smarttags" w:element="metricconverter">
        <w:smartTagPr>
          <w:attr w:name="ProductID" w:val="1994 г"/>
        </w:smartTagPr>
        <w:r w:rsidRPr="00383D50">
          <w:rPr>
            <w:rFonts w:ascii="Times New Roman" w:eastAsia="Times New Roman" w:hAnsi="Times New Roman" w:cs="Times New Roman"/>
            <w:color w:val="313131"/>
            <w:sz w:val="24"/>
            <w:szCs w:val="24"/>
            <w:lang w:eastAsia="ru-RU"/>
          </w:rPr>
          <w:t>1994 г</w:t>
        </w:r>
      </w:smartTag>
      <w:r w:rsidRPr="00383D5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№ 68-ФЗ «О защите населения и территорий от чрезвычайных ситуаций природного и техногенного характера», пп.8 п.1 ст.14 Федерального закона от  6 октября 2003 № 131-ФЗ «Об общих принципах организации местного самоуправления в Российской Федерации»,   с целью предотвращения чрезвычайной ситуации в период пропуска весенних паводковых вод,</w:t>
      </w:r>
      <w:proofErr w:type="gramEnd"/>
    </w:p>
    <w:p w:rsidR="00383D50" w:rsidRPr="00383D50" w:rsidRDefault="00383D50" w:rsidP="00383D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32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color w:val="313131"/>
          <w:spacing w:val="-1"/>
          <w:sz w:val="24"/>
          <w:szCs w:val="24"/>
          <w:lang w:eastAsia="ru-RU"/>
        </w:rPr>
        <w:t>ПОСТАНОВЛЯЮ:</w:t>
      </w:r>
      <w:r w:rsidRPr="0038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383D50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 xml:space="preserve">                   1.Для организации работ по пропуску весенних паводковых вод </w:t>
      </w:r>
      <w:r w:rsidR="00F05F11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 xml:space="preserve"> и борьбе с талыми водами </w:t>
      </w:r>
      <w:r w:rsidRPr="00383D50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>в 201</w:t>
      </w:r>
      <w:r w:rsidR="006061A1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>7</w:t>
      </w:r>
      <w:r w:rsidRPr="00383D50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 xml:space="preserve"> году утвердить   </w:t>
      </w:r>
      <w:r w:rsidR="00F05F11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 xml:space="preserve"> </w:t>
      </w:r>
      <w:r w:rsidRPr="00383D50"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  <w:lang w:eastAsia="ru-RU"/>
        </w:rPr>
        <w:t xml:space="preserve">комиссию при Новониколаевском сельском поселении в </w:t>
      </w:r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следующем составе: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 xml:space="preserve">Председатель комиссии – </w:t>
      </w: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>Д.С.Бурков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>, Глава поселения;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 xml:space="preserve">Зам. председателя комиссии – </w:t>
      </w:r>
      <w:proofErr w:type="spellStart"/>
      <w:r w:rsidR="006061A1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>В.А.Собянин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 xml:space="preserve">, </w:t>
      </w:r>
      <w:r w:rsidR="006061A1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 xml:space="preserve">заместитель </w:t>
      </w:r>
      <w:r w:rsidRPr="00383D50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>директор</w:t>
      </w:r>
      <w:r w:rsidR="006061A1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>а по производств</w:t>
      </w:r>
      <w:proofErr w:type="gramStart"/>
      <w:r w:rsidR="006061A1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>у</w:t>
      </w:r>
      <w:r w:rsidRPr="00383D50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 xml:space="preserve"> ООО</w:t>
      </w:r>
      <w:proofErr w:type="gramEnd"/>
      <w:r w:rsidRPr="00383D50"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  <w:lang w:eastAsia="ru-RU"/>
        </w:rPr>
        <w:t xml:space="preserve"> «Леспромхоз</w:t>
      </w:r>
      <w:r w:rsidRPr="00383D50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  <w:lang w:eastAsia="ru-RU"/>
        </w:rPr>
        <w:t>»</w:t>
      </w:r>
      <w:r w:rsidR="006061A1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  <w:lang w:eastAsia="ru-RU"/>
        </w:rPr>
        <w:t>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right="1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  <w:lang w:eastAsia="ru-RU"/>
        </w:rPr>
        <w:t>Секретарь комиссии -</w:t>
      </w:r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Пепеляева В.А., специалист 1 категории</w:t>
      </w:r>
      <w:r w:rsidR="006061A1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.</w:t>
      </w:r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right="1797"/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 xml:space="preserve">Члены комиссии: 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1797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>Д.А.Фран</w:t>
      </w:r>
      <w:proofErr w:type="gramStart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>к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>-</w:t>
      </w:r>
      <w:proofErr w:type="gramEnd"/>
      <w:r w:rsidRPr="00383D50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eastAsia="ru-RU"/>
        </w:rPr>
        <w:t xml:space="preserve"> индивидуальный предприниматель;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1797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П.В.Смирнов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- участковый уполномоченный милиции;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-646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Н.М.Метлов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– директор МУП «Новониколаевское ЖКХ»;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-1006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Г.Ш.Котова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– специалист 2 категории по работе с населением;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-1134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Н.А.Спесивцева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– делопроизводитель администрации Новониколаевского            сельского поселения;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-1134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М.Н.Платова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- делопроизводитель администрации Новониколаевского            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-1134"/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сельского поселения;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left="1403" w:right="1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Е.А.Конкин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 xml:space="preserve"> – начальник ПЧ </w:t>
      </w: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с</w:t>
      </w:r>
      <w:proofErr w:type="gramStart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.М</w:t>
      </w:r>
      <w:proofErr w:type="gram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инаевка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>.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  <w:lang w:eastAsia="ru-RU"/>
        </w:rPr>
        <w:tab/>
        <w:t>2.</w:t>
      </w:r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По требованию </w:t>
      </w:r>
      <w:proofErr w:type="spellStart"/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>противопаводковой</w:t>
      </w:r>
      <w:proofErr w:type="spellEnd"/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 комиссии предприятия ООО «Леспромхоз»  (</w:t>
      </w:r>
      <w:r w:rsidR="006061A1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В.А. </w:t>
      </w:r>
      <w:proofErr w:type="spellStart"/>
      <w:r w:rsidR="006061A1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>Собянин</w:t>
      </w:r>
      <w:proofErr w:type="spellEnd"/>
      <w:r w:rsidR="006061A1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>)</w:t>
      </w:r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 обязаны обеспечить выделение личного состава, автотранспорта, специальной техники для проведения аварийно-спасательных работ.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            3.Подготовить и передать на согласование в комиссию по чрезвычайным ситуациям и обеспечению пожарной безопасности района сметы расходов на работы по подготовке и проведению организованного пропуска паводковых вод до 21.03.201</w:t>
      </w:r>
      <w:r w:rsidR="006061A1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7 </w:t>
      </w:r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>(Якунина Н.А.).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  <w:lang w:eastAsia="ru-RU"/>
        </w:rPr>
        <w:t xml:space="preserve">            4.При возникновении аварийной ситуации произвести оповещение                           Главы сельского поселения (тел.:4 21 17, 4 22 98), специалиста 1 категории (4 22 06, 4 23 41)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lastRenderedPageBreak/>
        <w:t xml:space="preserve">            5.Утвердить план мероприятий по</w:t>
      </w:r>
      <w:r w:rsidR="00F05F11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борьбе с талыми водами, по </w:t>
      </w: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 организованному пропуску </w:t>
      </w:r>
      <w:r w:rsidR="00F05F11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весеннего половодья и </w:t>
      </w: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паводковых  вод согласно приложению № 1</w:t>
      </w:r>
      <w:r w:rsidR="006061A1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.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ab/>
        <w:t xml:space="preserve">   6.</w:t>
      </w:r>
      <w:r w:rsidRPr="0038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383D5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38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history="1">
        <w:r w:rsidRPr="00383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</w:t>
        </w:r>
        <w:r w:rsidRPr="00383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Pr="00383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selp.asino.ru</w:t>
        </w:r>
      </w:hyperlink>
      <w:r w:rsidRPr="00383D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83D50" w:rsidRPr="00383D50" w:rsidRDefault="00383D50" w:rsidP="00383D5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83D50">
        <w:rPr>
          <w:rFonts w:ascii="Arial" w:eastAsia="Times New Roman" w:hAnsi="Arial" w:cs="Arial"/>
          <w:bCs/>
          <w:color w:val="212121"/>
          <w:spacing w:val="-1"/>
          <w:kern w:val="2"/>
          <w:sz w:val="24"/>
          <w:szCs w:val="24"/>
          <w:lang w:eastAsia="ar-SA"/>
        </w:rPr>
        <w:t xml:space="preserve">   </w:t>
      </w: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>7.</w:t>
      </w:r>
      <w:r w:rsidRPr="00383D5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Настоящее постановление вступает в силу </w:t>
      </w:r>
      <w:proofErr w:type="gramStart"/>
      <w:r w:rsidRPr="00383D5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Pr="00383D5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даты его официального опубликования.</w:t>
      </w:r>
    </w:p>
    <w:p w:rsidR="00383D50" w:rsidRPr="00383D50" w:rsidRDefault="00383D50" w:rsidP="00383D5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kern w:val="2"/>
          <w:sz w:val="24"/>
          <w:szCs w:val="24"/>
          <w:lang w:eastAsia="ar-SA"/>
        </w:rPr>
        <w:t xml:space="preserve">  8. Контроль   исполнения  данного постановления оставляю за собой.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Глава  Новониколаевского 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 xml:space="preserve">(Глава администрации)                                                                               </w:t>
      </w:r>
      <w:proofErr w:type="spellStart"/>
      <w:r w:rsidRPr="00383D50">
        <w:rPr>
          <w:rFonts w:ascii="Times New Roman" w:eastAsia="Times New Roman" w:hAnsi="Times New Roman" w:cs="Times New Roman"/>
          <w:bCs/>
          <w:color w:val="212121"/>
          <w:spacing w:val="-1"/>
          <w:sz w:val="24"/>
          <w:szCs w:val="24"/>
          <w:lang w:eastAsia="ru-RU"/>
        </w:rPr>
        <w:t>Д.С.Бурков</w:t>
      </w:r>
      <w:proofErr w:type="spellEnd"/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383D50" w:rsidRPr="00383D50" w:rsidRDefault="00383D50" w:rsidP="00383D5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exact"/>
        <w:ind w:left="3600"/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</w:pPr>
    </w:p>
    <w:p w:rsidR="001A0139" w:rsidRDefault="001A0139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383D50" w:rsidRDefault="00383D50"/>
    <w:p w:rsidR="006061A1" w:rsidRDefault="006061A1"/>
    <w:p w:rsidR="006061A1" w:rsidRDefault="006061A1"/>
    <w:p w:rsidR="00383D50" w:rsidRPr="00383D50" w:rsidRDefault="00383D50" w:rsidP="00383D50">
      <w:pPr>
        <w:pStyle w:val="a3"/>
        <w:jc w:val="right"/>
        <w:rPr>
          <w:rFonts w:ascii="Times New Roman" w:hAnsi="Times New Roman" w:cs="Times New Roman"/>
        </w:rPr>
      </w:pPr>
      <w:r w:rsidRPr="00383D50">
        <w:rPr>
          <w:rFonts w:ascii="Times New Roman" w:hAnsi="Times New Roman" w:cs="Times New Roman"/>
        </w:rPr>
        <w:lastRenderedPageBreak/>
        <w:t>Приложение №1 к постановлению</w:t>
      </w:r>
    </w:p>
    <w:p w:rsidR="00383D50" w:rsidRPr="00383D50" w:rsidRDefault="00383D50" w:rsidP="00383D50">
      <w:pPr>
        <w:pStyle w:val="a3"/>
        <w:jc w:val="right"/>
        <w:rPr>
          <w:rFonts w:ascii="Times New Roman" w:hAnsi="Times New Roman" w:cs="Times New Roman"/>
        </w:rPr>
      </w:pPr>
      <w:r w:rsidRPr="00383D50">
        <w:rPr>
          <w:rFonts w:ascii="Times New Roman" w:hAnsi="Times New Roman" w:cs="Times New Roman"/>
        </w:rPr>
        <w:t>Администрации Новониколаевского</w:t>
      </w:r>
    </w:p>
    <w:p w:rsidR="00383D50" w:rsidRDefault="00383D50" w:rsidP="006061A1">
      <w:pPr>
        <w:pStyle w:val="a3"/>
        <w:jc w:val="right"/>
        <w:rPr>
          <w:rFonts w:ascii="Times New Roman" w:hAnsi="Times New Roman" w:cs="Times New Roman"/>
        </w:rPr>
      </w:pPr>
      <w:r w:rsidRPr="00383D50">
        <w:rPr>
          <w:rFonts w:ascii="Times New Roman" w:hAnsi="Times New Roman" w:cs="Times New Roman"/>
        </w:rPr>
        <w:t>сельского поселения от 10.02.2017 № 18</w:t>
      </w:r>
    </w:p>
    <w:p w:rsidR="006061A1" w:rsidRPr="006061A1" w:rsidRDefault="006061A1" w:rsidP="006061A1">
      <w:pPr>
        <w:pStyle w:val="a3"/>
        <w:jc w:val="right"/>
        <w:rPr>
          <w:rFonts w:ascii="Times New Roman" w:hAnsi="Times New Roman" w:cs="Times New Roman"/>
        </w:rPr>
      </w:pPr>
    </w:p>
    <w:p w:rsidR="00383D50" w:rsidRPr="00383D50" w:rsidRDefault="00383D50" w:rsidP="0038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83D50" w:rsidRDefault="006061A1" w:rsidP="0060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D50" w:rsidRPr="0038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Администрации Новониколаевского сельского поселения </w:t>
      </w:r>
      <w:r w:rsidR="00F05F11" w:rsidRPr="00F05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>по борьбе с талыми водами, по  организованному пропуску весеннего половодья и паводковых  вод</w:t>
      </w:r>
      <w:r w:rsidR="00F05F11" w:rsidRPr="00F05F11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  <w:lang w:eastAsia="ru-RU"/>
        </w:rPr>
        <w:t xml:space="preserve"> в 2017 году</w:t>
      </w:r>
    </w:p>
    <w:p w:rsidR="006061A1" w:rsidRPr="00383D50" w:rsidRDefault="006061A1" w:rsidP="0060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60"/>
        <w:gridCol w:w="1418"/>
        <w:gridCol w:w="2551"/>
        <w:gridCol w:w="1843"/>
      </w:tblGrid>
      <w:tr w:rsidR="006061A1" w:rsidRPr="006061A1" w:rsidTr="00363F4C"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6061A1" w:rsidRPr="006061A1" w:rsidRDefault="006061A1" w:rsidP="0060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</w:t>
            </w:r>
          </w:p>
          <w:p w:rsidR="006061A1" w:rsidRPr="006061A1" w:rsidRDefault="006061A1" w:rsidP="006061A1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выполне-нии</w:t>
            </w:r>
            <w:proofErr w:type="spellEnd"/>
            <w:proofErr w:type="gramEnd"/>
          </w:p>
        </w:tc>
      </w:tr>
      <w:tr w:rsidR="006061A1" w:rsidRPr="006061A1" w:rsidTr="00363F4C"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</w:tcPr>
          <w:p w:rsidR="006061A1" w:rsidRPr="00F05F11" w:rsidRDefault="006061A1" w:rsidP="00F0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комиссию </w:t>
            </w:r>
            <w:r w:rsidR="00F05F11">
              <w:rPr>
                <w:rFonts w:ascii="Times New Roman" w:eastAsia="Times New Roman" w:hAnsi="Times New Roman" w:cs="Times New Roman"/>
                <w:color w:val="313131"/>
                <w:spacing w:val="-4"/>
                <w:sz w:val="24"/>
                <w:szCs w:val="24"/>
                <w:lang w:eastAsia="ru-RU"/>
              </w:rPr>
              <w:t xml:space="preserve"> </w:t>
            </w:r>
            <w:r w:rsidR="00F05F11" w:rsidRPr="00F05F11">
              <w:rPr>
                <w:rFonts w:ascii="Times New Roman" w:eastAsia="Times New Roman" w:hAnsi="Times New Roman" w:cs="Times New Roman"/>
                <w:bCs/>
                <w:color w:val="212121"/>
                <w:spacing w:val="-1"/>
                <w:sz w:val="24"/>
                <w:szCs w:val="24"/>
                <w:lang w:eastAsia="ru-RU"/>
              </w:rPr>
              <w:t>по борьбе с талыми водами, по  организованному пропуску весеннего половодья и паводковых  вод в 2017 году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15.02.2017г.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системы оповещения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727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передать на согласование в комиссию по чрезвычайным ситуациям и обеспечению пожарной безопасности 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 района смету расходов на работы по подготовке к проведению организованного пропуска паводковых.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Н.А.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727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документацию по эвакуации населения при угрозе наводнения с планом схемой населённых пунктов, с указанием маршрутов эвакуации населения из зон затопления. Определить места временного размещения населения.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727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собраний граждан с жителями населённых пунктов по эвакуации населения из зон затопления. Организация разъяснительной работы с населением о 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потенциальной опасности половодья и основных мерах безопасности в этот период.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727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порядок накопления резервного запаса и отпуска ГСМ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населённых пунктах, которые могут быть отделены паводком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территории, а также порядок отпуска ГСМ для привлекаемых сил и средств на период осуществления  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 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030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страхованию имущества юридических и физических лиц от стихийных бедствий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975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необходимого запаса продовольственных и промышленных товаров на период прохождения паводка на территориях, с которыми может быть нарушено сообщение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048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осмотр затапливаемой местности.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Довести до сведения населения границы территорий возможного затопления. Организовать водомерные посты в с.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Копыловка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Минаевка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традный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746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состав сил и </w:t>
            </w: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привлекаемых на случай возникновения чрезвычайных ситуаций в весеннее половодье, для проведения аварийн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тановительных  работ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746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вопросы размещения и питания привлекаемых сил для проведения аварийно-спасательных и превентивных работ, связанных  обеспечением безопасного прохождения паводковых вод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746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количество населения, места проживания престарелых граждан, инвалидов проживающих в зонах возможного затопления,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сельскохозяйственных животных, подлежащих эвакуации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976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содержать в технической готовности авт</w:t>
            </w: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плавсредства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немедленного реагирования на складывающуюся паводковую ситуацию, при необходимости заключить договоры с владельцами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</w:t>
            </w:r>
            <w:proofErr w:type="spell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6061A1">
        <w:trPr>
          <w:trHeight w:val="1406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состав сил и средств, порядок тушения возможных пожаров на отрезанных водой территориях.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727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ответственных лиц, сопровождающих ледоход и сбор оперативной информации о складывающейся паводковой обстановке и определить порядок действия в экстренных случаях.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(Быстрое повышение уровня воды, её распространение на незатопленные территории  особенно в ночное время)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168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и подготовить места временного отселения пострадавшего населения, сельскохозяйственных животных из районов затопления, завершить вывоз кормов с затопляемых лугов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022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учебные мероприятия по действиям населения в период паводка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04.04.2017г.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 xml:space="preserve">сельского 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6061A1">
        <w:trPr>
          <w:trHeight w:val="549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водомерного поста на </w:t>
            </w:r>
            <w:proofErr w:type="spell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улым</w:t>
            </w:r>
            <w:proofErr w:type="spellEnd"/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21.04.2017г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022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постоянное информирование населения о </w:t>
            </w:r>
            <w:proofErr w:type="gramStart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возможной</w:t>
            </w:r>
            <w:proofErr w:type="gramEnd"/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складывающейся обстановке в период половодья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половодья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1A1" w:rsidRPr="006061A1" w:rsidTr="00363F4C">
        <w:trPr>
          <w:trHeight w:val="1022"/>
        </w:trPr>
        <w:tc>
          <w:tcPr>
            <w:tcW w:w="617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60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корректировки планов действий по предупреждению и </w:t>
            </w:r>
            <w:bookmarkStart w:id="0" w:name="_GoBack"/>
            <w:bookmarkEnd w:id="0"/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ликвидации последствий чрезвычайных ситуаций</w:t>
            </w:r>
          </w:p>
        </w:tc>
        <w:tc>
          <w:tcPr>
            <w:tcW w:w="1418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Глава Администрации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 w:rsidRPr="006061A1"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сельского поселения</w:t>
            </w:r>
          </w:p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61A1" w:rsidRPr="006061A1" w:rsidRDefault="006061A1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6061A1" w:rsidTr="00350E6B">
        <w:trPr>
          <w:trHeight w:val="589"/>
        </w:trPr>
        <w:tc>
          <w:tcPr>
            <w:tcW w:w="617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0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мест подтопления талыми водами</w:t>
            </w:r>
          </w:p>
        </w:tc>
        <w:tc>
          <w:tcPr>
            <w:tcW w:w="1418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01.04.2017</w:t>
            </w:r>
          </w:p>
        </w:tc>
        <w:tc>
          <w:tcPr>
            <w:tcW w:w="2551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6061A1" w:rsidTr="00350E6B">
        <w:trPr>
          <w:trHeight w:val="555"/>
        </w:trPr>
        <w:tc>
          <w:tcPr>
            <w:tcW w:w="617" w:type="dxa"/>
          </w:tcPr>
          <w:p w:rsidR="00350E6B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60" w:type="dxa"/>
          </w:tcPr>
          <w:p w:rsidR="00350E6B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талых вод от мест подтопления</w:t>
            </w:r>
          </w:p>
        </w:tc>
        <w:tc>
          <w:tcPr>
            <w:tcW w:w="1418" w:type="dxa"/>
          </w:tcPr>
          <w:p w:rsidR="00350E6B" w:rsidRPr="006061A1" w:rsidRDefault="00350E6B" w:rsidP="0069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01.04.2017</w:t>
            </w:r>
          </w:p>
        </w:tc>
        <w:tc>
          <w:tcPr>
            <w:tcW w:w="2551" w:type="dxa"/>
          </w:tcPr>
          <w:p w:rsidR="00350E6B" w:rsidRPr="006061A1" w:rsidRDefault="00350E6B" w:rsidP="00695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6B" w:rsidRPr="006061A1" w:rsidTr="00350E6B">
        <w:trPr>
          <w:trHeight w:val="555"/>
        </w:trPr>
        <w:tc>
          <w:tcPr>
            <w:tcW w:w="617" w:type="dxa"/>
          </w:tcPr>
          <w:p w:rsidR="00350E6B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460" w:type="dxa"/>
          </w:tcPr>
          <w:p w:rsidR="00350E6B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снега водоотводных труб и дренажных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водоотводных канав</w:t>
            </w:r>
          </w:p>
        </w:tc>
        <w:tc>
          <w:tcPr>
            <w:tcW w:w="1418" w:type="dxa"/>
          </w:tcPr>
          <w:p w:rsidR="00350E6B" w:rsidRDefault="00350E6B" w:rsidP="00695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</w:t>
            </w:r>
          </w:p>
        </w:tc>
        <w:tc>
          <w:tcPr>
            <w:tcW w:w="2551" w:type="dxa"/>
          </w:tcPr>
          <w:p w:rsidR="00350E6B" w:rsidRDefault="00350E6B" w:rsidP="00695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pacing w:val="-3"/>
                <w:sz w:val="24"/>
                <w:szCs w:val="24"/>
                <w:lang w:eastAsia="ru-RU"/>
              </w:rPr>
              <w:t>МУП ЖКХ</w:t>
            </w:r>
          </w:p>
        </w:tc>
        <w:tc>
          <w:tcPr>
            <w:tcW w:w="1843" w:type="dxa"/>
          </w:tcPr>
          <w:p w:rsidR="00350E6B" w:rsidRPr="006061A1" w:rsidRDefault="00350E6B" w:rsidP="0060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1A1" w:rsidRPr="006061A1" w:rsidRDefault="006061A1" w:rsidP="0060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P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P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P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50" w:rsidRP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D50" w:rsidRPr="00383D50" w:rsidRDefault="00383D50" w:rsidP="0038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D50" w:rsidRDefault="00383D50"/>
    <w:sectPr w:rsidR="00383D50" w:rsidSect="0038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5"/>
    <w:rsid w:val="001A0139"/>
    <w:rsid w:val="00350E6B"/>
    <w:rsid w:val="00383D50"/>
    <w:rsid w:val="006061A1"/>
    <w:rsid w:val="00AF1B0E"/>
    <w:rsid w:val="00C0775D"/>
    <w:rsid w:val="00F05F11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D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D176-5646-46E9-A18F-8D30FA39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2017-02-15T04:44:00Z</cp:lastPrinted>
  <dcterms:created xsi:type="dcterms:W3CDTF">2017-02-13T06:21:00Z</dcterms:created>
  <dcterms:modified xsi:type="dcterms:W3CDTF">2017-02-15T04:47:00Z</dcterms:modified>
</cp:coreProperties>
</file>