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1CC" w:rsidRDefault="003871CC" w:rsidP="00670B63"/>
    <w:p w:rsidR="00A24FC8" w:rsidRDefault="00A24FC8" w:rsidP="00A24FC8">
      <w:pPr>
        <w:jc w:val="center"/>
      </w:pPr>
      <w:r>
        <w:t>Томская область Асиновский район</w:t>
      </w:r>
    </w:p>
    <w:p w:rsidR="00A24FC8" w:rsidRDefault="00A24FC8" w:rsidP="00A24FC8">
      <w:pPr>
        <w:jc w:val="center"/>
        <w:rPr>
          <w:b/>
          <w:sz w:val="28"/>
        </w:rPr>
      </w:pPr>
      <w:r>
        <w:rPr>
          <w:b/>
          <w:sz w:val="28"/>
        </w:rPr>
        <w:t>АДМИНИСТРАЦИЯ</w:t>
      </w:r>
    </w:p>
    <w:p w:rsidR="00A24FC8" w:rsidRDefault="00A24FC8" w:rsidP="00A24FC8">
      <w:pPr>
        <w:jc w:val="center"/>
        <w:rPr>
          <w:b/>
          <w:sz w:val="28"/>
        </w:rPr>
      </w:pPr>
      <w:r>
        <w:rPr>
          <w:b/>
          <w:sz w:val="28"/>
        </w:rPr>
        <w:t>НОВО</w:t>
      </w:r>
      <w:r w:rsidR="008E72CA">
        <w:rPr>
          <w:b/>
          <w:sz w:val="28"/>
        </w:rPr>
        <w:t>НИКОЛАЕВСКОГО</w:t>
      </w:r>
      <w:r>
        <w:rPr>
          <w:b/>
          <w:sz w:val="28"/>
        </w:rPr>
        <w:t xml:space="preserve"> СЕЛЬСКОГО ПОСЕЛЕНИЯ</w:t>
      </w:r>
    </w:p>
    <w:p w:rsidR="00A24FC8" w:rsidRDefault="00A24FC8" w:rsidP="00A24FC8">
      <w:pPr>
        <w:jc w:val="center"/>
        <w:rPr>
          <w:b/>
          <w:sz w:val="28"/>
        </w:rPr>
      </w:pPr>
    </w:p>
    <w:p w:rsidR="00A24FC8" w:rsidRDefault="00A24FC8" w:rsidP="00A24FC8">
      <w:pPr>
        <w:jc w:val="center"/>
        <w:rPr>
          <w:b/>
          <w:sz w:val="28"/>
        </w:rPr>
      </w:pPr>
      <w:r>
        <w:rPr>
          <w:b/>
          <w:sz w:val="28"/>
        </w:rPr>
        <w:t>ПОСТАНОВЛЕНИЕ</w:t>
      </w:r>
    </w:p>
    <w:p w:rsidR="00E93DD5" w:rsidRDefault="00E93DD5" w:rsidP="00A24FC8">
      <w:pPr>
        <w:jc w:val="center"/>
        <w:rPr>
          <w:b/>
          <w:sz w:val="28"/>
        </w:rPr>
      </w:pPr>
    </w:p>
    <w:p w:rsidR="00A24FC8" w:rsidRPr="00E26944" w:rsidRDefault="00670B63" w:rsidP="00A24FC8">
      <w:pPr>
        <w:jc w:val="both"/>
      </w:pPr>
      <w:r>
        <w:t>15.03.2017</w:t>
      </w:r>
      <w:r w:rsidR="00A24FC8" w:rsidRPr="00E26944">
        <w:t xml:space="preserve">            </w:t>
      </w:r>
      <w:r w:rsidR="008E72CA">
        <w:t xml:space="preserve">  </w:t>
      </w:r>
      <w:r w:rsidR="005F4BC7">
        <w:t xml:space="preserve">                                   </w:t>
      </w:r>
      <w:r w:rsidR="008E72CA">
        <w:t xml:space="preserve">                                                        </w:t>
      </w:r>
      <w:r w:rsidR="00A24FC8" w:rsidRPr="00E26944">
        <w:t xml:space="preserve">  </w:t>
      </w:r>
      <w:r>
        <w:t xml:space="preserve">     </w:t>
      </w:r>
      <w:r w:rsidR="00A24FC8" w:rsidRPr="00E26944">
        <w:t xml:space="preserve">   №</w:t>
      </w:r>
      <w:r w:rsidR="001D51F9">
        <w:t xml:space="preserve"> </w:t>
      </w:r>
      <w:r>
        <w:t xml:space="preserve"> 49</w:t>
      </w:r>
    </w:p>
    <w:p w:rsidR="00A24FC8" w:rsidRPr="009E1214" w:rsidRDefault="00A24FC8" w:rsidP="00A24FC8">
      <w:pPr>
        <w:jc w:val="center"/>
      </w:pPr>
      <w:proofErr w:type="gramStart"/>
      <w:r>
        <w:t>с</w:t>
      </w:r>
      <w:proofErr w:type="gramEnd"/>
      <w:r w:rsidRPr="009E1214">
        <w:t>.</w:t>
      </w:r>
      <w:r w:rsidR="00670B63">
        <w:t xml:space="preserve"> </w:t>
      </w:r>
      <w:r w:rsidRPr="009E1214">
        <w:t>Ново</w:t>
      </w:r>
      <w:r w:rsidR="008E72CA">
        <w:t>николаевка</w:t>
      </w:r>
    </w:p>
    <w:p w:rsidR="00A24FC8" w:rsidRPr="003A6E2A" w:rsidRDefault="00A24FC8" w:rsidP="00A24FC8">
      <w:pPr>
        <w:jc w:val="both"/>
      </w:pPr>
    </w:p>
    <w:p w:rsidR="009A7D3C" w:rsidRPr="005F4BC7" w:rsidRDefault="00AE4C0C" w:rsidP="005F4BC7">
      <w:pPr>
        <w:pStyle w:val="ac"/>
        <w:spacing w:after="0"/>
        <w:ind w:right="-2"/>
        <w:jc w:val="center"/>
        <w:rPr>
          <w:b/>
          <w:bCs/>
        </w:rPr>
      </w:pPr>
      <w:r w:rsidRPr="00AE4C0C">
        <w:rPr>
          <w:b/>
        </w:rPr>
        <w:t>О внесении изменений в постановление Администрации Ново</w:t>
      </w:r>
      <w:r w:rsidR="008E72CA">
        <w:rPr>
          <w:b/>
        </w:rPr>
        <w:t>николаевского</w:t>
      </w:r>
      <w:r w:rsidRPr="00AE4C0C">
        <w:rPr>
          <w:b/>
        </w:rPr>
        <w:t xml:space="preserve"> сельского поселения от </w:t>
      </w:r>
      <w:r w:rsidR="00BC56C6">
        <w:rPr>
          <w:b/>
        </w:rPr>
        <w:t>0</w:t>
      </w:r>
      <w:r w:rsidR="008E72CA">
        <w:rPr>
          <w:b/>
        </w:rPr>
        <w:t>8</w:t>
      </w:r>
      <w:r w:rsidR="00BC56C6">
        <w:rPr>
          <w:b/>
        </w:rPr>
        <w:t>.05.</w:t>
      </w:r>
      <w:r w:rsidR="009A7D3C">
        <w:rPr>
          <w:b/>
        </w:rPr>
        <w:t xml:space="preserve">2014 № </w:t>
      </w:r>
      <w:r w:rsidR="008E72CA">
        <w:rPr>
          <w:b/>
        </w:rPr>
        <w:t>67</w:t>
      </w:r>
      <w:r w:rsidRPr="00AE4C0C">
        <w:rPr>
          <w:b/>
        </w:rPr>
        <w:t xml:space="preserve"> «</w:t>
      </w:r>
      <w:r w:rsidR="009A7D3C" w:rsidRPr="009A7D3C">
        <w:rPr>
          <w:b/>
        </w:rPr>
        <w:t>Об утверждении Административного регламента осуществления</w:t>
      </w:r>
      <w:r w:rsidR="007071E2">
        <w:rPr>
          <w:b/>
        </w:rPr>
        <w:t xml:space="preserve"> </w:t>
      </w:r>
      <w:r w:rsidR="00BC56C6" w:rsidRPr="00BC56C6">
        <w:rPr>
          <w:b/>
          <w:bCs/>
        </w:rPr>
        <w:t xml:space="preserve">муниципального </w:t>
      </w:r>
      <w:proofErr w:type="gramStart"/>
      <w:r w:rsidR="00BC56C6" w:rsidRPr="00BC56C6">
        <w:rPr>
          <w:b/>
          <w:bCs/>
        </w:rPr>
        <w:t>контроля за</w:t>
      </w:r>
      <w:proofErr w:type="gramEnd"/>
      <w:r w:rsidR="00BC56C6" w:rsidRPr="00BC56C6">
        <w:rPr>
          <w:b/>
          <w:bCs/>
        </w:rPr>
        <w:t xml:space="preserve"> </w:t>
      </w:r>
      <w:r w:rsidR="00834831">
        <w:rPr>
          <w:b/>
          <w:bCs/>
        </w:rPr>
        <w:t xml:space="preserve">обеспечением </w:t>
      </w:r>
      <w:r w:rsidR="00BC56C6" w:rsidRPr="00BC56C6">
        <w:rPr>
          <w:b/>
          <w:bCs/>
        </w:rPr>
        <w:t>сохранност</w:t>
      </w:r>
      <w:r w:rsidR="00834831">
        <w:rPr>
          <w:b/>
          <w:bCs/>
        </w:rPr>
        <w:t>и</w:t>
      </w:r>
      <w:r w:rsidR="00BC56C6" w:rsidRPr="00BC56C6">
        <w:rPr>
          <w:b/>
          <w:bCs/>
        </w:rPr>
        <w:t xml:space="preserve"> автомобильных дорог местного значения в границах населенных пунктов Ново</w:t>
      </w:r>
      <w:r w:rsidR="008E72CA">
        <w:rPr>
          <w:b/>
          <w:bCs/>
        </w:rPr>
        <w:t>николаевского</w:t>
      </w:r>
      <w:r w:rsidR="00BC56C6" w:rsidRPr="00BC56C6">
        <w:rPr>
          <w:b/>
          <w:bCs/>
        </w:rPr>
        <w:t xml:space="preserve"> сельского поселения</w:t>
      </w:r>
      <w:r w:rsidR="00BC56C6">
        <w:rPr>
          <w:b/>
          <w:bCs/>
        </w:rPr>
        <w:t>»</w:t>
      </w:r>
      <w:bookmarkStart w:id="0" w:name="_GoBack"/>
      <w:bookmarkEnd w:id="0"/>
    </w:p>
    <w:p w:rsidR="008501E3" w:rsidRDefault="008501E3" w:rsidP="008501E3">
      <w:pPr>
        <w:widowControl w:val="0"/>
        <w:autoSpaceDE w:val="0"/>
        <w:autoSpaceDN w:val="0"/>
        <w:adjustRightInd w:val="0"/>
        <w:ind w:firstLine="708"/>
        <w:jc w:val="both"/>
        <w:rPr>
          <w:rFonts w:ascii="Times New Roman CYR" w:hAnsi="Times New Roman CYR" w:cs="Times New Roman CYR"/>
        </w:rPr>
      </w:pPr>
      <w:proofErr w:type="gramStart"/>
      <w:r>
        <w:rPr>
          <w:color w:val="000000"/>
        </w:rPr>
        <w:t xml:space="preserve">Руководствуясь </w:t>
      </w:r>
      <w:r w:rsidR="004D1738">
        <w:rPr>
          <w:color w:val="000000"/>
        </w:rPr>
        <w:t>ф</w:t>
      </w:r>
      <w:r>
        <w:rPr>
          <w:color w:val="000000"/>
        </w:rPr>
        <w:t xml:space="preserve">едеральными законами от </w:t>
      </w:r>
      <w:r w:rsidRPr="001E2AB7">
        <w:rPr>
          <w:color w:val="000000"/>
        </w:rPr>
        <w:t>6</w:t>
      </w:r>
      <w:r>
        <w:rPr>
          <w:color w:val="000000"/>
        </w:rPr>
        <w:t xml:space="preserve"> октября </w:t>
      </w:r>
      <w:r w:rsidRPr="001E2AB7">
        <w:rPr>
          <w:color w:val="000000"/>
        </w:rPr>
        <w:t>2003</w:t>
      </w:r>
      <w:r w:rsidR="00670B63">
        <w:rPr>
          <w:color w:val="000000"/>
        </w:rPr>
        <w:t xml:space="preserve"> </w:t>
      </w:r>
      <w:r w:rsidRPr="001E2AB7">
        <w:rPr>
          <w:color w:val="000000"/>
        </w:rPr>
        <w:t>г</w:t>
      </w:r>
      <w:r>
        <w:rPr>
          <w:color w:val="000000"/>
        </w:rPr>
        <w:t>ода</w:t>
      </w:r>
      <w:r w:rsidRPr="001E2AB7">
        <w:rPr>
          <w:color w:val="000000"/>
        </w:rPr>
        <w:t xml:space="preserve"> №131-ФЗ «Об общих принципах организации местного самоуправления в Российской Федерации», </w:t>
      </w:r>
      <w:r>
        <w:rPr>
          <w:rFonts w:ascii="Times New Roman CYR" w:hAnsi="Times New Roman CYR" w:cs="Times New Roman CYR"/>
        </w:rPr>
        <w:t>от</w:t>
      </w:r>
      <w:r w:rsidR="001B6659">
        <w:rPr>
          <w:rFonts w:ascii="Times New Roman CYR" w:hAnsi="Times New Roman CYR" w:cs="Times New Roman CYR"/>
        </w:rPr>
        <w:t xml:space="preserve"> 8 ноября 2007 года № 257-ФЗ «Об автомобильных дорогах и о</w:t>
      </w:r>
      <w:r w:rsidR="00BE6968">
        <w:rPr>
          <w:rFonts w:ascii="Times New Roman CYR" w:hAnsi="Times New Roman CYR" w:cs="Times New Roman CYR"/>
        </w:rPr>
        <w:t xml:space="preserve"> дорожной деятельности в Российской Федерации и о внесении изменений в отдельные законодательные акты Российской Федерации»</w:t>
      </w:r>
      <w:r w:rsidR="008E72CA">
        <w:rPr>
          <w:rFonts w:ascii="Times New Roman CYR" w:hAnsi="Times New Roman CYR" w:cs="Times New Roman CYR"/>
        </w:rPr>
        <w:t xml:space="preserve"> </w:t>
      </w:r>
      <w:r w:rsidR="003639A7">
        <w:rPr>
          <w:rFonts w:ascii="Times New Roman CYR" w:hAnsi="Times New Roman CYR" w:cs="Times New Roman CYR"/>
        </w:rPr>
        <w:t>с целью приведения нормативного правового акта в соответствие с действующим законодательством</w:t>
      </w:r>
      <w:proofErr w:type="gramEnd"/>
    </w:p>
    <w:p w:rsidR="008F23CD" w:rsidRDefault="008F23CD" w:rsidP="008501E3">
      <w:pPr>
        <w:widowControl w:val="0"/>
        <w:autoSpaceDE w:val="0"/>
        <w:autoSpaceDN w:val="0"/>
        <w:adjustRightInd w:val="0"/>
        <w:ind w:firstLine="708"/>
        <w:jc w:val="both"/>
        <w:rPr>
          <w:rFonts w:ascii="Times New Roman CYR" w:hAnsi="Times New Roman CYR" w:cs="Times New Roman CYR"/>
        </w:rPr>
      </w:pPr>
    </w:p>
    <w:p w:rsidR="008F23CD" w:rsidRPr="00A24FC8" w:rsidRDefault="00A24FC8" w:rsidP="00A24FC8">
      <w:pPr>
        <w:pStyle w:val="ConsPlusNormal"/>
        <w:ind w:firstLine="0"/>
        <w:jc w:val="both"/>
        <w:rPr>
          <w:rFonts w:ascii="Times New Roman" w:hAnsi="Times New Roman" w:cs="Times New Roman"/>
          <w:b/>
          <w:sz w:val="24"/>
          <w:szCs w:val="24"/>
        </w:rPr>
      </w:pPr>
      <w:r w:rsidRPr="00A24FC8">
        <w:rPr>
          <w:rFonts w:ascii="Times New Roman" w:hAnsi="Times New Roman" w:cs="Times New Roman"/>
          <w:b/>
          <w:sz w:val="24"/>
          <w:szCs w:val="24"/>
        </w:rPr>
        <w:t>ПОСТАНОВЛЯЮ:</w:t>
      </w:r>
    </w:p>
    <w:p w:rsidR="00873869" w:rsidRPr="00873869" w:rsidRDefault="00742ACF" w:rsidP="00873869">
      <w:pPr>
        <w:widowControl w:val="0"/>
        <w:autoSpaceDE w:val="0"/>
        <w:autoSpaceDN w:val="0"/>
        <w:adjustRightInd w:val="0"/>
        <w:ind w:firstLine="708"/>
        <w:jc w:val="both"/>
      </w:pPr>
      <w:r w:rsidRPr="004A4EC2">
        <w:t xml:space="preserve">1. </w:t>
      </w:r>
      <w:r w:rsidR="00D57B3B">
        <w:t xml:space="preserve">Внести в </w:t>
      </w:r>
      <w:r w:rsidR="00834831" w:rsidRPr="00873869">
        <w:t>Административн</w:t>
      </w:r>
      <w:r w:rsidR="00834831">
        <w:t>ый</w:t>
      </w:r>
      <w:r w:rsidR="00834831" w:rsidRPr="00873869">
        <w:t xml:space="preserve"> регламент осуществления муниципального </w:t>
      </w:r>
      <w:proofErr w:type="gramStart"/>
      <w:r w:rsidR="00834831" w:rsidRPr="00BC56C6">
        <w:t>контроля за</w:t>
      </w:r>
      <w:proofErr w:type="gramEnd"/>
      <w:r w:rsidR="00834831" w:rsidRPr="00BC56C6">
        <w:t xml:space="preserve"> </w:t>
      </w:r>
      <w:r w:rsidR="00834831">
        <w:t xml:space="preserve">обеспечением </w:t>
      </w:r>
      <w:r w:rsidR="00834831" w:rsidRPr="00BC56C6">
        <w:t>сохранност</w:t>
      </w:r>
      <w:r w:rsidR="00834831">
        <w:t>и</w:t>
      </w:r>
      <w:r w:rsidR="00834831" w:rsidRPr="00BC56C6">
        <w:t xml:space="preserve"> автомобильных дорог местного значения в границах населенных пунктов Ново</w:t>
      </w:r>
      <w:r w:rsidR="008E72CA">
        <w:t>николаевского</w:t>
      </w:r>
      <w:r w:rsidR="00834831" w:rsidRPr="00BC56C6">
        <w:t xml:space="preserve"> сельского поселения</w:t>
      </w:r>
      <w:r w:rsidR="00834831">
        <w:t xml:space="preserve">, утвержденный </w:t>
      </w:r>
      <w:r w:rsidR="00873869">
        <w:t>постановление</w:t>
      </w:r>
      <w:r w:rsidR="00834831">
        <w:t>м</w:t>
      </w:r>
      <w:r w:rsidR="00873869">
        <w:t xml:space="preserve"> Администрации Ново</w:t>
      </w:r>
      <w:r w:rsidR="008E72CA">
        <w:t>николаевского</w:t>
      </w:r>
      <w:r w:rsidR="00873869">
        <w:t xml:space="preserve"> сельского поселения от </w:t>
      </w:r>
      <w:r w:rsidR="00BC56C6">
        <w:t>0</w:t>
      </w:r>
      <w:r w:rsidR="008E72CA">
        <w:t>8</w:t>
      </w:r>
      <w:r w:rsidR="00BC56C6">
        <w:t>.05</w:t>
      </w:r>
      <w:r w:rsidR="00873869">
        <w:t xml:space="preserve">.2014 № </w:t>
      </w:r>
      <w:r w:rsidR="008E72CA">
        <w:t xml:space="preserve">67 </w:t>
      </w:r>
      <w:r w:rsidR="008A0093">
        <w:t xml:space="preserve">(далее – регламент) </w:t>
      </w:r>
      <w:r w:rsidR="00873869">
        <w:t>следующие изменения:</w:t>
      </w:r>
    </w:p>
    <w:p w:rsidR="00873869" w:rsidRDefault="008501E3" w:rsidP="005216D6">
      <w:pPr>
        <w:widowControl w:val="0"/>
        <w:autoSpaceDE w:val="0"/>
        <w:autoSpaceDN w:val="0"/>
        <w:adjustRightInd w:val="0"/>
        <w:ind w:firstLine="708"/>
        <w:jc w:val="both"/>
      </w:pPr>
      <w:r w:rsidRPr="00152D66">
        <w:t>1)</w:t>
      </w:r>
      <w:r w:rsidR="008E72CA">
        <w:t xml:space="preserve"> </w:t>
      </w:r>
      <w:r w:rsidR="00152D66">
        <w:t>пункт</w:t>
      </w:r>
      <w:r w:rsidR="008E72CA">
        <w:t xml:space="preserve"> </w:t>
      </w:r>
      <w:r w:rsidR="00152D66">
        <w:t>3</w:t>
      </w:r>
      <w:r w:rsidR="00834831">
        <w:t xml:space="preserve">7 регламента </w:t>
      </w:r>
      <w:r w:rsidR="00152D66">
        <w:t>изложить в следующей редакции:</w:t>
      </w:r>
    </w:p>
    <w:p w:rsidR="00152D66" w:rsidRPr="00152D66" w:rsidRDefault="00152D66" w:rsidP="00152D66">
      <w:pPr>
        <w:widowControl w:val="0"/>
        <w:autoSpaceDE w:val="0"/>
        <w:autoSpaceDN w:val="0"/>
        <w:adjustRightInd w:val="0"/>
        <w:ind w:firstLine="708"/>
        <w:jc w:val="both"/>
      </w:pPr>
      <w:r>
        <w:t xml:space="preserve">«37. </w:t>
      </w:r>
      <w:r w:rsidRPr="00152D66">
        <w:t xml:space="preserve">Основанием для административной процедуры является наступление плановой даты, утвержденного на соответствующий год плана проведения плановых проверок. При подготовке к проведению плановой проверки издается распоряжение Администрации поселения (далее - распоряжение). </w:t>
      </w:r>
    </w:p>
    <w:p w:rsidR="00152D66" w:rsidRPr="00152D66" w:rsidRDefault="00152D66" w:rsidP="00152D66">
      <w:pPr>
        <w:widowControl w:val="0"/>
        <w:autoSpaceDE w:val="0"/>
        <w:autoSpaceDN w:val="0"/>
        <w:adjustRightInd w:val="0"/>
        <w:ind w:firstLine="708"/>
        <w:jc w:val="both"/>
      </w:pPr>
      <w:r w:rsidRPr="00152D66">
        <w:t>Распоряжение о проведении проверки юридических лиц и индивидуальных предпринимателей подготавливается по форме, утвержденной Приказом Минэкономразвития России.</w:t>
      </w:r>
    </w:p>
    <w:p w:rsidR="00152D66" w:rsidRPr="00152D66" w:rsidRDefault="00152D66" w:rsidP="00152D66">
      <w:pPr>
        <w:widowControl w:val="0"/>
        <w:autoSpaceDE w:val="0"/>
        <w:autoSpaceDN w:val="0"/>
        <w:adjustRightInd w:val="0"/>
        <w:ind w:firstLine="708"/>
        <w:jc w:val="both"/>
      </w:pPr>
      <w:r w:rsidRPr="00152D66">
        <w:t>Распоряжение о проведении проверки деятельности физического лица в сфере использования дорог подготавливается по указанной утвержденной форме по аналогии.</w:t>
      </w:r>
    </w:p>
    <w:p w:rsidR="00152D66" w:rsidRPr="00152D66" w:rsidRDefault="00152D66" w:rsidP="00152D66">
      <w:pPr>
        <w:widowControl w:val="0"/>
        <w:autoSpaceDE w:val="0"/>
        <w:autoSpaceDN w:val="0"/>
        <w:adjustRightInd w:val="0"/>
        <w:ind w:firstLine="708"/>
        <w:jc w:val="both"/>
      </w:pPr>
      <w:r w:rsidRPr="00152D66">
        <w:t>В распоряжении указываются:</w:t>
      </w:r>
    </w:p>
    <w:p w:rsidR="00152D66" w:rsidRPr="00152D66" w:rsidRDefault="00152D66" w:rsidP="00152D66">
      <w:pPr>
        <w:widowControl w:val="0"/>
        <w:autoSpaceDE w:val="0"/>
        <w:autoSpaceDN w:val="0"/>
        <w:adjustRightInd w:val="0"/>
        <w:ind w:firstLine="708"/>
        <w:jc w:val="both"/>
      </w:pPr>
      <w:r w:rsidRPr="00152D66">
        <w:t>1) наименование органа муниципального контроля;</w:t>
      </w:r>
    </w:p>
    <w:p w:rsidR="00152D66" w:rsidRPr="00152D66" w:rsidRDefault="00152D66" w:rsidP="00152D66">
      <w:pPr>
        <w:widowControl w:val="0"/>
        <w:autoSpaceDE w:val="0"/>
        <w:autoSpaceDN w:val="0"/>
        <w:adjustRightInd w:val="0"/>
        <w:ind w:firstLine="708"/>
        <w:jc w:val="both"/>
      </w:pPr>
      <w:r w:rsidRPr="00152D66">
        <w:t>2) вид (плановая, внеплановая) и форма (документарная, выездная) проверки;</w:t>
      </w:r>
    </w:p>
    <w:p w:rsidR="00152D66" w:rsidRPr="00152D66" w:rsidRDefault="00152D66" w:rsidP="00152D66">
      <w:pPr>
        <w:widowControl w:val="0"/>
        <w:autoSpaceDE w:val="0"/>
        <w:autoSpaceDN w:val="0"/>
        <w:adjustRightInd w:val="0"/>
        <w:ind w:firstLine="708"/>
        <w:jc w:val="both"/>
      </w:pPr>
      <w:r w:rsidRPr="00152D66">
        <w:t>3) дата, номер распоряжения;</w:t>
      </w:r>
    </w:p>
    <w:p w:rsidR="00152D66" w:rsidRPr="00152D66" w:rsidRDefault="00152D66" w:rsidP="00152D66">
      <w:pPr>
        <w:widowControl w:val="0"/>
        <w:autoSpaceDE w:val="0"/>
        <w:autoSpaceDN w:val="0"/>
        <w:adjustRightInd w:val="0"/>
        <w:ind w:firstLine="708"/>
        <w:jc w:val="both"/>
      </w:pPr>
      <w:r w:rsidRPr="00152D66">
        <w:t>4) место нахождения юридического лица (филиалов, представительств, обособленных        структурных подразделений), места фактического осуществления деятельности индивидуальным предпринимателем и (или) используемых ими производственных объектов;</w:t>
      </w:r>
    </w:p>
    <w:p w:rsidR="00152D66" w:rsidRPr="00152D66" w:rsidRDefault="00152D66" w:rsidP="00152D66">
      <w:pPr>
        <w:widowControl w:val="0"/>
        <w:autoSpaceDE w:val="0"/>
        <w:autoSpaceDN w:val="0"/>
        <w:adjustRightInd w:val="0"/>
        <w:ind w:firstLine="708"/>
        <w:jc w:val="both"/>
      </w:pPr>
      <w:r w:rsidRPr="00152D66">
        <w:t>5) фамилия, имя, отчество (при наличии), должность должностного лица (должностных лиц), уполномоченного на проведение проверки;</w:t>
      </w:r>
    </w:p>
    <w:p w:rsidR="00152D66" w:rsidRPr="00152D66" w:rsidRDefault="00152D66" w:rsidP="00152D66">
      <w:pPr>
        <w:widowControl w:val="0"/>
        <w:autoSpaceDE w:val="0"/>
        <w:autoSpaceDN w:val="0"/>
        <w:adjustRightInd w:val="0"/>
        <w:ind w:firstLine="708"/>
        <w:jc w:val="both"/>
      </w:pPr>
      <w:r w:rsidRPr="00152D66">
        <w:t>6) фамилия, имя, отчество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152D66" w:rsidRPr="00152D66" w:rsidRDefault="00152D66" w:rsidP="00152D66">
      <w:pPr>
        <w:widowControl w:val="0"/>
        <w:autoSpaceDE w:val="0"/>
        <w:autoSpaceDN w:val="0"/>
        <w:adjustRightInd w:val="0"/>
        <w:ind w:firstLine="708"/>
        <w:jc w:val="both"/>
      </w:pPr>
      <w:r w:rsidRPr="00152D66">
        <w:t>7) наименование вида муниципального контроля, реестровый номер функции в федеральной государственной информационной системе «Федеральный реестр государственных и муниципальных услуг (функций)»;</w:t>
      </w:r>
    </w:p>
    <w:p w:rsidR="00152D66" w:rsidRPr="00152D66" w:rsidRDefault="00152D66" w:rsidP="00152D66">
      <w:pPr>
        <w:widowControl w:val="0"/>
        <w:autoSpaceDE w:val="0"/>
        <w:autoSpaceDN w:val="0"/>
        <w:adjustRightInd w:val="0"/>
        <w:ind w:firstLine="708"/>
        <w:jc w:val="both"/>
      </w:pPr>
      <w:r w:rsidRPr="00152D66">
        <w:lastRenderedPageBreak/>
        <w:t>8) цель и задачи проверки.</w:t>
      </w:r>
    </w:p>
    <w:p w:rsidR="00152D66" w:rsidRDefault="00152D66" w:rsidP="00152D66">
      <w:pPr>
        <w:widowControl w:val="0"/>
        <w:autoSpaceDE w:val="0"/>
        <w:autoSpaceDN w:val="0"/>
        <w:adjustRightInd w:val="0"/>
        <w:ind w:firstLine="708"/>
        <w:jc w:val="both"/>
      </w:pPr>
      <w:r w:rsidRPr="00152D66">
        <w:t>При указании целей проводимой проверки указывается следующая информация:</w:t>
      </w:r>
    </w:p>
    <w:p w:rsidR="00152D66" w:rsidRDefault="00152D66" w:rsidP="00152D66">
      <w:pPr>
        <w:widowControl w:val="0"/>
        <w:autoSpaceDE w:val="0"/>
        <w:autoSpaceDN w:val="0"/>
        <w:adjustRightInd w:val="0"/>
        <w:ind w:firstLine="708"/>
        <w:jc w:val="both"/>
      </w:pPr>
      <w:r w:rsidRPr="00152D66">
        <w:t>а) в случае проведения плановой проверки:</w:t>
      </w:r>
    </w:p>
    <w:p w:rsidR="00152D66" w:rsidRDefault="00152D66" w:rsidP="00152D66">
      <w:pPr>
        <w:widowControl w:val="0"/>
        <w:autoSpaceDE w:val="0"/>
        <w:autoSpaceDN w:val="0"/>
        <w:adjustRightInd w:val="0"/>
        <w:ind w:firstLine="708"/>
        <w:jc w:val="both"/>
      </w:pPr>
      <w:r w:rsidRPr="00152D66">
        <w:t>ссылка на утвержденный ежегодный план проведения плановых проверок;</w:t>
      </w:r>
    </w:p>
    <w:p w:rsidR="00152D66" w:rsidRDefault="00152D66" w:rsidP="00152D66">
      <w:pPr>
        <w:widowControl w:val="0"/>
        <w:autoSpaceDE w:val="0"/>
        <w:autoSpaceDN w:val="0"/>
        <w:adjustRightInd w:val="0"/>
        <w:ind w:firstLine="708"/>
        <w:jc w:val="both"/>
      </w:pPr>
      <w:r w:rsidRPr="00152D66">
        <w:t>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152D66" w:rsidRDefault="00152D66" w:rsidP="00152D66">
      <w:pPr>
        <w:widowControl w:val="0"/>
        <w:autoSpaceDE w:val="0"/>
        <w:autoSpaceDN w:val="0"/>
        <w:adjustRightInd w:val="0"/>
        <w:ind w:firstLine="708"/>
        <w:jc w:val="both"/>
      </w:pPr>
      <w:r w:rsidRPr="00152D66">
        <w:t>б) в случае проведения внеплановой проверки:</w:t>
      </w:r>
    </w:p>
    <w:p w:rsidR="00152D66" w:rsidRDefault="00152D66" w:rsidP="00152D66">
      <w:pPr>
        <w:widowControl w:val="0"/>
        <w:autoSpaceDE w:val="0"/>
        <w:autoSpaceDN w:val="0"/>
        <w:adjustRightInd w:val="0"/>
        <w:ind w:firstLine="708"/>
        <w:jc w:val="both"/>
      </w:pPr>
      <w:r w:rsidRPr="00152D66">
        <w:t xml:space="preserve">реквизиты ранее выданного проверяемому лицу предписания об устранении выявленного нарушения, </w:t>
      </w:r>
      <w:proofErr w:type="gramStart"/>
      <w:r w:rsidRPr="00152D66">
        <w:t>срок</w:t>
      </w:r>
      <w:proofErr w:type="gramEnd"/>
      <w:r w:rsidRPr="00152D66">
        <w:t xml:space="preserve"> для исполнения которого истек;</w:t>
      </w:r>
    </w:p>
    <w:p w:rsidR="00152D66" w:rsidRPr="00152D66" w:rsidRDefault="00152D66" w:rsidP="00152D66">
      <w:pPr>
        <w:widowControl w:val="0"/>
        <w:autoSpaceDE w:val="0"/>
        <w:autoSpaceDN w:val="0"/>
        <w:adjustRightInd w:val="0"/>
        <w:ind w:firstLine="708"/>
        <w:jc w:val="both"/>
      </w:pPr>
      <w:r>
        <w:t>р</w:t>
      </w:r>
      <w:r w:rsidRPr="00152D66">
        <w:t>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152D66" w:rsidRPr="00152D66" w:rsidRDefault="00152D66" w:rsidP="00152D66">
      <w:pPr>
        <w:widowControl w:val="0"/>
        <w:autoSpaceDE w:val="0"/>
        <w:autoSpaceDN w:val="0"/>
        <w:adjustRightInd w:val="0"/>
        <w:ind w:firstLine="708"/>
        <w:jc w:val="both"/>
      </w:pPr>
      <w:r w:rsidRPr="00152D66">
        <w:t>реквизиты поступивших в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152D66" w:rsidRPr="00152D66" w:rsidRDefault="00152D66" w:rsidP="00152D66">
      <w:pPr>
        <w:widowControl w:val="0"/>
        <w:autoSpaceDE w:val="0"/>
        <w:autoSpaceDN w:val="0"/>
        <w:adjustRightInd w:val="0"/>
        <w:ind w:firstLine="708"/>
        <w:jc w:val="both"/>
      </w:pPr>
      <w:proofErr w:type="gramStart"/>
      <w:r w:rsidRPr="00152D66">
        <w:t>реквизиты мотивированного представления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w:t>
      </w:r>
      <w:proofErr w:type="gramEnd"/>
    </w:p>
    <w:p w:rsidR="00152D66" w:rsidRPr="00152D66" w:rsidRDefault="00152D66" w:rsidP="008E72CA">
      <w:pPr>
        <w:widowControl w:val="0"/>
        <w:autoSpaceDE w:val="0"/>
        <w:autoSpaceDN w:val="0"/>
        <w:adjustRightInd w:val="0"/>
        <w:jc w:val="both"/>
      </w:pPr>
      <w:r w:rsidRPr="00152D66">
        <w:t>массовой информации;</w:t>
      </w:r>
    </w:p>
    <w:p w:rsidR="00152D66" w:rsidRPr="00152D66" w:rsidRDefault="00152D66" w:rsidP="00152D66">
      <w:pPr>
        <w:widowControl w:val="0"/>
        <w:autoSpaceDE w:val="0"/>
        <w:autoSpaceDN w:val="0"/>
        <w:adjustRightInd w:val="0"/>
        <w:ind w:firstLine="708"/>
        <w:jc w:val="both"/>
      </w:pPr>
      <w:r w:rsidRPr="00152D66">
        <w:t>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152D66" w:rsidRDefault="00152D66" w:rsidP="00152D66">
      <w:pPr>
        <w:widowControl w:val="0"/>
        <w:autoSpaceDE w:val="0"/>
        <w:autoSpaceDN w:val="0"/>
        <w:adjustRightInd w:val="0"/>
        <w:ind w:firstLine="708"/>
        <w:jc w:val="both"/>
      </w:pPr>
      <w:r w:rsidRPr="00152D66">
        <w:t>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152D66" w:rsidRDefault="00152D66" w:rsidP="00152D66">
      <w:pPr>
        <w:widowControl w:val="0"/>
        <w:autoSpaceDE w:val="0"/>
        <w:autoSpaceDN w:val="0"/>
        <w:adjustRightInd w:val="0"/>
        <w:ind w:firstLine="708"/>
        <w:jc w:val="both"/>
      </w:pPr>
      <w:r w:rsidRPr="00152D66">
        <w:t xml:space="preserve">сведения </w:t>
      </w:r>
      <w:proofErr w:type="gramStart"/>
      <w:r w:rsidRPr="00152D66">
        <w:t>о выявленных в ходе проведения мероприятия по контролю без взаимодействия с юридическими лицами</w:t>
      </w:r>
      <w:proofErr w:type="gramEnd"/>
      <w:r w:rsidRPr="00152D66">
        <w:t>, индивидуальными предпринимателями индикаторах риска нарушения обязательных требований;</w:t>
      </w:r>
    </w:p>
    <w:p w:rsidR="00152D66" w:rsidRDefault="00152D66" w:rsidP="00152D66">
      <w:pPr>
        <w:widowControl w:val="0"/>
        <w:autoSpaceDE w:val="0"/>
        <w:autoSpaceDN w:val="0"/>
        <w:adjustRightInd w:val="0"/>
        <w:ind w:firstLine="708"/>
        <w:jc w:val="both"/>
      </w:pPr>
      <w:r w:rsidRPr="00152D66">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152D66" w:rsidRDefault="00152D66" w:rsidP="00152D66">
      <w:pPr>
        <w:widowControl w:val="0"/>
        <w:autoSpaceDE w:val="0"/>
        <w:autoSpaceDN w:val="0"/>
        <w:adjustRightInd w:val="0"/>
        <w:ind w:firstLine="708"/>
        <w:jc w:val="both"/>
      </w:pPr>
      <w:r w:rsidRPr="00152D66">
        <w:t>реквизиты прилагаемой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p>
    <w:p w:rsidR="00152D66" w:rsidRDefault="00152D66" w:rsidP="00152D66">
      <w:pPr>
        <w:widowControl w:val="0"/>
        <w:autoSpaceDE w:val="0"/>
        <w:autoSpaceDN w:val="0"/>
        <w:adjustRightInd w:val="0"/>
        <w:ind w:firstLine="708"/>
        <w:jc w:val="both"/>
      </w:pPr>
      <w:r w:rsidRPr="00152D66">
        <w:t>9) предмет проверки.</w:t>
      </w:r>
    </w:p>
    <w:p w:rsidR="00152D66" w:rsidRDefault="00152D66" w:rsidP="00152D66">
      <w:pPr>
        <w:widowControl w:val="0"/>
        <w:autoSpaceDE w:val="0"/>
        <w:autoSpaceDN w:val="0"/>
        <w:adjustRightInd w:val="0"/>
        <w:ind w:firstLine="708"/>
        <w:jc w:val="both"/>
      </w:pPr>
      <w:r w:rsidRPr="00152D66">
        <w:t>Предмет проверки устанавливается из следующего перечня:</w:t>
      </w:r>
    </w:p>
    <w:p w:rsidR="00152D66" w:rsidRDefault="00152D66" w:rsidP="00152D66">
      <w:pPr>
        <w:widowControl w:val="0"/>
        <w:autoSpaceDE w:val="0"/>
        <w:autoSpaceDN w:val="0"/>
        <w:adjustRightInd w:val="0"/>
        <w:ind w:firstLine="708"/>
        <w:jc w:val="both"/>
      </w:pPr>
      <w:r w:rsidRPr="00152D66">
        <w:t>а) соблюдение обязательных требований и (или) требований, установленных муниципальными правовыми актами;</w:t>
      </w:r>
    </w:p>
    <w:p w:rsidR="00152D66" w:rsidRDefault="00152D66" w:rsidP="00152D66">
      <w:pPr>
        <w:widowControl w:val="0"/>
        <w:autoSpaceDE w:val="0"/>
        <w:autoSpaceDN w:val="0"/>
        <w:adjustRightInd w:val="0"/>
        <w:ind w:firstLine="708"/>
        <w:jc w:val="both"/>
      </w:pPr>
      <w:r w:rsidRPr="00152D66">
        <w:t>б)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152D66" w:rsidRDefault="00152D66" w:rsidP="00152D66">
      <w:pPr>
        <w:widowControl w:val="0"/>
        <w:autoSpaceDE w:val="0"/>
        <w:autoSpaceDN w:val="0"/>
        <w:adjustRightInd w:val="0"/>
        <w:ind w:firstLine="708"/>
        <w:jc w:val="both"/>
      </w:pPr>
      <w:proofErr w:type="gramStart"/>
      <w:r w:rsidRPr="00152D66">
        <w:t xml:space="preserve">в) 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w:t>
      </w:r>
      <w:r w:rsidRPr="00152D66">
        <w:lastRenderedPageBreak/>
        <w:t>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w:t>
      </w:r>
      <w:proofErr w:type="gramEnd"/>
      <w:r w:rsidRPr="00152D66">
        <w:t xml:space="preserve"> об указанных юридических лицах и индивидуальных предпринимателях, </w:t>
      </w:r>
      <w:proofErr w:type="gramStart"/>
      <w:r w:rsidRPr="00152D66">
        <w:t>содержащимся</w:t>
      </w:r>
      <w:proofErr w:type="gramEnd"/>
      <w:r w:rsidRPr="00152D66">
        <w:t xml:space="preserve">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rsidR="00152D66" w:rsidRDefault="00152D66" w:rsidP="00152D66">
      <w:pPr>
        <w:widowControl w:val="0"/>
        <w:autoSpaceDE w:val="0"/>
        <w:autoSpaceDN w:val="0"/>
        <w:adjustRightInd w:val="0"/>
        <w:ind w:firstLine="708"/>
        <w:jc w:val="both"/>
      </w:pPr>
      <w:r w:rsidRPr="00152D66">
        <w:t>г) выполнение предписаний органов муниципального контроля;</w:t>
      </w:r>
    </w:p>
    <w:p w:rsidR="00152D66" w:rsidRDefault="00152D66" w:rsidP="00152D66">
      <w:pPr>
        <w:widowControl w:val="0"/>
        <w:autoSpaceDE w:val="0"/>
        <w:autoSpaceDN w:val="0"/>
        <w:adjustRightInd w:val="0"/>
        <w:ind w:firstLine="708"/>
        <w:jc w:val="both"/>
      </w:pPr>
      <w:r w:rsidRPr="00152D66">
        <w:t>д) проведение мероприятий:</w:t>
      </w:r>
    </w:p>
    <w:p w:rsidR="00152D66" w:rsidRDefault="00152D66" w:rsidP="00152D66">
      <w:pPr>
        <w:widowControl w:val="0"/>
        <w:autoSpaceDE w:val="0"/>
        <w:autoSpaceDN w:val="0"/>
        <w:adjustRightInd w:val="0"/>
        <w:ind w:firstLine="708"/>
        <w:jc w:val="both"/>
      </w:pPr>
      <w:proofErr w:type="gramStart"/>
      <w:r w:rsidRPr="00152D66">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roofErr w:type="gramEnd"/>
    </w:p>
    <w:p w:rsidR="00152D66" w:rsidRDefault="00152D66" w:rsidP="00152D66">
      <w:pPr>
        <w:widowControl w:val="0"/>
        <w:autoSpaceDE w:val="0"/>
        <w:autoSpaceDN w:val="0"/>
        <w:adjustRightInd w:val="0"/>
        <w:ind w:firstLine="708"/>
        <w:jc w:val="both"/>
      </w:pPr>
      <w:r w:rsidRPr="00152D66">
        <w:t>по предупреждению возникновения чрезвычайных ситуаций природного и техногенного характера;</w:t>
      </w:r>
    </w:p>
    <w:p w:rsidR="00152D66" w:rsidRDefault="00152D66" w:rsidP="00152D66">
      <w:pPr>
        <w:widowControl w:val="0"/>
        <w:autoSpaceDE w:val="0"/>
        <w:autoSpaceDN w:val="0"/>
        <w:adjustRightInd w:val="0"/>
        <w:ind w:firstLine="708"/>
        <w:jc w:val="both"/>
      </w:pPr>
      <w:r w:rsidRPr="00152D66">
        <w:t>по обеспечению безопасности государства;</w:t>
      </w:r>
    </w:p>
    <w:p w:rsidR="00152D66" w:rsidRDefault="00152D66" w:rsidP="00152D66">
      <w:pPr>
        <w:widowControl w:val="0"/>
        <w:autoSpaceDE w:val="0"/>
        <w:autoSpaceDN w:val="0"/>
        <w:adjustRightInd w:val="0"/>
        <w:ind w:firstLine="708"/>
        <w:jc w:val="both"/>
      </w:pPr>
      <w:r w:rsidRPr="00152D66">
        <w:t>по ликвидации последствий причинения такого вреда;</w:t>
      </w:r>
    </w:p>
    <w:p w:rsidR="00152D66" w:rsidRDefault="00152D66" w:rsidP="00152D66">
      <w:pPr>
        <w:widowControl w:val="0"/>
        <w:autoSpaceDE w:val="0"/>
        <w:autoSpaceDN w:val="0"/>
        <w:adjustRightInd w:val="0"/>
        <w:ind w:firstLine="708"/>
        <w:jc w:val="both"/>
      </w:pPr>
      <w:r w:rsidRPr="00152D66">
        <w:t>10) срок проведения проверки и даты начала и окончания проверки;</w:t>
      </w:r>
    </w:p>
    <w:p w:rsidR="00152D66" w:rsidRDefault="00152D66" w:rsidP="00152D66">
      <w:pPr>
        <w:widowControl w:val="0"/>
        <w:autoSpaceDE w:val="0"/>
        <w:autoSpaceDN w:val="0"/>
        <w:adjustRightInd w:val="0"/>
        <w:ind w:firstLine="708"/>
        <w:jc w:val="both"/>
      </w:pPr>
      <w:r w:rsidRPr="00152D66">
        <w:t>11) правовые основания проведения проверки с указанием положений нормативного правового акта, в соответствии с которым осуществляется проверка;</w:t>
      </w:r>
    </w:p>
    <w:p w:rsidR="00152D66" w:rsidRDefault="00152D66" w:rsidP="00152D66">
      <w:pPr>
        <w:widowControl w:val="0"/>
        <w:autoSpaceDE w:val="0"/>
        <w:autoSpaceDN w:val="0"/>
        <w:adjustRightInd w:val="0"/>
        <w:ind w:firstLine="708"/>
        <w:jc w:val="both"/>
      </w:pPr>
      <w:r w:rsidRPr="00152D66">
        <w:t>12) обязательные требования и (или) требования, установленные муниципальными правовыми актами, подлежащие проверке;</w:t>
      </w:r>
    </w:p>
    <w:p w:rsidR="00152D66" w:rsidRDefault="00152D66" w:rsidP="00152D66">
      <w:pPr>
        <w:widowControl w:val="0"/>
        <w:autoSpaceDE w:val="0"/>
        <w:autoSpaceDN w:val="0"/>
        <w:adjustRightInd w:val="0"/>
        <w:ind w:firstLine="708"/>
        <w:jc w:val="both"/>
      </w:pPr>
      <w:r w:rsidRPr="00152D66">
        <w:t>13) перечень мероприятий по контролю, необходимых для достижения целей и задач проведения проверки (с указанием наименования мероприятия по контролю и сроков его проведения);</w:t>
      </w:r>
    </w:p>
    <w:p w:rsidR="00152D66" w:rsidRDefault="00152D66" w:rsidP="00152D66">
      <w:pPr>
        <w:widowControl w:val="0"/>
        <w:autoSpaceDE w:val="0"/>
        <w:autoSpaceDN w:val="0"/>
        <w:adjustRightInd w:val="0"/>
        <w:ind w:firstLine="708"/>
        <w:jc w:val="both"/>
      </w:pPr>
      <w:r w:rsidRPr="00152D66">
        <w:t>14) перечень положений об осуществлении муниципального контроля, административных регламентов по осуществлению муниципального контроля (при их наличии) с указанием наименований, номеров и дат их принятия;</w:t>
      </w:r>
    </w:p>
    <w:p w:rsidR="00152D66" w:rsidRDefault="00152D66" w:rsidP="00152D66">
      <w:pPr>
        <w:widowControl w:val="0"/>
        <w:autoSpaceDE w:val="0"/>
        <w:autoSpaceDN w:val="0"/>
        <w:adjustRightInd w:val="0"/>
        <w:ind w:firstLine="708"/>
        <w:jc w:val="both"/>
      </w:pPr>
      <w:r w:rsidRPr="00152D66">
        <w:t>15)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152D66" w:rsidRDefault="00152D66" w:rsidP="00152D66">
      <w:pPr>
        <w:widowControl w:val="0"/>
        <w:autoSpaceDE w:val="0"/>
        <w:autoSpaceDN w:val="0"/>
        <w:adjustRightInd w:val="0"/>
        <w:ind w:firstLine="708"/>
        <w:jc w:val="both"/>
      </w:pPr>
      <w:r w:rsidRPr="00152D66">
        <w:t>16) должность, фамилия, инициалы руководителя, заместителя руководителя органа муниципального контроля, издавшего распоряжение о проведении проверки, а также его подпись, заверенная печатью;</w:t>
      </w:r>
    </w:p>
    <w:p w:rsidR="00152D66" w:rsidRPr="00152D66" w:rsidRDefault="00152D66" w:rsidP="00152D66">
      <w:pPr>
        <w:widowControl w:val="0"/>
        <w:autoSpaceDE w:val="0"/>
        <w:autoSpaceDN w:val="0"/>
        <w:adjustRightInd w:val="0"/>
        <w:ind w:firstLine="708"/>
        <w:jc w:val="both"/>
      </w:pPr>
      <w:r w:rsidRPr="00152D66">
        <w:t>17) фамилия, имя, отчество (при наличии) и должность должностного лица, непосредственно подготовившего проект распоряжения, контактный телефон, электронный адрес (при наличии).</w:t>
      </w:r>
    </w:p>
    <w:p w:rsidR="00152D66" w:rsidRPr="00152D66" w:rsidRDefault="00152D66" w:rsidP="00152D66">
      <w:pPr>
        <w:widowControl w:val="0"/>
        <w:autoSpaceDE w:val="0"/>
        <w:autoSpaceDN w:val="0"/>
        <w:adjustRightInd w:val="0"/>
        <w:ind w:firstLine="708"/>
        <w:jc w:val="both"/>
      </w:pPr>
      <w:r w:rsidRPr="00152D66">
        <w:t>Ответственным должностным лицом за разработку проекта распоряжения является муниципальный инспектор.</w:t>
      </w:r>
    </w:p>
    <w:p w:rsidR="00152D66" w:rsidRDefault="00152D66" w:rsidP="005216D6">
      <w:pPr>
        <w:widowControl w:val="0"/>
        <w:autoSpaceDE w:val="0"/>
        <w:autoSpaceDN w:val="0"/>
        <w:adjustRightInd w:val="0"/>
        <w:ind w:firstLine="708"/>
        <w:jc w:val="both"/>
      </w:pPr>
      <w:r w:rsidRPr="00152D66">
        <w:t xml:space="preserve">О проведении плановой проверки юридическое лицо, индивидуальный предприниматель уведомляются не позднее, чем </w:t>
      </w:r>
      <w:r w:rsidR="00670B63">
        <w:t xml:space="preserve">за три рабочих дня </w:t>
      </w:r>
      <w:r w:rsidRPr="00152D66">
        <w:t xml:space="preserve"> до начала ее проведения посредством направления копии распоряжения Администрации поселения заказным почтовым отправлением с уведомлением о вручении или иным доступным способом (с использованием факсимильной связи, нарочно)</w:t>
      </w:r>
      <w:proofErr w:type="gramStart"/>
      <w:r w:rsidRPr="00152D66">
        <w:t>.</w:t>
      </w:r>
      <w:r>
        <w:t>»</w:t>
      </w:r>
      <w:proofErr w:type="gramEnd"/>
      <w:r>
        <w:t>.</w:t>
      </w:r>
    </w:p>
    <w:p w:rsidR="00CF72A3" w:rsidRDefault="00B85B9C" w:rsidP="00C34F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t>2</w:t>
      </w:r>
      <w:r w:rsidRPr="004A4EC2">
        <w:t xml:space="preserve">. </w:t>
      </w:r>
      <w:r w:rsidR="00C34F34">
        <w:t xml:space="preserve">Настоящее постановление подлежит официальному опубликованию в </w:t>
      </w:r>
      <w:r w:rsidR="00C34F34">
        <w:rPr>
          <w:rFonts w:ascii="Times New Roman CYR" w:hAnsi="Times New Roman CYR" w:cs="Times New Roman CYR"/>
          <w:kern w:val="2"/>
        </w:rPr>
        <w:t>«Информационном бюллетене»</w:t>
      </w:r>
      <w:r w:rsidR="00CF72A3">
        <w:rPr>
          <w:rFonts w:ascii="Times New Roman CYR" w:hAnsi="Times New Roman CYR" w:cs="Times New Roman CYR"/>
          <w:kern w:val="2"/>
        </w:rPr>
        <w:t xml:space="preserve"> и</w:t>
      </w:r>
      <w:r w:rsidR="009E190E">
        <w:rPr>
          <w:rFonts w:ascii="Times New Roman CYR" w:hAnsi="Times New Roman CYR" w:cs="Times New Roman CYR"/>
          <w:kern w:val="2"/>
        </w:rPr>
        <w:t xml:space="preserve"> </w:t>
      </w:r>
      <w:r w:rsidR="00CF72A3">
        <w:t>размещению на официальном сайте Ново</w:t>
      </w:r>
      <w:r w:rsidR="00D567DC">
        <w:t xml:space="preserve">николаевского </w:t>
      </w:r>
      <w:r w:rsidR="00CF72A3">
        <w:t>сельского поселения в информационно-телекоммуникационной сети «Интернет»(</w:t>
      </w:r>
      <w:hyperlink r:id="rId7" w:history="1">
        <w:r w:rsidR="00D567DC" w:rsidRPr="005C1B8A">
          <w:rPr>
            <w:rStyle w:val="a4"/>
          </w:rPr>
          <w:t>www.n</w:t>
        </w:r>
        <w:r w:rsidR="00D567DC" w:rsidRPr="005C1B8A">
          <w:rPr>
            <w:rStyle w:val="a4"/>
            <w:lang w:val="en-US"/>
          </w:rPr>
          <w:t>n</w:t>
        </w:r>
        <w:r w:rsidR="00D567DC" w:rsidRPr="005C1B8A">
          <w:rPr>
            <w:rStyle w:val="a4"/>
          </w:rPr>
          <w:t>selpasino.ru</w:t>
        </w:r>
      </w:hyperlink>
      <w:r w:rsidR="00CF72A3" w:rsidRPr="001415FC">
        <w:t>).</w:t>
      </w:r>
    </w:p>
    <w:p w:rsidR="00152D66" w:rsidRPr="001415FC" w:rsidRDefault="00152D66" w:rsidP="00C34F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CYR" w:hAnsi="Times New Roman CYR" w:cs="Times New Roman CYR"/>
          <w:kern w:val="2"/>
        </w:rPr>
      </w:pPr>
      <w:r>
        <w:tab/>
        <w:t xml:space="preserve">3. Настоящее постановление вступает в силу </w:t>
      </w:r>
      <w:proofErr w:type="gramStart"/>
      <w:r>
        <w:t>с даты</w:t>
      </w:r>
      <w:proofErr w:type="gramEnd"/>
      <w:r>
        <w:t xml:space="preserve"> официального опубликования и распространяется на правоотношения, возникшие с 01.01.2017.</w:t>
      </w:r>
    </w:p>
    <w:p w:rsidR="005F4BC7" w:rsidRDefault="00742ACF" w:rsidP="00152D6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A4EC2">
        <w:t xml:space="preserve">Глава </w:t>
      </w:r>
      <w:r w:rsidR="005F4BC7">
        <w:t>сельского поселения</w:t>
      </w:r>
    </w:p>
    <w:p w:rsidR="00997F28" w:rsidRPr="004A4EC2" w:rsidRDefault="00DA39FA" w:rsidP="0030550E">
      <w:pPr>
        <w:tabs>
          <w:tab w:val="left" w:pos="7200"/>
        </w:tabs>
        <w:jc w:val="both"/>
      </w:pPr>
      <w:r>
        <w:t xml:space="preserve">(Глава </w:t>
      </w:r>
      <w:r w:rsidR="00742ACF" w:rsidRPr="004A4EC2">
        <w:t>администрации</w:t>
      </w:r>
      <w:r>
        <w:t xml:space="preserve">)                                          </w:t>
      </w:r>
      <w:r w:rsidR="00D567DC">
        <w:t xml:space="preserve">                     Д.С.Бурков</w:t>
      </w:r>
    </w:p>
    <w:sectPr w:rsidR="00997F28" w:rsidRPr="004A4EC2" w:rsidSect="00E93DD5">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F0282"/>
    <w:multiLevelType w:val="hybridMultilevel"/>
    <w:tmpl w:val="CDC6B194"/>
    <w:lvl w:ilvl="0" w:tplc="EC4CE1B2">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EE350ED"/>
    <w:multiLevelType w:val="hybridMultilevel"/>
    <w:tmpl w:val="AF560154"/>
    <w:lvl w:ilvl="0" w:tplc="2B8889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AC52E43"/>
    <w:multiLevelType w:val="hybridMultilevel"/>
    <w:tmpl w:val="72C21746"/>
    <w:lvl w:ilvl="0" w:tplc="36A22CC2">
      <w:start w:val="1"/>
      <w:numFmt w:val="decimal"/>
      <w:lvlText w:val="%1."/>
      <w:lvlJc w:val="left"/>
      <w:pPr>
        <w:tabs>
          <w:tab w:val="num" w:pos="1905"/>
        </w:tabs>
        <w:ind w:left="1905" w:hanging="1005"/>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52D74739"/>
    <w:multiLevelType w:val="hybridMultilevel"/>
    <w:tmpl w:val="00E6F85C"/>
    <w:lvl w:ilvl="0" w:tplc="818A0530">
      <w:start w:val="34"/>
      <w:numFmt w:val="decimal"/>
      <w:pStyle w:val="a"/>
      <w:lvlText w:val="%1."/>
      <w:lvlJc w:val="left"/>
      <w:pPr>
        <w:tabs>
          <w:tab w:val="num" w:pos="927"/>
        </w:tabs>
        <w:ind w:left="0" w:firstLine="709"/>
      </w:pPr>
      <w:rPr>
        <w:rFonts w:hint="default"/>
        <w:b w:val="0"/>
        <w:i w:val="0"/>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42ACF"/>
    <w:rsid w:val="000013CE"/>
    <w:rsid w:val="0000283E"/>
    <w:rsid w:val="000065C5"/>
    <w:rsid w:val="0001221D"/>
    <w:rsid w:val="00012D7A"/>
    <w:rsid w:val="00013079"/>
    <w:rsid w:val="000134C6"/>
    <w:rsid w:val="000179E4"/>
    <w:rsid w:val="00021E99"/>
    <w:rsid w:val="00033747"/>
    <w:rsid w:val="0003591F"/>
    <w:rsid w:val="00037896"/>
    <w:rsid w:val="00040C2E"/>
    <w:rsid w:val="0004323D"/>
    <w:rsid w:val="00047D44"/>
    <w:rsid w:val="000513B3"/>
    <w:rsid w:val="00051CEB"/>
    <w:rsid w:val="000532C7"/>
    <w:rsid w:val="0007221E"/>
    <w:rsid w:val="0007691B"/>
    <w:rsid w:val="00076E15"/>
    <w:rsid w:val="000833D5"/>
    <w:rsid w:val="00084AE7"/>
    <w:rsid w:val="00085849"/>
    <w:rsid w:val="00085992"/>
    <w:rsid w:val="0008651E"/>
    <w:rsid w:val="00086663"/>
    <w:rsid w:val="000867ED"/>
    <w:rsid w:val="00087AF6"/>
    <w:rsid w:val="00092AE2"/>
    <w:rsid w:val="00093353"/>
    <w:rsid w:val="00096FA1"/>
    <w:rsid w:val="000A1D62"/>
    <w:rsid w:val="000A2EDE"/>
    <w:rsid w:val="000A4A13"/>
    <w:rsid w:val="000A5B8B"/>
    <w:rsid w:val="000B30DC"/>
    <w:rsid w:val="000C2BAD"/>
    <w:rsid w:val="000C3D42"/>
    <w:rsid w:val="000C7235"/>
    <w:rsid w:val="000D4E03"/>
    <w:rsid w:val="000D7352"/>
    <w:rsid w:val="000E068A"/>
    <w:rsid w:val="000E59D8"/>
    <w:rsid w:val="000E6069"/>
    <w:rsid w:val="000F1C21"/>
    <w:rsid w:val="000F3C26"/>
    <w:rsid w:val="0010117E"/>
    <w:rsid w:val="00103985"/>
    <w:rsid w:val="001062F9"/>
    <w:rsid w:val="0011013C"/>
    <w:rsid w:val="0012226A"/>
    <w:rsid w:val="001222BB"/>
    <w:rsid w:val="0012296D"/>
    <w:rsid w:val="00122C27"/>
    <w:rsid w:val="001244BA"/>
    <w:rsid w:val="00130A85"/>
    <w:rsid w:val="001319E9"/>
    <w:rsid w:val="00134314"/>
    <w:rsid w:val="00134ED0"/>
    <w:rsid w:val="0014093D"/>
    <w:rsid w:val="001415FC"/>
    <w:rsid w:val="00146004"/>
    <w:rsid w:val="00150F3B"/>
    <w:rsid w:val="00152CC8"/>
    <w:rsid w:val="00152D66"/>
    <w:rsid w:val="001550CA"/>
    <w:rsid w:val="0015686A"/>
    <w:rsid w:val="00157280"/>
    <w:rsid w:val="00157DED"/>
    <w:rsid w:val="00173A01"/>
    <w:rsid w:val="00180AF2"/>
    <w:rsid w:val="0018162F"/>
    <w:rsid w:val="0018237E"/>
    <w:rsid w:val="00182E57"/>
    <w:rsid w:val="001853FC"/>
    <w:rsid w:val="001864CA"/>
    <w:rsid w:val="00186A35"/>
    <w:rsid w:val="00190A5F"/>
    <w:rsid w:val="00190FAA"/>
    <w:rsid w:val="00192A5D"/>
    <w:rsid w:val="001936AF"/>
    <w:rsid w:val="001A0174"/>
    <w:rsid w:val="001A69DE"/>
    <w:rsid w:val="001B116D"/>
    <w:rsid w:val="001B5793"/>
    <w:rsid w:val="001B637E"/>
    <w:rsid w:val="001B6659"/>
    <w:rsid w:val="001B70BE"/>
    <w:rsid w:val="001C3036"/>
    <w:rsid w:val="001C5135"/>
    <w:rsid w:val="001C5502"/>
    <w:rsid w:val="001C6E05"/>
    <w:rsid w:val="001C720E"/>
    <w:rsid w:val="001D26B3"/>
    <w:rsid w:val="001D51F9"/>
    <w:rsid w:val="001D7365"/>
    <w:rsid w:val="001E0BF1"/>
    <w:rsid w:val="001E2865"/>
    <w:rsid w:val="001E31DE"/>
    <w:rsid w:val="001E47FC"/>
    <w:rsid w:val="001E5346"/>
    <w:rsid w:val="001E7BF7"/>
    <w:rsid w:val="001F7E77"/>
    <w:rsid w:val="00200E3A"/>
    <w:rsid w:val="00205853"/>
    <w:rsid w:val="002109C6"/>
    <w:rsid w:val="00214017"/>
    <w:rsid w:val="00216B90"/>
    <w:rsid w:val="00216C08"/>
    <w:rsid w:val="00220C29"/>
    <w:rsid w:val="00222572"/>
    <w:rsid w:val="00223C5F"/>
    <w:rsid w:val="00224ED7"/>
    <w:rsid w:val="00230959"/>
    <w:rsid w:val="0023243C"/>
    <w:rsid w:val="00233192"/>
    <w:rsid w:val="002332E3"/>
    <w:rsid w:val="00240494"/>
    <w:rsid w:val="00241743"/>
    <w:rsid w:val="00241920"/>
    <w:rsid w:val="002444A0"/>
    <w:rsid w:val="00252C41"/>
    <w:rsid w:val="002608B3"/>
    <w:rsid w:val="00260CA4"/>
    <w:rsid w:val="0026210C"/>
    <w:rsid w:val="002622BA"/>
    <w:rsid w:val="00270801"/>
    <w:rsid w:val="0027093A"/>
    <w:rsid w:val="0028240A"/>
    <w:rsid w:val="00291703"/>
    <w:rsid w:val="002942C6"/>
    <w:rsid w:val="0029661A"/>
    <w:rsid w:val="002967FB"/>
    <w:rsid w:val="0029785C"/>
    <w:rsid w:val="00297872"/>
    <w:rsid w:val="002A143B"/>
    <w:rsid w:val="002A420D"/>
    <w:rsid w:val="002B060E"/>
    <w:rsid w:val="002B069A"/>
    <w:rsid w:val="002B127D"/>
    <w:rsid w:val="002B189B"/>
    <w:rsid w:val="002B295F"/>
    <w:rsid w:val="002B47B6"/>
    <w:rsid w:val="002B59CB"/>
    <w:rsid w:val="002B63E4"/>
    <w:rsid w:val="002C6635"/>
    <w:rsid w:val="002D140F"/>
    <w:rsid w:val="002D394B"/>
    <w:rsid w:val="002D682E"/>
    <w:rsid w:val="002E0103"/>
    <w:rsid w:val="002E0516"/>
    <w:rsid w:val="002E29EC"/>
    <w:rsid w:val="002E4CDF"/>
    <w:rsid w:val="002E5274"/>
    <w:rsid w:val="002E70AB"/>
    <w:rsid w:val="002F36F2"/>
    <w:rsid w:val="002F3FEC"/>
    <w:rsid w:val="002F5D78"/>
    <w:rsid w:val="00305197"/>
    <w:rsid w:val="0030550E"/>
    <w:rsid w:val="0030569B"/>
    <w:rsid w:val="0031530D"/>
    <w:rsid w:val="00315447"/>
    <w:rsid w:val="00315EEA"/>
    <w:rsid w:val="00321FCF"/>
    <w:rsid w:val="00324018"/>
    <w:rsid w:val="003241DE"/>
    <w:rsid w:val="0033177F"/>
    <w:rsid w:val="003346EB"/>
    <w:rsid w:val="00334AF1"/>
    <w:rsid w:val="00335CC0"/>
    <w:rsid w:val="00335D8B"/>
    <w:rsid w:val="00337C0C"/>
    <w:rsid w:val="00340AD0"/>
    <w:rsid w:val="00341FF6"/>
    <w:rsid w:val="00343526"/>
    <w:rsid w:val="00345161"/>
    <w:rsid w:val="003452E0"/>
    <w:rsid w:val="00350E1B"/>
    <w:rsid w:val="003521BC"/>
    <w:rsid w:val="00354FDC"/>
    <w:rsid w:val="003577F9"/>
    <w:rsid w:val="0036254B"/>
    <w:rsid w:val="003639A7"/>
    <w:rsid w:val="003660AA"/>
    <w:rsid w:val="003745B5"/>
    <w:rsid w:val="00377278"/>
    <w:rsid w:val="00386F3C"/>
    <w:rsid w:val="003871CC"/>
    <w:rsid w:val="0039107D"/>
    <w:rsid w:val="00393038"/>
    <w:rsid w:val="00394568"/>
    <w:rsid w:val="0039590F"/>
    <w:rsid w:val="003A0DC5"/>
    <w:rsid w:val="003A21D7"/>
    <w:rsid w:val="003A2611"/>
    <w:rsid w:val="003B008C"/>
    <w:rsid w:val="003B08A8"/>
    <w:rsid w:val="003B121D"/>
    <w:rsid w:val="003B2927"/>
    <w:rsid w:val="003B3951"/>
    <w:rsid w:val="003B573C"/>
    <w:rsid w:val="003B75DD"/>
    <w:rsid w:val="003B7CF8"/>
    <w:rsid w:val="003B7DAA"/>
    <w:rsid w:val="003C3306"/>
    <w:rsid w:val="003C589E"/>
    <w:rsid w:val="003C72A5"/>
    <w:rsid w:val="003D0197"/>
    <w:rsid w:val="003D1743"/>
    <w:rsid w:val="003D1A03"/>
    <w:rsid w:val="003D2CF9"/>
    <w:rsid w:val="003D475F"/>
    <w:rsid w:val="003D4812"/>
    <w:rsid w:val="003D6A86"/>
    <w:rsid w:val="003E125A"/>
    <w:rsid w:val="003E19F1"/>
    <w:rsid w:val="003E2C73"/>
    <w:rsid w:val="003E3E3C"/>
    <w:rsid w:val="003F135B"/>
    <w:rsid w:val="003F21C0"/>
    <w:rsid w:val="003F34AA"/>
    <w:rsid w:val="003F6E1B"/>
    <w:rsid w:val="00413066"/>
    <w:rsid w:val="004171B0"/>
    <w:rsid w:val="004242E9"/>
    <w:rsid w:val="00427780"/>
    <w:rsid w:val="00430C22"/>
    <w:rsid w:val="004327C4"/>
    <w:rsid w:val="00433F4E"/>
    <w:rsid w:val="004341E6"/>
    <w:rsid w:val="00435C5F"/>
    <w:rsid w:val="00437887"/>
    <w:rsid w:val="00443B5A"/>
    <w:rsid w:val="004457F2"/>
    <w:rsid w:val="00445B36"/>
    <w:rsid w:val="0044623A"/>
    <w:rsid w:val="004506F5"/>
    <w:rsid w:val="0045467C"/>
    <w:rsid w:val="00454901"/>
    <w:rsid w:val="00455B2E"/>
    <w:rsid w:val="00457A05"/>
    <w:rsid w:val="00461B58"/>
    <w:rsid w:val="004639F8"/>
    <w:rsid w:val="00464301"/>
    <w:rsid w:val="00466D32"/>
    <w:rsid w:val="00470E6C"/>
    <w:rsid w:val="00471D2B"/>
    <w:rsid w:val="004729FF"/>
    <w:rsid w:val="00472B3E"/>
    <w:rsid w:val="00476D37"/>
    <w:rsid w:val="004804CF"/>
    <w:rsid w:val="00481224"/>
    <w:rsid w:val="004821BD"/>
    <w:rsid w:val="00482E8B"/>
    <w:rsid w:val="004833C0"/>
    <w:rsid w:val="00485619"/>
    <w:rsid w:val="00486429"/>
    <w:rsid w:val="00486917"/>
    <w:rsid w:val="00486AE1"/>
    <w:rsid w:val="00490115"/>
    <w:rsid w:val="00491EE0"/>
    <w:rsid w:val="00493284"/>
    <w:rsid w:val="00494C06"/>
    <w:rsid w:val="00496618"/>
    <w:rsid w:val="004A223F"/>
    <w:rsid w:val="004A2613"/>
    <w:rsid w:val="004A2D4B"/>
    <w:rsid w:val="004A4EC2"/>
    <w:rsid w:val="004A5048"/>
    <w:rsid w:val="004A58F3"/>
    <w:rsid w:val="004A661A"/>
    <w:rsid w:val="004A6E53"/>
    <w:rsid w:val="004A7020"/>
    <w:rsid w:val="004A7EAB"/>
    <w:rsid w:val="004B1669"/>
    <w:rsid w:val="004B1773"/>
    <w:rsid w:val="004B2521"/>
    <w:rsid w:val="004B6261"/>
    <w:rsid w:val="004C0B5A"/>
    <w:rsid w:val="004C2CA4"/>
    <w:rsid w:val="004C4982"/>
    <w:rsid w:val="004D1738"/>
    <w:rsid w:val="004D1829"/>
    <w:rsid w:val="004D3BF1"/>
    <w:rsid w:val="004D5316"/>
    <w:rsid w:val="004D5AF6"/>
    <w:rsid w:val="004D67EB"/>
    <w:rsid w:val="004E0981"/>
    <w:rsid w:val="004E19D3"/>
    <w:rsid w:val="004E3F93"/>
    <w:rsid w:val="004E5C37"/>
    <w:rsid w:val="004F62B0"/>
    <w:rsid w:val="004F70D4"/>
    <w:rsid w:val="005017E7"/>
    <w:rsid w:val="00501C9F"/>
    <w:rsid w:val="00506638"/>
    <w:rsid w:val="00506F5A"/>
    <w:rsid w:val="00507316"/>
    <w:rsid w:val="00510362"/>
    <w:rsid w:val="00510A2F"/>
    <w:rsid w:val="005168FF"/>
    <w:rsid w:val="00520AA0"/>
    <w:rsid w:val="005216D6"/>
    <w:rsid w:val="00522AF6"/>
    <w:rsid w:val="005261CF"/>
    <w:rsid w:val="00527738"/>
    <w:rsid w:val="00536175"/>
    <w:rsid w:val="00540F13"/>
    <w:rsid w:val="005458D1"/>
    <w:rsid w:val="005466F2"/>
    <w:rsid w:val="0055277D"/>
    <w:rsid w:val="0055375C"/>
    <w:rsid w:val="00553BD3"/>
    <w:rsid w:val="005558E8"/>
    <w:rsid w:val="005558F2"/>
    <w:rsid w:val="00555F89"/>
    <w:rsid w:val="00556277"/>
    <w:rsid w:val="00564743"/>
    <w:rsid w:val="00565665"/>
    <w:rsid w:val="00572331"/>
    <w:rsid w:val="00572B83"/>
    <w:rsid w:val="0057317B"/>
    <w:rsid w:val="005731C5"/>
    <w:rsid w:val="0057563F"/>
    <w:rsid w:val="00576E49"/>
    <w:rsid w:val="00590C10"/>
    <w:rsid w:val="00592963"/>
    <w:rsid w:val="00593E21"/>
    <w:rsid w:val="0059555E"/>
    <w:rsid w:val="00596BF5"/>
    <w:rsid w:val="005A07F8"/>
    <w:rsid w:val="005A2353"/>
    <w:rsid w:val="005B16DB"/>
    <w:rsid w:val="005B453C"/>
    <w:rsid w:val="005C4E36"/>
    <w:rsid w:val="005D03FE"/>
    <w:rsid w:val="005D187B"/>
    <w:rsid w:val="005D4C93"/>
    <w:rsid w:val="005D61C9"/>
    <w:rsid w:val="005D62B3"/>
    <w:rsid w:val="005E3352"/>
    <w:rsid w:val="005E3CFF"/>
    <w:rsid w:val="005E63AA"/>
    <w:rsid w:val="005E7C19"/>
    <w:rsid w:val="005F06A2"/>
    <w:rsid w:val="005F4BC7"/>
    <w:rsid w:val="005F7363"/>
    <w:rsid w:val="005F7D04"/>
    <w:rsid w:val="00602E43"/>
    <w:rsid w:val="00602E87"/>
    <w:rsid w:val="006103D4"/>
    <w:rsid w:val="006122EA"/>
    <w:rsid w:val="00614E8D"/>
    <w:rsid w:val="00615FA9"/>
    <w:rsid w:val="0061745F"/>
    <w:rsid w:val="00620866"/>
    <w:rsid w:val="00621F94"/>
    <w:rsid w:val="0062740C"/>
    <w:rsid w:val="00630508"/>
    <w:rsid w:val="00631978"/>
    <w:rsid w:val="00636D07"/>
    <w:rsid w:val="0063766C"/>
    <w:rsid w:val="00643C5D"/>
    <w:rsid w:val="00646B78"/>
    <w:rsid w:val="006471E5"/>
    <w:rsid w:val="00647417"/>
    <w:rsid w:val="006502EB"/>
    <w:rsid w:val="00651B61"/>
    <w:rsid w:val="006641D4"/>
    <w:rsid w:val="006675A1"/>
    <w:rsid w:val="00670B63"/>
    <w:rsid w:val="00670FD7"/>
    <w:rsid w:val="00672720"/>
    <w:rsid w:val="006732D9"/>
    <w:rsid w:val="006749EB"/>
    <w:rsid w:val="00676657"/>
    <w:rsid w:val="00677911"/>
    <w:rsid w:val="00683A76"/>
    <w:rsid w:val="00684C3A"/>
    <w:rsid w:val="00686943"/>
    <w:rsid w:val="00686C1F"/>
    <w:rsid w:val="00692ADF"/>
    <w:rsid w:val="006959E3"/>
    <w:rsid w:val="0069729F"/>
    <w:rsid w:val="006A07EE"/>
    <w:rsid w:val="006A38FE"/>
    <w:rsid w:val="006A449A"/>
    <w:rsid w:val="006A45A9"/>
    <w:rsid w:val="006A4D6A"/>
    <w:rsid w:val="006A681B"/>
    <w:rsid w:val="006A758D"/>
    <w:rsid w:val="006B1821"/>
    <w:rsid w:val="006B344F"/>
    <w:rsid w:val="006B498A"/>
    <w:rsid w:val="006C37C3"/>
    <w:rsid w:val="006C68C5"/>
    <w:rsid w:val="006D106D"/>
    <w:rsid w:val="006D11A6"/>
    <w:rsid w:val="006D1CF1"/>
    <w:rsid w:val="006D1D5E"/>
    <w:rsid w:val="006D2026"/>
    <w:rsid w:val="006D213C"/>
    <w:rsid w:val="006E2835"/>
    <w:rsid w:val="006E28B9"/>
    <w:rsid w:val="006E68EE"/>
    <w:rsid w:val="006E690C"/>
    <w:rsid w:val="006F4E01"/>
    <w:rsid w:val="006F7813"/>
    <w:rsid w:val="006F7985"/>
    <w:rsid w:val="007009E1"/>
    <w:rsid w:val="00703311"/>
    <w:rsid w:val="007035C1"/>
    <w:rsid w:val="007071E2"/>
    <w:rsid w:val="007109DC"/>
    <w:rsid w:val="00711C3A"/>
    <w:rsid w:val="00712891"/>
    <w:rsid w:val="00717F0D"/>
    <w:rsid w:val="007202D5"/>
    <w:rsid w:val="0073128A"/>
    <w:rsid w:val="00733B46"/>
    <w:rsid w:val="00736206"/>
    <w:rsid w:val="00742ACF"/>
    <w:rsid w:val="007455A5"/>
    <w:rsid w:val="0074704F"/>
    <w:rsid w:val="00754CAF"/>
    <w:rsid w:val="007552C9"/>
    <w:rsid w:val="00755E6E"/>
    <w:rsid w:val="00755F40"/>
    <w:rsid w:val="00765F9D"/>
    <w:rsid w:val="00766949"/>
    <w:rsid w:val="00772B82"/>
    <w:rsid w:val="00773609"/>
    <w:rsid w:val="00773954"/>
    <w:rsid w:val="007744BC"/>
    <w:rsid w:val="00775074"/>
    <w:rsid w:val="00775881"/>
    <w:rsid w:val="00777E82"/>
    <w:rsid w:val="00777FD5"/>
    <w:rsid w:val="0078551A"/>
    <w:rsid w:val="0078693D"/>
    <w:rsid w:val="00787129"/>
    <w:rsid w:val="00790DC4"/>
    <w:rsid w:val="0079198E"/>
    <w:rsid w:val="007A1905"/>
    <w:rsid w:val="007A291B"/>
    <w:rsid w:val="007A4490"/>
    <w:rsid w:val="007A4E94"/>
    <w:rsid w:val="007A57E0"/>
    <w:rsid w:val="007A7BDB"/>
    <w:rsid w:val="007B035B"/>
    <w:rsid w:val="007B09CD"/>
    <w:rsid w:val="007B361B"/>
    <w:rsid w:val="007B4E84"/>
    <w:rsid w:val="007B6FA2"/>
    <w:rsid w:val="007C13E6"/>
    <w:rsid w:val="007C6892"/>
    <w:rsid w:val="007D014C"/>
    <w:rsid w:val="007D0AF0"/>
    <w:rsid w:val="007D1C31"/>
    <w:rsid w:val="007D2631"/>
    <w:rsid w:val="007D4EB8"/>
    <w:rsid w:val="007D52E5"/>
    <w:rsid w:val="007D7FFA"/>
    <w:rsid w:val="007E0016"/>
    <w:rsid w:val="007E0DF9"/>
    <w:rsid w:val="007E237E"/>
    <w:rsid w:val="007E3614"/>
    <w:rsid w:val="007E37D0"/>
    <w:rsid w:val="007E4C2F"/>
    <w:rsid w:val="007E68DF"/>
    <w:rsid w:val="007F2805"/>
    <w:rsid w:val="007F2BFD"/>
    <w:rsid w:val="007F3A4C"/>
    <w:rsid w:val="007F471D"/>
    <w:rsid w:val="007F69B6"/>
    <w:rsid w:val="008022C5"/>
    <w:rsid w:val="008037A1"/>
    <w:rsid w:val="0080593D"/>
    <w:rsid w:val="00806714"/>
    <w:rsid w:val="008070C6"/>
    <w:rsid w:val="00807E5F"/>
    <w:rsid w:val="00810A38"/>
    <w:rsid w:val="00812ECC"/>
    <w:rsid w:val="008210EE"/>
    <w:rsid w:val="00821748"/>
    <w:rsid w:val="00823D80"/>
    <w:rsid w:val="00825EFE"/>
    <w:rsid w:val="008330B2"/>
    <w:rsid w:val="008340B0"/>
    <w:rsid w:val="00834831"/>
    <w:rsid w:val="00834EFC"/>
    <w:rsid w:val="008360E9"/>
    <w:rsid w:val="00842295"/>
    <w:rsid w:val="00842F65"/>
    <w:rsid w:val="008434C8"/>
    <w:rsid w:val="00845444"/>
    <w:rsid w:val="00845762"/>
    <w:rsid w:val="008501E3"/>
    <w:rsid w:val="00851222"/>
    <w:rsid w:val="00851736"/>
    <w:rsid w:val="00851893"/>
    <w:rsid w:val="00853F90"/>
    <w:rsid w:val="00855B6E"/>
    <w:rsid w:val="0085646C"/>
    <w:rsid w:val="00867EA9"/>
    <w:rsid w:val="00870E88"/>
    <w:rsid w:val="00873869"/>
    <w:rsid w:val="00873BA5"/>
    <w:rsid w:val="00874B5B"/>
    <w:rsid w:val="0088107A"/>
    <w:rsid w:val="0088422F"/>
    <w:rsid w:val="00886B9C"/>
    <w:rsid w:val="00891D92"/>
    <w:rsid w:val="00892240"/>
    <w:rsid w:val="00893017"/>
    <w:rsid w:val="0089360F"/>
    <w:rsid w:val="008945C0"/>
    <w:rsid w:val="00894E90"/>
    <w:rsid w:val="008A0093"/>
    <w:rsid w:val="008A0C76"/>
    <w:rsid w:val="008A3ECF"/>
    <w:rsid w:val="008B093E"/>
    <w:rsid w:val="008B1CA2"/>
    <w:rsid w:val="008B295D"/>
    <w:rsid w:val="008B6019"/>
    <w:rsid w:val="008C112C"/>
    <w:rsid w:val="008D0AAA"/>
    <w:rsid w:val="008D2928"/>
    <w:rsid w:val="008D4644"/>
    <w:rsid w:val="008D5F97"/>
    <w:rsid w:val="008D797D"/>
    <w:rsid w:val="008E01E7"/>
    <w:rsid w:val="008E3457"/>
    <w:rsid w:val="008E3D22"/>
    <w:rsid w:val="008E440B"/>
    <w:rsid w:val="008E548A"/>
    <w:rsid w:val="008E72CA"/>
    <w:rsid w:val="008E756A"/>
    <w:rsid w:val="008F2169"/>
    <w:rsid w:val="008F23CD"/>
    <w:rsid w:val="008F668A"/>
    <w:rsid w:val="008F67B9"/>
    <w:rsid w:val="008F67F6"/>
    <w:rsid w:val="008F700C"/>
    <w:rsid w:val="00903651"/>
    <w:rsid w:val="00903E83"/>
    <w:rsid w:val="00904D7C"/>
    <w:rsid w:val="009152D3"/>
    <w:rsid w:val="00920A2A"/>
    <w:rsid w:val="009222F5"/>
    <w:rsid w:val="00926AD2"/>
    <w:rsid w:val="009300B5"/>
    <w:rsid w:val="00930B77"/>
    <w:rsid w:val="009314F6"/>
    <w:rsid w:val="00935D58"/>
    <w:rsid w:val="009377FC"/>
    <w:rsid w:val="00940A5D"/>
    <w:rsid w:val="00940DEA"/>
    <w:rsid w:val="00942617"/>
    <w:rsid w:val="00942D8B"/>
    <w:rsid w:val="00945985"/>
    <w:rsid w:val="00951B3E"/>
    <w:rsid w:val="009555AD"/>
    <w:rsid w:val="00956E7C"/>
    <w:rsid w:val="00956FAD"/>
    <w:rsid w:val="00957773"/>
    <w:rsid w:val="009614BE"/>
    <w:rsid w:val="00963007"/>
    <w:rsid w:val="00965EAB"/>
    <w:rsid w:val="00967529"/>
    <w:rsid w:val="009722B4"/>
    <w:rsid w:val="0097469E"/>
    <w:rsid w:val="00974952"/>
    <w:rsid w:val="0097707C"/>
    <w:rsid w:val="00981318"/>
    <w:rsid w:val="00983ECB"/>
    <w:rsid w:val="00984ED7"/>
    <w:rsid w:val="00986892"/>
    <w:rsid w:val="0098728E"/>
    <w:rsid w:val="00992219"/>
    <w:rsid w:val="00994618"/>
    <w:rsid w:val="00995DA8"/>
    <w:rsid w:val="009977B2"/>
    <w:rsid w:val="00997F28"/>
    <w:rsid w:val="009A013D"/>
    <w:rsid w:val="009A10CA"/>
    <w:rsid w:val="009A76AC"/>
    <w:rsid w:val="009A7D3C"/>
    <w:rsid w:val="009B2545"/>
    <w:rsid w:val="009B4C63"/>
    <w:rsid w:val="009B544D"/>
    <w:rsid w:val="009B7A5E"/>
    <w:rsid w:val="009C047C"/>
    <w:rsid w:val="009C2B09"/>
    <w:rsid w:val="009C318A"/>
    <w:rsid w:val="009C40DB"/>
    <w:rsid w:val="009C7AD1"/>
    <w:rsid w:val="009D3925"/>
    <w:rsid w:val="009D6AB9"/>
    <w:rsid w:val="009D7C2E"/>
    <w:rsid w:val="009E05F5"/>
    <w:rsid w:val="009E0678"/>
    <w:rsid w:val="009E190E"/>
    <w:rsid w:val="009E25D8"/>
    <w:rsid w:val="009E284C"/>
    <w:rsid w:val="009E4FAC"/>
    <w:rsid w:val="009E50FE"/>
    <w:rsid w:val="009F1D57"/>
    <w:rsid w:val="009F6F7E"/>
    <w:rsid w:val="00A03A5D"/>
    <w:rsid w:val="00A03DAA"/>
    <w:rsid w:val="00A040CE"/>
    <w:rsid w:val="00A07434"/>
    <w:rsid w:val="00A0798C"/>
    <w:rsid w:val="00A106B2"/>
    <w:rsid w:val="00A112F9"/>
    <w:rsid w:val="00A16FE0"/>
    <w:rsid w:val="00A2233D"/>
    <w:rsid w:val="00A24FC8"/>
    <w:rsid w:val="00A26C91"/>
    <w:rsid w:val="00A27994"/>
    <w:rsid w:val="00A30C5F"/>
    <w:rsid w:val="00A313CE"/>
    <w:rsid w:val="00A43F6B"/>
    <w:rsid w:val="00A44016"/>
    <w:rsid w:val="00A47BC0"/>
    <w:rsid w:val="00A5127A"/>
    <w:rsid w:val="00A55808"/>
    <w:rsid w:val="00A6067E"/>
    <w:rsid w:val="00A63801"/>
    <w:rsid w:val="00A6665B"/>
    <w:rsid w:val="00A722DB"/>
    <w:rsid w:val="00A740FF"/>
    <w:rsid w:val="00A7616E"/>
    <w:rsid w:val="00A77739"/>
    <w:rsid w:val="00A84A9B"/>
    <w:rsid w:val="00A90FF8"/>
    <w:rsid w:val="00A93C32"/>
    <w:rsid w:val="00AA0221"/>
    <w:rsid w:val="00AA27F1"/>
    <w:rsid w:val="00AA3C6B"/>
    <w:rsid w:val="00AB11C4"/>
    <w:rsid w:val="00AB2DFD"/>
    <w:rsid w:val="00AB3802"/>
    <w:rsid w:val="00AB76AE"/>
    <w:rsid w:val="00AC1BCB"/>
    <w:rsid w:val="00AC3535"/>
    <w:rsid w:val="00AC528D"/>
    <w:rsid w:val="00AC60C6"/>
    <w:rsid w:val="00AC63DC"/>
    <w:rsid w:val="00AD2448"/>
    <w:rsid w:val="00AD462A"/>
    <w:rsid w:val="00AD479D"/>
    <w:rsid w:val="00AD7B7F"/>
    <w:rsid w:val="00AD7EF8"/>
    <w:rsid w:val="00AE3FEA"/>
    <w:rsid w:val="00AE4574"/>
    <w:rsid w:val="00AE4C0C"/>
    <w:rsid w:val="00AE7794"/>
    <w:rsid w:val="00AF1380"/>
    <w:rsid w:val="00AF69BE"/>
    <w:rsid w:val="00AF7DA9"/>
    <w:rsid w:val="00B01968"/>
    <w:rsid w:val="00B021E8"/>
    <w:rsid w:val="00B035AF"/>
    <w:rsid w:val="00B04573"/>
    <w:rsid w:val="00B04AE8"/>
    <w:rsid w:val="00B0784E"/>
    <w:rsid w:val="00B11A3A"/>
    <w:rsid w:val="00B1373C"/>
    <w:rsid w:val="00B14811"/>
    <w:rsid w:val="00B170C2"/>
    <w:rsid w:val="00B2164B"/>
    <w:rsid w:val="00B21A07"/>
    <w:rsid w:val="00B21D66"/>
    <w:rsid w:val="00B23EF6"/>
    <w:rsid w:val="00B25EF8"/>
    <w:rsid w:val="00B2728E"/>
    <w:rsid w:val="00B279D8"/>
    <w:rsid w:val="00B32ECE"/>
    <w:rsid w:val="00B33EE9"/>
    <w:rsid w:val="00B35BD7"/>
    <w:rsid w:val="00B36D6C"/>
    <w:rsid w:val="00B432C4"/>
    <w:rsid w:val="00B4467E"/>
    <w:rsid w:val="00B45B2F"/>
    <w:rsid w:val="00B46619"/>
    <w:rsid w:val="00B57044"/>
    <w:rsid w:val="00B5705C"/>
    <w:rsid w:val="00B65A02"/>
    <w:rsid w:val="00B671D3"/>
    <w:rsid w:val="00B700AE"/>
    <w:rsid w:val="00B7565C"/>
    <w:rsid w:val="00B76D62"/>
    <w:rsid w:val="00B846BC"/>
    <w:rsid w:val="00B8560C"/>
    <w:rsid w:val="00B85B9C"/>
    <w:rsid w:val="00B8604A"/>
    <w:rsid w:val="00B864F8"/>
    <w:rsid w:val="00B87272"/>
    <w:rsid w:val="00B90355"/>
    <w:rsid w:val="00B91399"/>
    <w:rsid w:val="00B921C8"/>
    <w:rsid w:val="00BA2DF2"/>
    <w:rsid w:val="00BA47FA"/>
    <w:rsid w:val="00BB4980"/>
    <w:rsid w:val="00BB5A63"/>
    <w:rsid w:val="00BC14A9"/>
    <w:rsid w:val="00BC34A7"/>
    <w:rsid w:val="00BC56C6"/>
    <w:rsid w:val="00BD553F"/>
    <w:rsid w:val="00BD62A5"/>
    <w:rsid w:val="00BD7298"/>
    <w:rsid w:val="00BE05E1"/>
    <w:rsid w:val="00BE1618"/>
    <w:rsid w:val="00BE23F9"/>
    <w:rsid w:val="00BE6968"/>
    <w:rsid w:val="00BF12BD"/>
    <w:rsid w:val="00BF293E"/>
    <w:rsid w:val="00C035A8"/>
    <w:rsid w:val="00C060B4"/>
    <w:rsid w:val="00C077DC"/>
    <w:rsid w:val="00C11CAF"/>
    <w:rsid w:val="00C161A9"/>
    <w:rsid w:val="00C16534"/>
    <w:rsid w:val="00C17E2C"/>
    <w:rsid w:val="00C20F39"/>
    <w:rsid w:val="00C24BE4"/>
    <w:rsid w:val="00C25A91"/>
    <w:rsid w:val="00C25C92"/>
    <w:rsid w:val="00C3111B"/>
    <w:rsid w:val="00C31A20"/>
    <w:rsid w:val="00C33635"/>
    <w:rsid w:val="00C34C95"/>
    <w:rsid w:val="00C34F34"/>
    <w:rsid w:val="00C41DC6"/>
    <w:rsid w:val="00C4532D"/>
    <w:rsid w:val="00C459A2"/>
    <w:rsid w:val="00C46680"/>
    <w:rsid w:val="00C4670D"/>
    <w:rsid w:val="00C47953"/>
    <w:rsid w:val="00C5337F"/>
    <w:rsid w:val="00C5579B"/>
    <w:rsid w:val="00C56546"/>
    <w:rsid w:val="00C5745A"/>
    <w:rsid w:val="00C60421"/>
    <w:rsid w:val="00C62B2B"/>
    <w:rsid w:val="00C6426E"/>
    <w:rsid w:val="00C64F3C"/>
    <w:rsid w:val="00C70CF1"/>
    <w:rsid w:val="00C717D1"/>
    <w:rsid w:val="00C7404A"/>
    <w:rsid w:val="00C748F6"/>
    <w:rsid w:val="00C76EFA"/>
    <w:rsid w:val="00C8240E"/>
    <w:rsid w:val="00C859D5"/>
    <w:rsid w:val="00C86214"/>
    <w:rsid w:val="00C865CA"/>
    <w:rsid w:val="00C877F4"/>
    <w:rsid w:val="00C966B7"/>
    <w:rsid w:val="00C97833"/>
    <w:rsid w:val="00CA0117"/>
    <w:rsid w:val="00CA1C82"/>
    <w:rsid w:val="00CA201D"/>
    <w:rsid w:val="00CA2EFA"/>
    <w:rsid w:val="00CA4385"/>
    <w:rsid w:val="00CA675A"/>
    <w:rsid w:val="00CA6B60"/>
    <w:rsid w:val="00CA6BC0"/>
    <w:rsid w:val="00CA6F69"/>
    <w:rsid w:val="00CB168B"/>
    <w:rsid w:val="00CB27AF"/>
    <w:rsid w:val="00CB4D99"/>
    <w:rsid w:val="00CB5B36"/>
    <w:rsid w:val="00CC27E3"/>
    <w:rsid w:val="00CC328E"/>
    <w:rsid w:val="00CD0B81"/>
    <w:rsid w:val="00CD34EC"/>
    <w:rsid w:val="00CD3C70"/>
    <w:rsid w:val="00CD45D0"/>
    <w:rsid w:val="00CD547D"/>
    <w:rsid w:val="00CE2F15"/>
    <w:rsid w:val="00CE4ED1"/>
    <w:rsid w:val="00CE4F0E"/>
    <w:rsid w:val="00CE547A"/>
    <w:rsid w:val="00CE5843"/>
    <w:rsid w:val="00CE7370"/>
    <w:rsid w:val="00CF72A3"/>
    <w:rsid w:val="00D00365"/>
    <w:rsid w:val="00D02F44"/>
    <w:rsid w:val="00D11E0E"/>
    <w:rsid w:val="00D134E1"/>
    <w:rsid w:val="00D14643"/>
    <w:rsid w:val="00D15658"/>
    <w:rsid w:val="00D2240A"/>
    <w:rsid w:val="00D23DC2"/>
    <w:rsid w:val="00D24401"/>
    <w:rsid w:val="00D2562F"/>
    <w:rsid w:val="00D301CD"/>
    <w:rsid w:val="00D3152F"/>
    <w:rsid w:val="00D31C82"/>
    <w:rsid w:val="00D338D7"/>
    <w:rsid w:val="00D417DB"/>
    <w:rsid w:val="00D44239"/>
    <w:rsid w:val="00D477A0"/>
    <w:rsid w:val="00D4782D"/>
    <w:rsid w:val="00D55646"/>
    <w:rsid w:val="00D55F34"/>
    <w:rsid w:val="00D567DC"/>
    <w:rsid w:val="00D56A00"/>
    <w:rsid w:val="00D57B3B"/>
    <w:rsid w:val="00D57F0F"/>
    <w:rsid w:val="00D70B4E"/>
    <w:rsid w:val="00D875FB"/>
    <w:rsid w:val="00D906EC"/>
    <w:rsid w:val="00D9087C"/>
    <w:rsid w:val="00D91491"/>
    <w:rsid w:val="00D96217"/>
    <w:rsid w:val="00D97378"/>
    <w:rsid w:val="00D97B5B"/>
    <w:rsid w:val="00DA0452"/>
    <w:rsid w:val="00DA39FA"/>
    <w:rsid w:val="00DA3FD9"/>
    <w:rsid w:val="00DA62A0"/>
    <w:rsid w:val="00DB3DF0"/>
    <w:rsid w:val="00DB54E1"/>
    <w:rsid w:val="00DB64D8"/>
    <w:rsid w:val="00DB7CA9"/>
    <w:rsid w:val="00DC3846"/>
    <w:rsid w:val="00DC71CB"/>
    <w:rsid w:val="00DD1ED6"/>
    <w:rsid w:val="00DD3E1E"/>
    <w:rsid w:val="00DD54A1"/>
    <w:rsid w:val="00DD78B6"/>
    <w:rsid w:val="00DE21B1"/>
    <w:rsid w:val="00DE6B21"/>
    <w:rsid w:val="00DF1C19"/>
    <w:rsid w:val="00DF25EB"/>
    <w:rsid w:val="00DF52FD"/>
    <w:rsid w:val="00DF551D"/>
    <w:rsid w:val="00DF6AA0"/>
    <w:rsid w:val="00DF7C55"/>
    <w:rsid w:val="00E029BA"/>
    <w:rsid w:val="00E02BE6"/>
    <w:rsid w:val="00E0402D"/>
    <w:rsid w:val="00E05671"/>
    <w:rsid w:val="00E0684A"/>
    <w:rsid w:val="00E11931"/>
    <w:rsid w:val="00E138F6"/>
    <w:rsid w:val="00E149DD"/>
    <w:rsid w:val="00E14E62"/>
    <w:rsid w:val="00E1775E"/>
    <w:rsid w:val="00E2315C"/>
    <w:rsid w:val="00E26944"/>
    <w:rsid w:val="00E33A67"/>
    <w:rsid w:val="00E4107B"/>
    <w:rsid w:val="00E42551"/>
    <w:rsid w:val="00E42F93"/>
    <w:rsid w:val="00E44CCC"/>
    <w:rsid w:val="00E470DF"/>
    <w:rsid w:val="00E5278C"/>
    <w:rsid w:val="00E54417"/>
    <w:rsid w:val="00E55C77"/>
    <w:rsid w:val="00E617F5"/>
    <w:rsid w:val="00E63EC8"/>
    <w:rsid w:val="00E6490B"/>
    <w:rsid w:val="00E64A75"/>
    <w:rsid w:val="00E64BBF"/>
    <w:rsid w:val="00E70B35"/>
    <w:rsid w:val="00E73E6A"/>
    <w:rsid w:val="00E74754"/>
    <w:rsid w:val="00E7539B"/>
    <w:rsid w:val="00E75FFB"/>
    <w:rsid w:val="00E77247"/>
    <w:rsid w:val="00E77F17"/>
    <w:rsid w:val="00E80882"/>
    <w:rsid w:val="00E84456"/>
    <w:rsid w:val="00E8657C"/>
    <w:rsid w:val="00E86A7C"/>
    <w:rsid w:val="00E87879"/>
    <w:rsid w:val="00E87CC1"/>
    <w:rsid w:val="00E916D6"/>
    <w:rsid w:val="00E91991"/>
    <w:rsid w:val="00E930D5"/>
    <w:rsid w:val="00E93DD5"/>
    <w:rsid w:val="00E950F9"/>
    <w:rsid w:val="00EA171B"/>
    <w:rsid w:val="00EA2332"/>
    <w:rsid w:val="00EA3ABE"/>
    <w:rsid w:val="00EA4EF7"/>
    <w:rsid w:val="00EA609F"/>
    <w:rsid w:val="00EA7FD4"/>
    <w:rsid w:val="00EB0017"/>
    <w:rsid w:val="00EB476C"/>
    <w:rsid w:val="00EB51F5"/>
    <w:rsid w:val="00EB73EE"/>
    <w:rsid w:val="00EC067B"/>
    <w:rsid w:val="00EC0C80"/>
    <w:rsid w:val="00EC1C80"/>
    <w:rsid w:val="00EC21F9"/>
    <w:rsid w:val="00EC2F33"/>
    <w:rsid w:val="00EC6E79"/>
    <w:rsid w:val="00EC736D"/>
    <w:rsid w:val="00ED2ED9"/>
    <w:rsid w:val="00ED40BB"/>
    <w:rsid w:val="00ED6D75"/>
    <w:rsid w:val="00ED7984"/>
    <w:rsid w:val="00EE1285"/>
    <w:rsid w:val="00EE3C6D"/>
    <w:rsid w:val="00EE45E5"/>
    <w:rsid w:val="00EE579B"/>
    <w:rsid w:val="00EF3CF9"/>
    <w:rsid w:val="00EF6D14"/>
    <w:rsid w:val="00F02FDE"/>
    <w:rsid w:val="00F0755E"/>
    <w:rsid w:val="00F16983"/>
    <w:rsid w:val="00F20007"/>
    <w:rsid w:val="00F2022A"/>
    <w:rsid w:val="00F20ADD"/>
    <w:rsid w:val="00F20DEA"/>
    <w:rsid w:val="00F240D3"/>
    <w:rsid w:val="00F25C73"/>
    <w:rsid w:val="00F2733D"/>
    <w:rsid w:val="00F277D7"/>
    <w:rsid w:val="00F32F72"/>
    <w:rsid w:val="00F33195"/>
    <w:rsid w:val="00F34D1F"/>
    <w:rsid w:val="00F34D20"/>
    <w:rsid w:val="00F35600"/>
    <w:rsid w:val="00F373A8"/>
    <w:rsid w:val="00F42202"/>
    <w:rsid w:val="00F43F9E"/>
    <w:rsid w:val="00F47A52"/>
    <w:rsid w:val="00F47C99"/>
    <w:rsid w:val="00F51C2A"/>
    <w:rsid w:val="00F52DC5"/>
    <w:rsid w:val="00F551AE"/>
    <w:rsid w:val="00F57996"/>
    <w:rsid w:val="00F60FE1"/>
    <w:rsid w:val="00F6133B"/>
    <w:rsid w:val="00F616C6"/>
    <w:rsid w:val="00F63987"/>
    <w:rsid w:val="00F64BBE"/>
    <w:rsid w:val="00F66BC6"/>
    <w:rsid w:val="00F6781D"/>
    <w:rsid w:val="00F714F8"/>
    <w:rsid w:val="00F742BF"/>
    <w:rsid w:val="00F755BA"/>
    <w:rsid w:val="00F77391"/>
    <w:rsid w:val="00F77BE9"/>
    <w:rsid w:val="00F77FCD"/>
    <w:rsid w:val="00F820A6"/>
    <w:rsid w:val="00F82E73"/>
    <w:rsid w:val="00F872BE"/>
    <w:rsid w:val="00F94445"/>
    <w:rsid w:val="00F9572E"/>
    <w:rsid w:val="00F9590F"/>
    <w:rsid w:val="00F96A4F"/>
    <w:rsid w:val="00F97622"/>
    <w:rsid w:val="00FA035D"/>
    <w:rsid w:val="00FA20EE"/>
    <w:rsid w:val="00FA725A"/>
    <w:rsid w:val="00FB0602"/>
    <w:rsid w:val="00FB3D11"/>
    <w:rsid w:val="00FC03F3"/>
    <w:rsid w:val="00FC1654"/>
    <w:rsid w:val="00FC412F"/>
    <w:rsid w:val="00FC4EEB"/>
    <w:rsid w:val="00FC7FAF"/>
    <w:rsid w:val="00FD00B8"/>
    <w:rsid w:val="00FD2DE3"/>
    <w:rsid w:val="00FD4826"/>
    <w:rsid w:val="00FE5033"/>
    <w:rsid w:val="00FE77C0"/>
    <w:rsid w:val="00FF1EB6"/>
    <w:rsid w:val="00FF3BE5"/>
    <w:rsid w:val="00FF4310"/>
    <w:rsid w:val="00FF7A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2ACF"/>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7F47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742ACF"/>
    <w:pPr>
      <w:keepNext/>
      <w:tabs>
        <w:tab w:val="left" w:pos="1635"/>
      </w:tabs>
      <w:jc w:val="center"/>
      <w:outlineLvl w:val="1"/>
    </w:pPr>
    <w:rPr>
      <w:b/>
      <w:bCs/>
    </w:rPr>
  </w:style>
  <w:style w:type="paragraph" w:styleId="8">
    <w:name w:val="heading 8"/>
    <w:basedOn w:val="a0"/>
    <w:next w:val="a0"/>
    <w:link w:val="80"/>
    <w:uiPriority w:val="9"/>
    <w:semiHidden/>
    <w:unhideWhenUsed/>
    <w:qFormat/>
    <w:rsid w:val="00997F2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742ACF"/>
    <w:rPr>
      <w:rFonts w:ascii="Times New Roman" w:eastAsia="Times New Roman" w:hAnsi="Times New Roman" w:cs="Times New Roman"/>
      <w:b/>
      <w:bCs/>
      <w:sz w:val="24"/>
      <w:szCs w:val="24"/>
      <w:lang w:eastAsia="ru-RU"/>
    </w:rPr>
  </w:style>
  <w:style w:type="paragraph" w:customStyle="1" w:styleId="ConsPlusTitle">
    <w:name w:val="ConsPlusTitle"/>
    <w:rsid w:val="00742AC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742ACF"/>
    <w:pPr>
      <w:suppressAutoHyphens/>
      <w:autoSpaceDE w:val="0"/>
      <w:spacing w:after="0" w:line="240" w:lineRule="auto"/>
      <w:ind w:firstLine="720"/>
    </w:pPr>
    <w:rPr>
      <w:rFonts w:ascii="Arial" w:eastAsia="Times New Roman" w:hAnsi="Arial" w:cs="Arial"/>
      <w:kern w:val="2"/>
      <w:sz w:val="20"/>
      <w:szCs w:val="20"/>
      <w:lang w:eastAsia="ar-SA"/>
    </w:rPr>
  </w:style>
  <w:style w:type="paragraph" w:customStyle="1" w:styleId="11">
    <w:name w:val="нум список 1"/>
    <w:basedOn w:val="a0"/>
    <w:rsid w:val="00742ACF"/>
    <w:pPr>
      <w:tabs>
        <w:tab w:val="left" w:pos="360"/>
      </w:tabs>
      <w:spacing w:before="120" w:after="120"/>
      <w:jc w:val="both"/>
    </w:pPr>
    <w:rPr>
      <w:szCs w:val="20"/>
      <w:lang w:eastAsia="ar-SA"/>
    </w:rPr>
  </w:style>
  <w:style w:type="paragraph" w:customStyle="1" w:styleId="21">
    <w:name w:val="Абзац списка2"/>
    <w:basedOn w:val="a0"/>
    <w:rsid w:val="00742ACF"/>
    <w:pPr>
      <w:widowControl w:val="0"/>
      <w:autoSpaceDE w:val="0"/>
      <w:autoSpaceDN w:val="0"/>
      <w:adjustRightInd w:val="0"/>
      <w:ind w:left="720"/>
    </w:pPr>
    <w:rPr>
      <w:rFonts w:eastAsia="Calibri"/>
      <w:sz w:val="20"/>
      <w:szCs w:val="20"/>
    </w:rPr>
  </w:style>
  <w:style w:type="paragraph" w:customStyle="1" w:styleId="12">
    <w:name w:val="марк список 1"/>
    <w:basedOn w:val="a0"/>
    <w:rsid w:val="00742ACF"/>
    <w:pPr>
      <w:tabs>
        <w:tab w:val="left" w:pos="360"/>
      </w:tabs>
      <w:spacing w:before="120" w:after="120"/>
      <w:jc w:val="both"/>
    </w:pPr>
    <w:rPr>
      <w:szCs w:val="20"/>
      <w:lang w:eastAsia="ar-SA"/>
    </w:rPr>
  </w:style>
  <w:style w:type="character" w:styleId="a4">
    <w:name w:val="Hyperlink"/>
    <w:basedOn w:val="a1"/>
    <w:uiPriority w:val="99"/>
    <w:rsid w:val="006122EA"/>
    <w:rPr>
      <w:color w:val="0000FF"/>
      <w:u w:val="single"/>
    </w:rPr>
  </w:style>
  <w:style w:type="paragraph" w:customStyle="1" w:styleId="text3cl">
    <w:name w:val="text3cl"/>
    <w:basedOn w:val="a0"/>
    <w:rsid w:val="004F70D4"/>
    <w:pPr>
      <w:spacing w:before="144" w:after="288"/>
    </w:pPr>
  </w:style>
  <w:style w:type="paragraph" w:customStyle="1" w:styleId="13">
    <w:name w:val="Абзац списка1"/>
    <w:basedOn w:val="a0"/>
    <w:rsid w:val="004F70D4"/>
    <w:pPr>
      <w:ind w:left="720"/>
      <w:contextualSpacing/>
    </w:pPr>
  </w:style>
  <w:style w:type="paragraph" w:styleId="a5">
    <w:name w:val="List Paragraph"/>
    <w:basedOn w:val="a0"/>
    <w:uiPriority w:val="34"/>
    <w:qFormat/>
    <w:rsid w:val="00942617"/>
    <w:pPr>
      <w:ind w:left="720"/>
      <w:contextualSpacing/>
    </w:pPr>
  </w:style>
  <w:style w:type="paragraph" w:customStyle="1" w:styleId="ConsPlusNonformat">
    <w:name w:val="ConsPlusNonformat"/>
    <w:uiPriority w:val="99"/>
    <w:rsid w:val="00942617"/>
    <w:pPr>
      <w:autoSpaceDE w:val="0"/>
      <w:autoSpaceDN w:val="0"/>
      <w:adjustRightInd w:val="0"/>
      <w:spacing w:after="0" w:line="240" w:lineRule="auto"/>
    </w:pPr>
    <w:rPr>
      <w:rFonts w:ascii="Courier New" w:hAnsi="Courier New" w:cs="Courier New"/>
      <w:sz w:val="20"/>
      <w:szCs w:val="20"/>
    </w:rPr>
  </w:style>
  <w:style w:type="character" w:customStyle="1" w:styleId="10">
    <w:name w:val="Заголовок 1 Знак"/>
    <w:basedOn w:val="a1"/>
    <w:link w:val="1"/>
    <w:uiPriority w:val="9"/>
    <w:rsid w:val="007F471D"/>
    <w:rPr>
      <w:rFonts w:asciiTheme="majorHAnsi" w:eastAsiaTheme="majorEastAsia" w:hAnsiTheme="majorHAnsi" w:cstheme="majorBidi"/>
      <w:b/>
      <w:bCs/>
      <w:color w:val="365F91" w:themeColor="accent1" w:themeShade="BF"/>
      <w:sz w:val="28"/>
      <w:szCs w:val="28"/>
      <w:lang w:eastAsia="ru-RU"/>
    </w:rPr>
  </w:style>
  <w:style w:type="paragraph" w:customStyle="1" w:styleId="s13">
    <w:name w:val="s_13"/>
    <w:basedOn w:val="a0"/>
    <w:rsid w:val="000E59D8"/>
    <w:pPr>
      <w:ind w:firstLine="720"/>
    </w:pPr>
    <w:rPr>
      <w:sz w:val="18"/>
      <w:szCs w:val="18"/>
    </w:rPr>
  </w:style>
  <w:style w:type="character" w:customStyle="1" w:styleId="80">
    <w:name w:val="Заголовок 8 Знак"/>
    <w:basedOn w:val="a1"/>
    <w:link w:val="8"/>
    <w:uiPriority w:val="9"/>
    <w:semiHidden/>
    <w:rsid w:val="00997F28"/>
    <w:rPr>
      <w:rFonts w:asciiTheme="majorHAnsi" w:eastAsiaTheme="majorEastAsia" w:hAnsiTheme="majorHAnsi" w:cstheme="majorBidi"/>
      <w:color w:val="404040" w:themeColor="text1" w:themeTint="BF"/>
      <w:sz w:val="20"/>
      <w:szCs w:val="20"/>
      <w:lang w:eastAsia="ru-RU"/>
    </w:rPr>
  </w:style>
  <w:style w:type="paragraph" w:styleId="a6">
    <w:name w:val="Plain Text"/>
    <w:basedOn w:val="a0"/>
    <w:link w:val="a7"/>
    <w:rsid w:val="00997F28"/>
    <w:rPr>
      <w:rFonts w:ascii="Courier New" w:hAnsi="Courier New"/>
      <w:sz w:val="20"/>
      <w:szCs w:val="20"/>
    </w:rPr>
  </w:style>
  <w:style w:type="character" w:customStyle="1" w:styleId="a7">
    <w:name w:val="Текст Знак"/>
    <w:basedOn w:val="a1"/>
    <w:link w:val="a6"/>
    <w:rsid w:val="00997F28"/>
    <w:rPr>
      <w:rFonts w:ascii="Courier New" w:eastAsia="Times New Roman" w:hAnsi="Courier New" w:cs="Times New Roman"/>
      <w:sz w:val="20"/>
      <w:szCs w:val="20"/>
      <w:lang w:eastAsia="ru-RU"/>
    </w:rPr>
  </w:style>
  <w:style w:type="paragraph" w:customStyle="1" w:styleId="a">
    <w:name w:val="МУ Обычный стиль"/>
    <w:basedOn w:val="a0"/>
    <w:autoRedefine/>
    <w:rsid w:val="007009E1"/>
    <w:pPr>
      <w:numPr>
        <w:numId w:val="2"/>
      </w:numPr>
      <w:tabs>
        <w:tab w:val="left" w:pos="1276"/>
      </w:tabs>
      <w:autoSpaceDE w:val="0"/>
      <w:autoSpaceDN w:val="0"/>
      <w:adjustRightInd w:val="0"/>
      <w:jc w:val="both"/>
      <w:outlineLvl w:val="2"/>
    </w:pPr>
  </w:style>
  <w:style w:type="paragraph" w:styleId="a8">
    <w:name w:val="Body Text Indent"/>
    <w:basedOn w:val="a0"/>
    <w:link w:val="a9"/>
    <w:rsid w:val="00B921C8"/>
    <w:pPr>
      <w:spacing w:after="120"/>
      <w:ind w:left="283"/>
    </w:pPr>
  </w:style>
  <w:style w:type="character" w:customStyle="1" w:styleId="a9">
    <w:name w:val="Основной текст с отступом Знак"/>
    <w:basedOn w:val="a1"/>
    <w:link w:val="a8"/>
    <w:rsid w:val="00B921C8"/>
    <w:rPr>
      <w:rFonts w:ascii="Times New Roman" w:eastAsia="Times New Roman" w:hAnsi="Times New Roman" w:cs="Times New Roman"/>
      <w:sz w:val="24"/>
      <w:szCs w:val="24"/>
      <w:lang w:eastAsia="ru-RU"/>
    </w:rPr>
  </w:style>
  <w:style w:type="character" w:customStyle="1" w:styleId="FontStyle47">
    <w:name w:val="Font Style47"/>
    <w:rsid w:val="00B921C8"/>
    <w:rPr>
      <w:rFonts w:ascii="Times New Roman" w:hAnsi="Times New Roman" w:cs="Times New Roman"/>
      <w:sz w:val="22"/>
      <w:szCs w:val="22"/>
    </w:rPr>
  </w:style>
  <w:style w:type="paragraph" w:customStyle="1" w:styleId="Style2">
    <w:name w:val="Style2"/>
    <w:basedOn w:val="a0"/>
    <w:rsid w:val="00B921C8"/>
    <w:pPr>
      <w:widowControl w:val="0"/>
      <w:suppressAutoHyphens/>
      <w:autoSpaceDE w:val="0"/>
    </w:pPr>
    <w:rPr>
      <w:lang w:eastAsia="ar-SA"/>
    </w:rPr>
  </w:style>
  <w:style w:type="paragraph" w:customStyle="1" w:styleId="Style3">
    <w:name w:val="Style3"/>
    <w:basedOn w:val="a0"/>
    <w:rsid w:val="00B921C8"/>
    <w:pPr>
      <w:widowControl w:val="0"/>
      <w:suppressAutoHyphens/>
      <w:autoSpaceDE w:val="0"/>
      <w:spacing w:line="278" w:lineRule="exact"/>
      <w:ind w:firstLine="730"/>
      <w:jc w:val="both"/>
    </w:pPr>
    <w:rPr>
      <w:rFonts w:ascii="Microsoft Sans Serif" w:hAnsi="Microsoft Sans Serif" w:cs="Microsoft Sans Serif"/>
      <w:lang w:eastAsia="ar-SA"/>
    </w:rPr>
  </w:style>
  <w:style w:type="character" w:customStyle="1" w:styleId="FontStyle48">
    <w:name w:val="Font Style48"/>
    <w:rsid w:val="00B921C8"/>
    <w:rPr>
      <w:rFonts w:ascii="Times New Roman" w:hAnsi="Times New Roman" w:cs="Times New Roman"/>
      <w:b/>
      <w:bCs/>
      <w:sz w:val="22"/>
      <w:szCs w:val="22"/>
    </w:rPr>
  </w:style>
  <w:style w:type="paragraph" w:styleId="aa">
    <w:name w:val="Balloon Text"/>
    <w:basedOn w:val="a0"/>
    <w:link w:val="ab"/>
    <w:uiPriority w:val="99"/>
    <w:semiHidden/>
    <w:unhideWhenUsed/>
    <w:rsid w:val="00D15658"/>
    <w:rPr>
      <w:rFonts w:ascii="Tahoma" w:hAnsi="Tahoma" w:cs="Tahoma"/>
      <w:sz w:val="16"/>
      <w:szCs w:val="16"/>
    </w:rPr>
  </w:style>
  <w:style w:type="character" w:customStyle="1" w:styleId="ab">
    <w:name w:val="Текст выноски Знак"/>
    <w:basedOn w:val="a1"/>
    <w:link w:val="aa"/>
    <w:uiPriority w:val="99"/>
    <w:semiHidden/>
    <w:rsid w:val="00D15658"/>
    <w:rPr>
      <w:rFonts w:ascii="Tahoma" w:eastAsia="Times New Roman" w:hAnsi="Tahoma" w:cs="Tahoma"/>
      <w:sz w:val="16"/>
      <w:szCs w:val="16"/>
      <w:lang w:eastAsia="ru-RU"/>
    </w:rPr>
  </w:style>
  <w:style w:type="paragraph" w:styleId="ac">
    <w:name w:val="Body Text"/>
    <w:basedOn w:val="a0"/>
    <w:link w:val="ad"/>
    <w:uiPriority w:val="99"/>
    <w:semiHidden/>
    <w:unhideWhenUsed/>
    <w:rsid w:val="005216D6"/>
    <w:pPr>
      <w:spacing w:after="120"/>
    </w:pPr>
  </w:style>
  <w:style w:type="character" w:customStyle="1" w:styleId="ad">
    <w:name w:val="Основной текст Знак"/>
    <w:basedOn w:val="a1"/>
    <w:link w:val="ac"/>
    <w:uiPriority w:val="99"/>
    <w:semiHidden/>
    <w:rsid w:val="005216D6"/>
    <w:rPr>
      <w:rFonts w:ascii="Times New Roman" w:eastAsia="Times New Roman" w:hAnsi="Times New Roman" w:cs="Times New Roman"/>
      <w:sz w:val="24"/>
      <w:szCs w:val="24"/>
      <w:lang w:eastAsia="ru-RU"/>
    </w:rPr>
  </w:style>
  <w:style w:type="paragraph" w:styleId="ae">
    <w:name w:val="Normal (Web)"/>
    <w:basedOn w:val="a0"/>
    <w:uiPriority w:val="99"/>
    <w:semiHidden/>
    <w:unhideWhenUsed/>
    <w:rsid w:val="00461B58"/>
  </w:style>
  <w:style w:type="paragraph" w:styleId="HTML">
    <w:name w:val="HTML Preformatted"/>
    <w:basedOn w:val="a0"/>
    <w:link w:val="HTML0"/>
    <w:uiPriority w:val="99"/>
    <w:semiHidden/>
    <w:unhideWhenUsed/>
    <w:rsid w:val="00CC328E"/>
    <w:rPr>
      <w:rFonts w:ascii="Consolas" w:hAnsi="Consolas"/>
      <w:sz w:val="20"/>
      <w:szCs w:val="20"/>
    </w:rPr>
  </w:style>
  <w:style w:type="character" w:customStyle="1" w:styleId="HTML0">
    <w:name w:val="Стандартный HTML Знак"/>
    <w:basedOn w:val="a1"/>
    <w:link w:val="HTML"/>
    <w:uiPriority w:val="99"/>
    <w:semiHidden/>
    <w:rsid w:val="00CC328E"/>
    <w:rPr>
      <w:rFonts w:ascii="Consolas" w:eastAsia="Times New Roman" w:hAnsi="Consolas"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16465">
      <w:bodyDiv w:val="1"/>
      <w:marLeft w:val="0"/>
      <w:marRight w:val="0"/>
      <w:marTop w:val="0"/>
      <w:marBottom w:val="0"/>
      <w:divBdr>
        <w:top w:val="none" w:sz="0" w:space="0" w:color="auto"/>
        <w:left w:val="none" w:sz="0" w:space="0" w:color="auto"/>
        <w:bottom w:val="none" w:sz="0" w:space="0" w:color="auto"/>
        <w:right w:val="none" w:sz="0" w:space="0" w:color="auto"/>
      </w:divBdr>
      <w:divsChild>
        <w:div w:id="503206741">
          <w:marLeft w:val="0"/>
          <w:marRight w:val="0"/>
          <w:marTop w:val="0"/>
          <w:marBottom w:val="0"/>
          <w:divBdr>
            <w:top w:val="none" w:sz="0" w:space="0" w:color="auto"/>
            <w:left w:val="none" w:sz="0" w:space="0" w:color="auto"/>
            <w:bottom w:val="none" w:sz="0" w:space="0" w:color="auto"/>
            <w:right w:val="none" w:sz="0" w:space="0" w:color="auto"/>
          </w:divBdr>
          <w:divsChild>
            <w:div w:id="1917547652">
              <w:marLeft w:val="0"/>
              <w:marRight w:val="0"/>
              <w:marTop w:val="0"/>
              <w:marBottom w:val="0"/>
              <w:divBdr>
                <w:top w:val="none" w:sz="0" w:space="0" w:color="auto"/>
                <w:left w:val="none" w:sz="0" w:space="0" w:color="auto"/>
                <w:bottom w:val="none" w:sz="0" w:space="0" w:color="auto"/>
                <w:right w:val="none" w:sz="0" w:space="0" w:color="auto"/>
              </w:divBdr>
              <w:divsChild>
                <w:div w:id="18333757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19846899">
      <w:bodyDiv w:val="1"/>
      <w:marLeft w:val="0"/>
      <w:marRight w:val="0"/>
      <w:marTop w:val="0"/>
      <w:marBottom w:val="0"/>
      <w:divBdr>
        <w:top w:val="none" w:sz="0" w:space="0" w:color="auto"/>
        <w:left w:val="none" w:sz="0" w:space="0" w:color="auto"/>
        <w:bottom w:val="none" w:sz="0" w:space="0" w:color="auto"/>
        <w:right w:val="none" w:sz="0" w:space="0" w:color="auto"/>
      </w:divBdr>
      <w:divsChild>
        <w:div w:id="250436788">
          <w:marLeft w:val="0"/>
          <w:marRight w:val="0"/>
          <w:marTop w:val="0"/>
          <w:marBottom w:val="0"/>
          <w:divBdr>
            <w:top w:val="none" w:sz="0" w:space="0" w:color="auto"/>
            <w:left w:val="none" w:sz="0" w:space="0" w:color="auto"/>
            <w:bottom w:val="none" w:sz="0" w:space="0" w:color="auto"/>
            <w:right w:val="none" w:sz="0" w:space="0" w:color="auto"/>
          </w:divBdr>
          <w:divsChild>
            <w:div w:id="778522213">
              <w:marLeft w:val="0"/>
              <w:marRight w:val="0"/>
              <w:marTop w:val="0"/>
              <w:marBottom w:val="0"/>
              <w:divBdr>
                <w:top w:val="none" w:sz="0" w:space="0" w:color="auto"/>
                <w:left w:val="none" w:sz="0" w:space="0" w:color="auto"/>
                <w:bottom w:val="none" w:sz="0" w:space="0" w:color="auto"/>
                <w:right w:val="none" w:sz="0" w:space="0" w:color="auto"/>
              </w:divBdr>
              <w:divsChild>
                <w:div w:id="223107919">
                  <w:marLeft w:val="0"/>
                  <w:marRight w:val="0"/>
                  <w:marTop w:val="120"/>
                  <w:marBottom w:val="0"/>
                  <w:divBdr>
                    <w:top w:val="none" w:sz="0" w:space="0" w:color="auto"/>
                    <w:left w:val="none" w:sz="0" w:space="0" w:color="auto"/>
                    <w:bottom w:val="none" w:sz="0" w:space="0" w:color="auto"/>
                    <w:right w:val="none" w:sz="0" w:space="0" w:color="auto"/>
                  </w:divBdr>
                </w:div>
                <w:div w:id="84885026">
                  <w:marLeft w:val="0"/>
                  <w:marRight w:val="0"/>
                  <w:marTop w:val="120"/>
                  <w:marBottom w:val="0"/>
                  <w:divBdr>
                    <w:top w:val="none" w:sz="0" w:space="0" w:color="auto"/>
                    <w:left w:val="none" w:sz="0" w:space="0" w:color="auto"/>
                    <w:bottom w:val="none" w:sz="0" w:space="0" w:color="auto"/>
                    <w:right w:val="none" w:sz="0" w:space="0" w:color="auto"/>
                  </w:divBdr>
                </w:div>
                <w:div w:id="1044595761">
                  <w:marLeft w:val="0"/>
                  <w:marRight w:val="0"/>
                  <w:marTop w:val="120"/>
                  <w:marBottom w:val="96"/>
                  <w:divBdr>
                    <w:top w:val="none" w:sz="0" w:space="0" w:color="auto"/>
                    <w:left w:val="single" w:sz="24" w:space="0" w:color="CED3F1"/>
                    <w:bottom w:val="none" w:sz="0" w:space="0" w:color="auto"/>
                    <w:right w:val="none" w:sz="0" w:space="0" w:color="auto"/>
                  </w:divBdr>
                </w:div>
                <w:div w:id="802310022">
                  <w:marLeft w:val="0"/>
                  <w:marRight w:val="0"/>
                  <w:marTop w:val="120"/>
                  <w:marBottom w:val="0"/>
                  <w:divBdr>
                    <w:top w:val="none" w:sz="0" w:space="0" w:color="auto"/>
                    <w:left w:val="none" w:sz="0" w:space="0" w:color="auto"/>
                    <w:bottom w:val="none" w:sz="0" w:space="0" w:color="auto"/>
                    <w:right w:val="none" w:sz="0" w:space="0" w:color="auto"/>
                  </w:divBdr>
                </w:div>
                <w:div w:id="682126690">
                  <w:marLeft w:val="0"/>
                  <w:marRight w:val="0"/>
                  <w:marTop w:val="120"/>
                  <w:marBottom w:val="96"/>
                  <w:divBdr>
                    <w:top w:val="none" w:sz="0" w:space="0" w:color="auto"/>
                    <w:left w:val="single" w:sz="24" w:space="0" w:color="CED3F1"/>
                    <w:bottom w:val="none" w:sz="0" w:space="0" w:color="auto"/>
                    <w:right w:val="none" w:sz="0" w:space="0" w:color="auto"/>
                  </w:divBdr>
                  <w:divsChild>
                    <w:div w:id="1968733420">
                      <w:marLeft w:val="0"/>
                      <w:marRight w:val="0"/>
                      <w:marTop w:val="120"/>
                      <w:marBottom w:val="0"/>
                      <w:divBdr>
                        <w:top w:val="none" w:sz="0" w:space="0" w:color="auto"/>
                        <w:left w:val="none" w:sz="0" w:space="0" w:color="auto"/>
                        <w:bottom w:val="none" w:sz="0" w:space="0" w:color="auto"/>
                        <w:right w:val="none" w:sz="0" w:space="0" w:color="auto"/>
                      </w:divBdr>
                    </w:div>
                  </w:divsChild>
                </w:div>
                <w:div w:id="1980649288">
                  <w:marLeft w:val="0"/>
                  <w:marRight w:val="0"/>
                  <w:marTop w:val="120"/>
                  <w:marBottom w:val="0"/>
                  <w:divBdr>
                    <w:top w:val="none" w:sz="0" w:space="0" w:color="auto"/>
                    <w:left w:val="none" w:sz="0" w:space="0" w:color="auto"/>
                    <w:bottom w:val="none" w:sz="0" w:space="0" w:color="auto"/>
                    <w:right w:val="none" w:sz="0" w:space="0" w:color="auto"/>
                  </w:divBdr>
                </w:div>
                <w:div w:id="1323464106">
                  <w:marLeft w:val="0"/>
                  <w:marRight w:val="0"/>
                  <w:marTop w:val="120"/>
                  <w:marBottom w:val="96"/>
                  <w:divBdr>
                    <w:top w:val="none" w:sz="0" w:space="0" w:color="auto"/>
                    <w:left w:val="single" w:sz="24" w:space="0" w:color="CED3F1"/>
                    <w:bottom w:val="none" w:sz="0" w:space="0" w:color="auto"/>
                    <w:right w:val="none" w:sz="0" w:space="0" w:color="auto"/>
                  </w:divBdr>
                  <w:divsChild>
                    <w:div w:id="292565955">
                      <w:marLeft w:val="0"/>
                      <w:marRight w:val="0"/>
                      <w:marTop w:val="120"/>
                      <w:marBottom w:val="0"/>
                      <w:divBdr>
                        <w:top w:val="none" w:sz="0" w:space="0" w:color="auto"/>
                        <w:left w:val="none" w:sz="0" w:space="0" w:color="auto"/>
                        <w:bottom w:val="none" w:sz="0" w:space="0" w:color="auto"/>
                        <w:right w:val="none" w:sz="0" w:space="0" w:color="auto"/>
                      </w:divBdr>
                    </w:div>
                  </w:divsChild>
                </w:div>
                <w:div w:id="906299946">
                  <w:marLeft w:val="0"/>
                  <w:marRight w:val="0"/>
                  <w:marTop w:val="120"/>
                  <w:marBottom w:val="0"/>
                  <w:divBdr>
                    <w:top w:val="none" w:sz="0" w:space="0" w:color="auto"/>
                    <w:left w:val="none" w:sz="0" w:space="0" w:color="auto"/>
                    <w:bottom w:val="none" w:sz="0" w:space="0" w:color="auto"/>
                    <w:right w:val="none" w:sz="0" w:space="0" w:color="auto"/>
                  </w:divBdr>
                </w:div>
                <w:div w:id="1821924776">
                  <w:marLeft w:val="0"/>
                  <w:marRight w:val="0"/>
                  <w:marTop w:val="120"/>
                  <w:marBottom w:val="0"/>
                  <w:divBdr>
                    <w:top w:val="none" w:sz="0" w:space="0" w:color="auto"/>
                    <w:left w:val="none" w:sz="0" w:space="0" w:color="auto"/>
                    <w:bottom w:val="none" w:sz="0" w:space="0" w:color="auto"/>
                    <w:right w:val="none" w:sz="0" w:space="0" w:color="auto"/>
                  </w:divBdr>
                </w:div>
                <w:div w:id="172572304">
                  <w:marLeft w:val="0"/>
                  <w:marRight w:val="0"/>
                  <w:marTop w:val="120"/>
                  <w:marBottom w:val="0"/>
                  <w:divBdr>
                    <w:top w:val="none" w:sz="0" w:space="0" w:color="auto"/>
                    <w:left w:val="none" w:sz="0" w:space="0" w:color="auto"/>
                    <w:bottom w:val="none" w:sz="0" w:space="0" w:color="auto"/>
                    <w:right w:val="none" w:sz="0" w:space="0" w:color="auto"/>
                  </w:divBdr>
                </w:div>
                <w:div w:id="785974263">
                  <w:marLeft w:val="0"/>
                  <w:marRight w:val="0"/>
                  <w:marTop w:val="120"/>
                  <w:marBottom w:val="0"/>
                  <w:divBdr>
                    <w:top w:val="none" w:sz="0" w:space="0" w:color="auto"/>
                    <w:left w:val="none" w:sz="0" w:space="0" w:color="auto"/>
                    <w:bottom w:val="none" w:sz="0" w:space="0" w:color="auto"/>
                    <w:right w:val="none" w:sz="0" w:space="0" w:color="auto"/>
                  </w:divBdr>
                </w:div>
                <w:div w:id="902106767">
                  <w:marLeft w:val="0"/>
                  <w:marRight w:val="0"/>
                  <w:marTop w:val="120"/>
                  <w:marBottom w:val="0"/>
                  <w:divBdr>
                    <w:top w:val="none" w:sz="0" w:space="0" w:color="auto"/>
                    <w:left w:val="none" w:sz="0" w:space="0" w:color="auto"/>
                    <w:bottom w:val="none" w:sz="0" w:space="0" w:color="auto"/>
                    <w:right w:val="none" w:sz="0" w:space="0" w:color="auto"/>
                  </w:divBdr>
                </w:div>
                <w:div w:id="5322324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46258971">
      <w:bodyDiv w:val="1"/>
      <w:marLeft w:val="0"/>
      <w:marRight w:val="0"/>
      <w:marTop w:val="0"/>
      <w:marBottom w:val="0"/>
      <w:divBdr>
        <w:top w:val="none" w:sz="0" w:space="0" w:color="auto"/>
        <w:left w:val="none" w:sz="0" w:space="0" w:color="auto"/>
        <w:bottom w:val="none" w:sz="0" w:space="0" w:color="auto"/>
        <w:right w:val="none" w:sz="0" w:space="0" w:color="auto"/>
      </w:divBdr>
      <w:divsChild>
        <w:div w:id="2103060847">
          <w:marLeft w:val="0"/>
          <w:marRight w:val="0"/>
          <w:marTop w:val="900"/>
          <w:marBottom w:val="0"/>
          <w:divBdr>
            <w:top w:val="none" w:sz="0" w:space="0" w:color="auto"/>
            <w:left w:val="none" w:sz="0" w:space="0" w:color="auto"/>
            <w:bottom w:val="none" w:sz="0" w:space="0" w:color="auto"/>
            <w:right w:val="none" w:sz="0" w:space="0" w:color="auto"/>
          </w:divBdr>
          <w:divsChild>
            <w:div w:id="1631127853">
              <w:marLeft w:val="0"/>
              <w:marRight w:val="0"/>
              <w:marTop w:val="0"/>
              <w:marBottom w:val="0"/>
              <w:divBdr>
                <w:top w:val="none" w:sz="0" w:space="0" w:color="auto"/>
                <w:left w:val="none" w:sz="0" w:space="0" w:color="auto"/>
                <w:bottom w:val="none" w:sz="0" w:space="0" w:color="auto"/>
                <w:right w:val="none" w:sz="0" w:space="0" w:color="auto"/>
              </w:divBdr>
              <w:divsChild>
                <w:div w:id="1564369889">
                  <w:marLeft w:val="0"/>
                  <w:marRight w:val="0"/>
                  <w:marTop w:val="0"/>
                  <w:marBottom w:val="0"/>
                  <w:divBdr>
                    <w:top w:val="none" w:sz="0" w:space="0" w:color="auto"/>
                    <w:left w:val="none" w:sz="0" w:space="0" w:color="auto"/>
                    <w:bottom w:val="none" w:sz="0" w:space="0" w:color="auto"/>
                    <w:right w:val="none" w:sz="0" w:space="0" w:color="auto"/>
                  </w:divBdr>
                  <w:divsChild>
                    <w:div w:id="2029719816">
                      <w:marLeft w:val="0"/>
                      <w:marRight w:val="0"/>
                      <w:marTop w:val="0"/>
                      <w:marBottom w:val="0"/>
                      <w:divBdr>
                        <w:top w:val="none" w:sz="0" w:space="0" w:color="auto"/>
                        <w:left w:val="none" w:sz="0" w:space="0" w:color="auto"/>
                        <w:bottom w:val="none" w:sz="0" w:space="0" w:color="auto"/>
                        <w:right w:val="none" w:sz="0" w:space="0" w:color="auto"/>
                      </w:divBdr>
                      <w:divsChild>
                        <w:div w:id="29591437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364285">
      <w:bodyDiv w:val="1"/>
      <w:marLeft w:val="0"/>
      <w:marRight w:val="0"/>
      <w:marTop w:val="0"/>
      <w:marBottom w:val="0"/>
      <w:divBdr>
        <w:top w:val="none" w:sz="0" w:space="0" w:color="auto"/>
        <w:left w:val="none" w:sz="0" w:space="0" w:color="auto"/>
        <w:bottom w:val="none" w:sz="0" w:space="0" w:color="auto"/>
        <w:right w:val="none" w:sz="0" w:space="0" w:color="auto"/>
      </w:divBdr>
      <w:divsChild>
        <w:div w:id="1828284147">
          <w:marLeft w:val="0"/>
          <w:marRight w:val="0"/>
          <w:marTop w:val="0"/>
          <w:marBottom w:val="0"/>
          <w:divBdr>
            <w:top w:val="none" w:sz="0" w:space="0" w:color="auto"/>
            <w:left w:val="none" w:sz="0" w:space="0" w:color="auto"/>
            <w:bottom w:val="none" w:sz="0" w:space="0" w:color="auto"/>
            <w:right w:val="none" w:sz="0" w:space="0" w:color="auto"/>
          </w:divBdr>
          <w:divsChild>
            <w:div w:id="159470587">
              <w:marLeft w:val="0"/>
              <w:marRight w:val="0"/>
              <w:marTop w:val="0"/>
              <w:marBottom w:val="0"/>
              <w:divBdr>
                <w:top w:val="none" w:sz="0" w:space="0" w:color="auto"/>
                <w:left w:val="none" w:sz="0" w:space="0" w:color="auto"/>
                <w:bottom w:val="none" w:sz="0" w:space="0" w:color="auto"/>
                <w:right w:val="none" w:sz="0" w:space="0" w:color="auto"/>
              </w:divBdr>
              <w:divsChild>
                <w:div w:id="965548323">
                  <w:marLeft w:val="0"/>
                  <w:marRight w:val="0"/>
                  <w:marTop w:val="120"/>
                  <w:marBottom w:val="0"/>
                  <w:divBdr>
                    <w:top w:val="none" w:sz="0" w:space="0" w:color="auto"/>
                    <w:left w:val="none" w:sz="0" w:space="0" w:color="auto"/>
                    <w:bottom w:val="none" w:sz="0" w:space="0" w:color="auto"/>
                    <w:right w:val="none" w:sz="0" w:space="0" w:color="auto"/>
                  </w:divBdr>
                </w:div>
                <w:div w:id="1680623504">
                  <w:marLeft w:val="0"/>
                  <w:marRight w:val="0"/>
                  <w:marTop w:val="120"/>
                  <w:marBottom w:val="0"/>
                  <w:divBdr>
                    <w:top w:val="none" w:sz="0" w:space="0" w:color="auto"/>
                    <w:left w:val="none" w:sz="0" w:space="0" w:color="auto"/>
                    <w:bottom w:val="none" w:sz="0" w:space="0" w:color="auto"/>
                    <w:right w:val="none" w:sz="0" w:space="0" w:color="auto"/>
                  </w:divBdr>
                </w:div>
                <w:div w:id="2122995073">
                  <w:marLeft w:val="0"/>
                  <w:marRight w:val="0"/>
                  <w:marTop w:val="120"/>
                  <w:marBottom w:val="0"/>
                  <w:divBdr>
                    <w:top w:val="none" w:sz="0" w:space="0" w:color="auto"/>
                    <w:left w:val="none" w:sz="0" w:space="0" w:color="auto"/>
                    <w:bottom w:val="none" w:sz="0" w:space="0" w:color="auto"/>
                    <w:right w:val="none" w:sz="0" w:space="0" w:color="auto"/>
                  </w:divBdr>
                </w:div>
                <w:div w:id="1750075663">
                  <w:marLeft w:val="0"/>
                  <w:marRight w:val="0"/>
                  <w:marTop w:val="120"/>
                  <w:marBottom w:val="96"/>
                  <w:divBdr>
                    <w:top w:val="none" w:sz="0" w:space="0" w:color="auto"/>
                    <w:left w:val="single" w:sz="24" w:space="0" w:color="CED3F1"/>
                    <w:bottom w:val="none" w:sz="0" w:space="0" w:color="auto"/>
                    <w:right w:val="none" w:sz="0" w:space="0" w:color="auto"/>
                  </w:divBdr>
                </w:div>
                <w:div w:id="566234596">
                  <w:marLeft w:val="0"/>
                  <w:marRight w:val="0"/>
                  <w:marTop w:val="120"/>
                  <w:marBottom w:val="0"/>
                  <w:divBdr>
                    <w:top w:val="none" w:sz="0" w:space="0" w:color="auto"/>
                    <w:left w:val="none" w:sz="0" w:space="0" w:color="auto"/>
                    <w:bottom w:val="none" w:sz="0" w:space="0" w:color="auto"/>
                    <w:right w:val="none" w:sz="0" w:space="0" w:color="auto"/>
                  </w:divBdr>
                </w:div>
                <w:div w:id="2145343401">
                  <w:marLeft w:val="0"/>
                  <w:marRight w:val="0"/>
                  <w:marTop w:val="120"/>
                  <w:marBottom w:val="0"/>
                  <w:divBdr>
                    <w:top w:val="none" w:sz="0" w:space="0" w:color="auto"/>
                    <w:left w:val="none" w:sz="0" w:space="0" w:color="auto"/>
                    <w:bottom w:val="none" w:sz="0" w:space="0" w:color="auto"/>
                    <w:right w:val="none" w:sz="0" w:space="0" w:color="auto"/>
                  </w:divBdr>
                </w:div>
                <w:div w:id="553345800">
                  <w:marLeft w:val="0"/>
                  <w:marRight w:val="0"/>
                  <w:marTop w:val="120"/>
                  <w:marBottom w:val="0"/>
                  <w:divBdr>
                    <w:top w:val="none" w:sz="0" w:space="0" w:color="auto"/>
                    <w:left w:val="none" w:sz="0" w:space="0" w:color="auto"/>
                    <w:bottom w:val="none" w:sz="0" w:space="0" w:color="auto"/>
                    <w:right w:val="none" w:sz="0" w:space="0" w:color="auto"/>
                  </w:divBdr>
                </w:div>
                <w:div w:id="51344552">
                  <w:marLeft w:val="0"/>
                  <w:marRight w:val="0"/>
                  <w:marTop w:val="120"/>
                  <w:marBottom w:val="96"/>
                  <w:divBdr>
                    <w:top w:val="none" w:sz="0" w:space="0" w:color="auto"/>
                    <w:left w:val="single" w:sz="24" w:space="0" w:color="CED3F1"/>
                    <w:bottom w:val="none" w:sz="0" w:space="0" w:color="auto"/>
                    <w:right w:val="none" w:sz="0" w:space="0" w:color="auto"/>
                  </w:divBdr>
                  <w:divsChild>
                    <w:div w:id="11603412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02101087">
      <w:bodyDiv w:val="1"/>
      <w:marLeft w:val="0"/>
      <w:marRight w:val="0"/>
      <w:marTop w:val="0"/>
      <w:marBottom w:val="0"/>
      <w:divBdr>
        <w:top w:val="none" w:sz="0" w:space="0" w:color="auto"/>
        <w:left w:val="none" w:sz="0" w:space="0" w:color="auto"/>
        <w:bottom w:val="none" w:sz="0" w:space="0" w:color="auto"/>
        <w:right w:val="none" w:sz="0" w:space="0" w:color="auto"/>
      </w:divBdr>
      <w:divsChild>
        <w:div w:id="2099862253">
          <w:marLeft w:val="0"/>
          <w:marRight w:val="0"/>
          <w:marTop w:val="0"/>
          <w:marBottom w:val="0"/>
          <w:divBdr>
            <w:top w:val="none" w:sz="0" w:space="0" w:color="auto"/>
            <w:left w:val="none" w:sz="0" w:space="0" w:color="auto"/>
            <w:bottom w:val="none" w:sz="0" w:space="0" w:color="auto"/>
            <w:right w:val="none" w:sz="0" w:space="0" w:color="auto"/>
          </w:divBdr>
          <w:divsChild>
            <w:div w:id="2031569838">
              <w:marLeft w:val="0"/>
              <w:marRight w:val="0"/>
              <w:marTop w:val="0"/>
              <w:marBottom w:val="0"/>
              <w:divBdr>
                <w:top w:val="none" w:sz="0" w:space="0" w:color="auto"/>
                <w:left w:val="none" w:sz="0" w:space="0" w:color="auto"/>
                <w:bottom w:val="none" w:sz="0" w:space="0" w:color="auto"/>
                <w:right w:val="none" w:sz="0" w:space="0" w:color="auto"/>
              </w:divBdr>
              <w:divsChild>
                <w:div w:id="25834319">
                  <w:marLeft w:val="0"/>
                  <w:marRight w:val="0"/>
                  <w:marTop w:val="120"/>
                  <w:marBottom w:val="0"/>
                  <w:divBdr>
                    <w:top w:val="none" w:sz="0" w:space="0" w:color="auto"/>
                    <w:left w:val="none" w:sz="0" w:space="0" w:color="auto"/>
                    <w:bottom w:val="none" w:sz="0" w:space="0" w:color="auto"/>
                    <w:right w:val="none" w:sz="0" w:space="0" w:color="auto"/>
                  </w:divBdr>
                </w:div>
                <w:div w:id="2065985239">
                  <w:marLeft w:val="0"/>
                  <w:marRight w:val="0"/>
                  <w:marTop w:val="120"/>
                  <w:marBottom w:val="0"/>
                  <w:divBdr>
                    <w:top w:val="none" w:sz="0" w:space="0" w:color="auto"/>
                    <w:left w:val="none" w:sz="0" w:space="0" w:color="auto"/>
                    <w:bottom w:val="none" w:sz="0" w:space="0" w:color="auto"/>
                    <w:right w:val="none" w:sz="0" w:space="0" w:color="auto"/>
                  </w:divBdr>
                </w:div>
                <w:div w:id="1618099293">
                  <w:marLeft w:val="0"/>
                  <w:marRight w:val="0"/>
                  <w:marTop w:val="120"/>
                  <w:marBottom w:val="0"/>
                  <w:divBdr>
                    <w:top w:val="none" w:sz="0" w:space="0" w:color="auto"/>
                    <w:left w:val="none" w:sz="0" w:space="0" w:color="auto"/>
                    <w:bottom w:val="none" w:sz="0" w:space="0" w:color="auto"/>
                    <w:right w:val="none" w:sz="0" w:space="0" w:color="auto"/>
                  </w:divBdr>
                </w:div>
                <w:div w:id="1137651752">
                  <w:marLeft w:val="0"/>
                  <w:marRight w:val="0"/>
                  <w:marTop w:val="120"/>
                  <w:marBottom w:val="0"/>
                  <w:divBdr>
                    <w:top w:val="none" w:sz="0" w:space="0" w:color="auto"/>
                    <w:left w:val="none" w:sz="0" w:space="0" w:color="auto"/>
                    <w:bottom w:val="none" w:sz="0" w:space="0" w:color="auto"/>
                    <w:right w:val="none" w:sz="0" w:space="0" w:color="auto"/>
                  </w:divBdr>
                </w:div>
                <w:div w:id="395919">
                  <w:marLeft w:val="0"/>
                  <w:marRight w:val="0"/>
                  <w:marTop w:val="120"/>
                  <w:marBottom w:val="96"/>
                  <w:divBdr>
                    <w:top w:val="none" w:sz="0" w:space="0" w:color="auto"/>
                    <w:left w:val="single" w:sz="24" w:space="0" w:color="CED3F1"/>
                    <w:bottom w:val="none" w:sz="0" w:space="0" w:color="auto"/>
                    <w:right w:val="none" w:sz="0" w:space="0" w:color="auto"/>
                  </w:divBdr>
                </w:div>
                <w:div w:id="6112044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03397111">
      <w:bodyDiv w:val="1"/>
      <w:marLeft w:val="0"/>
      <w:marRight w:val="0"/>
      <w:marTop w:val="0"/>
      <w:marBottom w:val="0"/>
      <w:divBdr>
        <w:top w:val="none" w:sz="0" w:space="0" w:color="auto"/>
        <w:left w:val="none" w:sz="0" w:space="0" w:color="auto"/>
        <w:bottom w:val="none" w:sz="0" w:space="0" w:color="auto"/>
        <w:right w:val="none" w:sz="0" w:space="0" w:color="auto"/>
      </w:divBdr>
    </w:div>
    <w:div w:id="1694647063">
      <w:bodyDiv w:val="1"/>
      <w:marLeft w:val="0"/>
      <w:marRight w:val="0"/>
      <w:marTop w:val="0"/>
      <w:marBottom w:val="0"/>
      <w:divBdr>
        <w:top w:val="none" w:sz="0" w:space="0" w:color="auto"/>
        <w:left w:val="none" w:sz="0" w:space="0" w:color="auto"/>
        <w:bottom w:val="none" w:sz="0" w:space="0" w:color="auto"/>
        <w:right w:val="none" w:sz="0" w:space="0" w:color="auto"/>
      </w:divBdr>
      <w:divsChild>
        <w:div w:id="912620338">
          <w:marLeft w:val="0"/>
          <w:marRight w:val="0"/>
          <w:marTop w:val="900"/>
          <w:marBottom w:val="0"/>
          <w:divBdr>
            <w:top w:val="none" w:sz="0" w:space="0" w:color="auto"/>
            <w:left w:val="none" w:sz="0" w:space="0" w:color="auto"/>
            <w:bottom w:val="none" w:sz="0" w:space="0" w:color="auto"/>
            <w:right w:val="none" w:sz="0" w:space="0" w:color="auto"/>
          </w:divBdr>
          <w:divsChild>
            <w:div w:id="1374648003">
              <w:marLeft w:val="0"/>
              <w:marRight w:val="0"/>
              <w:marTop w:val="0"/>
              <w:marBottom w:val="0"/>
              <w:divBdr>
                <w:top w:val="none" w:sz="0" w:space="0" w:color="auto"/>
                <w:left w:val="none" w:sz="0" w:space="0" w:color="auto"/>
                <w:bottom w:val="none" w:sz="0" w:space="0" w:color="auto"/>
                <w:right w:val="none" w:sz="0" w:space="0" w:color="auto"/>
              </w:divBdr>
              <w:divsChild>
                <w:div w:id="633296841">
                  <w:marLeft w:val="0"/>
                  <w:marRight w:val="0"/>
                  <w:marTop w:val="0"/>
                  <w:marBottom w:val="0"/>
                  <w:divBdr>
                    <w:top w:val="none" w:sz="0" w:space="0" w:color="auto"/>
                    <w:left w:val="none" w:sz="0" w:space="0" w:color="auto"/>
                    <w:bottom w:val="none" w:sz="0" w:space="0" w:color="auto"/>
                    <w:right w:val="none" w:sz="0" w:space="0" w:color="auto"/>
                  </w:divBdr>
                  <w:divsChild>
                    <w:div w:id="1699886291">
                      <w:marLeft w:val="0"/>
                      <w:marRight w:val="0"/>
                      <w:marTop w:val="0"/>
                      <w:marBottom w:val="0"/>
                      <w:divBdr>
                        <w:top w:val="none" w:sz="0" w:space="0" w:color="auto"/>
                        <w:left w:val="none" w:sz="0" w:space="0" w:color="auto"/>
                        <w:bottom w:val="none" w:sz="0" w:space="0" w:color="auto"/>
                        <w:right w:val="none" w:sz="0" w:space="0" w:color="auto"/>
                      </w:divBdr>
                      <w:divsChild>
                        <w:div w:id="29376053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037016">
      <w:bodyDiv w:val="1"/>
      <w:marLeft w:val="0"/>
      <w:marRight w:val="0"/>
      <w:marTop w:val="0"/>
      <w:marBottom w:val="0"/>
      <w:divBdr>
        <w:top w:val="none" w:sz="0" w:space="0" w:color="auto"/>
        <w:left w:val="none" w:sz="0" w:space="0" w:color="auto"/>
        <w:bottom w:val="none" w:sz="0" w:space="0" w:color="auto"/>
        <w:right w:val="none" w:sz="0" w:space="0" w:color="auto"/>
      </w:divBdr>
      <w:divsChild>
        <w:div w:id="1654680623">
          <w:marLeft w:val="0"/>
          <w:marRight w:val="0"/>
          <w:marTop w:val="900"/>
          <w:marBottom w:val="0"/>
          <w:divBdr>
            <w:top w:val="none" w:sz="0" w:space="0" w:color="auto"/>
            <w:left w:val="none" w:sz="0" w:space="0" w:color="auto"/>
            <w:bottom w:val="none" w:sz="0" w:space="0" w:color="auto"/>
            <w:right w:val="none" w:sz="0" w:space="0" w:color="auto"/>
          </w:divBdr>
          <w:divsChild>
            <w:div w:id="1386492464">
              <w:marLeft w:val="0"/>
              <w:marRight w:val="0"/>
              <w:marTop w:val="0"/>
              <w:marBottom w:val="0"/>
              <w:divBdr>
                <w:top w:val="none" w:sz="0" w:space="0" w:color="auto"/>
                <w:left w:val="none" w:sz="0" w:space="0" w:color="auto"/>
                <w:bottom w:val="none" w:sz="0" w:space="0" w:color="auto"/>
                <w:right w:val="none" w:sz="0" w:space="0" w:color="auto"/>
              </w:divBdr>
              <w:divsChild>
                <w:div w:id="1991205957">
                  <w:marLeft w:val="0"/>
                  <w:marRight w:val="0"/>
                  <w:marTop w:val="0"/>
                  <w:marBottom w:val="0"/>
                  <w:divBdr>
                    <w:top w:val="none" w:sz="0" w:space="0" w:color="auto"/>
                    <w:left w:val="none" w:sz="0" w:space="0" w:color="auto"/>
                    <w:bottom w:val="none" w:sz="0" w:space="0" w:color="auto"/>
                    <w:right w:val="none" w:sz="0" w:space="0" w:color="auto"/>
                  </w:divBdr>
                  <w:divsChild>
                    <w:div w:id="1052118981">
                      <w:marLeft w:val="0"/>
                      <w:marRight w:val="0"/>
                      <w:marTop w:val="0"/>
                      <w:marBottom w:val="0"/>
                      <w:divBdr>
                        <w:top w:val="none" w:sz="0" w:space="0" w:color="auto"/>
                        <w:left w:val="none" w:sz="0" w:space="0" w:color="auto"/>
                        <w:bottom w:val="none" w:sz="0" w:space="0" w:color="auto"/>
                        <w:right w:val="none" w:sz="0" w:space="0" w:color="auto"/>
                      </w:divBdr>
                      <w:divsChild>
                        <w:div w:id="203746306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30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nselpasin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E86AB-0B4A-4F06-89FF-E04AED911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1806</TotalTime>
  <Pages>1</Pages>
  <Words>1517</Words>
  <Characters>8653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94</cp:revision>
  <cp:lastPrinted>2017-03-14T08:05:00Z</cp:lastPrinted>
  <dcterms:created xsi:type="dcterms:W3CDTF">2012-09-26T06:59:00Z</dcterms:created>
  <dcterms:modified xsi:type="dcterms:W3CDTF">2017-03-14T08:10:00Z</dcterms:modified>
</cp:coreProperties>
</file>