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FC" w:rsidRDefault="00695AFC" w:rsidP="00695AFC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95AFC" w:rsidRDefault="00695AFC" w:rsidP="00695AF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95AFC" w:rsidRPr="006F4CF0" w:rsidRDefault="00695AFC" w:rsidP="00695AF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695AFC" w:rsidRPr="00DB584F" w:rsidRDefault="00695AFC" w:rsidP="00695AFC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ТОМСКАЯ ОБЛАСТЬ</w:t>
      </w:r>
    </w:p>
    <w:p w:rsidR="00695AFC" w:rsidRDefault="00695AFC" w:rsidP="00695AFC">
      <w:pPr>
        <w:jc w:val="center"/>
        <w:rPr>
          <w:b/>
          <w:bCs/>
          <w:color w:val="000000"/>
        </w:rPr>
      </w:pPr>
    </w:p>
    <w:p w:rsidR="00695AFC" w:rsidRDefault="00695AFC" w:rsidP="00695AFC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95AFC" w:rsidRDefault="00695AFC" w:rsidP="00695AFC">
      <w:pPr>
        <w:rPr>
          <w:bCs/>
          <w:color w:val="000000"/>
        </w:rPr>
      </w:pPr>
    </w:p>
    <w:p w:rsidR="00695AFC" w:rsidRPr="003732E6" w:rsidRDefault="00695AFC" w:rsidP="00695AFC">
      <w:pPr>
        <w:rPr>
          <w:bCs/>
          <w:color w:val="000000"/>
        </w:rPr>
      </w:pPr>
      <w:r>
        <w:rPr>
          <w:bCs/>
          <w:color w:val="000000"/>
        </w:rPr>
        <w:t>04.09.2018</w:t>
      </w:r>
      <w:r>
        <w:rPr>
          <w:bCs/>
          <w:color w:val="000000"/>
        </w:rPr>
        <w:t xml:space="preserve">                 </w:t>
      </w:r>
      <w:r w:rsidRPr="003732E6">
        <w:rPr>
          <w:bCs/>
          <w:color w:val="000000"/>
        </w:rPr>
        <w:t xml:space="preserve">                 </w:t>
      </w:r>
      <w:r>
        <w:rPr>
          <w:bCs/>
          <w:color w:val="000000"/>
        </w:rPr>
        <w:t xml:space="preserve">                                                                                     </w:t>
      </w:r>
      <w:r w:rsidRPr="003732E6">
        <w:rPr>
          <w:bCs/>
          <w:color w:val="000000"/>
        </w:rPr>
        <w:t xml:space="preserve">   № </w:t>
      </w:r>
      <w:r>
        <w:rPr>
          <w:bCs/>
          <w:color w:val="000000"/>
        </w:rPr>
        <w:t>52</w:t>
      </w:r>
    </w:p>
    <w:p w:rsidR="00695AFC" w:rsidRPr="003732E6" w:rsidRDefault="00695AFC" w:rsidP="00695AFC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  <w:r>
        <w:rPr>
          <w:b/>
        </w:rPr>
        <w:t>О внесении изменений в решение Совета Новониколаевского сельского поселения от 22.03.2018 № 35  «</w:t>
      </w:r>
      <w:r w:rsidRPr="00AE5E8D">
        <w:rPr>
          <w:b/>
        </w:rPr>
        <w:t>О</w:t>
      </w:r>
      <w:r>
        <w:rPr>
          <w:b/>
        </w:rPr>
        <w:t xml:space="preserve">б утверждении Правил благоустройства территории </w:t>
      </w:r>
    </w:p>
    <w:p w:rsidR="00695AFC" w:rsidRPr="00AE5E8D" w:rsidRDefault="00695AFC" w:rsidP="00695AFC">
      <w:pPr>
        <w:jc w:val="center"/>
        <w:rPr>
          <w:b/>
        </w:rPr>
      </w:pPr>
      <w:r>
        <w:rPr>
          <w:b/>
        </w:rPr>
        <w:t>Новониколаевского сельского поселения»</w:t>
      </w:r>
    </w:p>
    <w:p w:rsidR="00695AFC" w:rsidRPr="00AE5E8D" w:rsidRDefault="00695AFC" w:rsidP="00695AFC">
      <w:pPr>
        <w:jc w:val="center"/>
        <w:rPr>
          <w:b/>
        </w:rPr>
      </w:pPr>
    </w:p>
    <w:p w:rsidR="00695AFC" w:rsidRPr="00AE5E8D" w:rsidRDefault="00695AFC" w:rsidP="00695AFC">
      <w:pPr>
        <w:jc w:val="center"/>
        <w:rPr>
          <w:b/>
        </w:rPr>
      </w:pPr>
    </w:p>
    <w:p w:rsidR="00695AFC" w:rsidRDefault="00695AFC" w:rsidP="00695AFC">
      <w:pPr>
        <w:ind w:firstLine="708"/>
        <w:jc w:val="both"/>
      </w:pPr>
      <w:r>
        <w:rPr>
          <w:lang w:bidi="ru-RU"/>
        </w:rPr>
        <w:t>С целью приведения муниципального правового акта в соответствие с действующим законодательством</w:t>
      </w:r>
    </w:p>
    <w:p w:rsidR="00695AFC" w:rsidRPr="00AE5E8D" w:rsidRDefault="00695AFC" w:rsidP="00695AFC">
      <w:pPr>
        <w:ind w:firstLine="708"/>
        <w:jc w:val="both"/>
        <w:rPr>
          <w:b/>
        </w:rPr>
      </w:pPr>
    </w:p>
    <w:p w:rsidR="00695AFC" w:rsidRPr="00AE5E8D" w:rsidRDefault="00695AFC" w:rsidP="00695AFC">
      <w:pPr>
        <w:jc w:val="center"/>
        <w:rPr>
          <w:b/>
        </w:rPr>
      </w:pPr>
      <w:r w:rsidRPr="00AE5E8D">
        <w:rPr>
          <w:b/>
        </w:rPr>
        <w:t>СОВЕТ НОВО</w:t>
      </w:r>
      <w:r>
        <w:rPr>
          <w:b/>
        </w:rPr>
        <w:t>НИКОЛАЕВСКОГО</w:t>
      </w:r>
      <w:r w:rsidRPr="00AE5E8D">
        <w:rPr>
          <w:b/>
        </w:rPr>
        <w:t xml:space="preserve"> СЕЛЬСКОГО ПОСЕЛЕНИЯ РЕШИЛ:</w:t>
      </w:r>
    </w:p>
    <w:p w:rsidR="00695AFC" w:rsidRPr="00AE5E8D" w:rsidRDefault="00695AFC" w:rsidP="00695AFC">
      <w:pPr>
        <w:jc w:val="center"/>
        <w:rPr>
          <w:b/>
        </w:rPr>
      </w:pP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AE5E8D">
        <w:t xml:space="preserve">1. </w:t>
      </w:r>
      <w:r w:rsidRPr="00D62137">
        <w:t>Внести в</w:t>
      </w:r>
      <w:r w:rsidRPr="00D62137">
        <w:rPr>
          <w:lang w:bidi="ru-RU"/>
        </w:rPr>
        <w:t xml:space="preserve"> Правила </w:t>
      </w:r>
      <w:r w:rsidRPr="00D62137">
        <w:rPr>
          <w:bCs/>
          <w:lang w:bidi="ru-RU"/>
        </w:rPr>
        <w:t>благоустройства территории Ново</w:t>
      </w:r>
      <w:r>
        <w:rPr>
          <w:bCs/>
          <w:lang w:bidi="ru-RU"/>
        </w:rPr>
        <w:t>николаевского</w:t>
      </w:r>
      <w:r w:rsidRPr="00D62137">
        <w:rPr>
          <w:bCs/>
          <w:lang w:bidi="ru-RU"/>
        </w:rPr>
        <w:t xml:space="preserve"> сельского поселения</w:t>
      </w:r>
      <w:r>
        <w:rPr>
          <w:bCs/>
          <w:lang w:bidi="ru-RU"/>
        </w:rPr>
        <w:t xml:space="preserve"> (далее – Правила)</w:t>
      </w:r>
      <w:r w:rsidRPr="00D62137">
        <w:rPr>
          <w:lang w:bidi="ru-RU"/>
        </w:rPr>
        <w:t>, утвержденные решением Совета Ново</w:t>
      </w:r>
      <w:r>
        <w:rPr>
          <w:lang w:bidi="ru-RU"/>
        </w:rPr>
        <w:t>николаевского</w:t>
      </w:r>
      <w:r w:rsidRPr="00D62137">
        <w:rPr>
          <w:lang w:bidi="ru-RU"/>
        </w:rPr>
        <w:t xml:space="preserve"> сельского поселения от </w:t>
      </w:r>
      <w:r>
        <w:rPr>
          <w:lang w:bidi="ru-RU"/>
        </w:rPr>
        <w:t>22</w:t>
      </w:r>
      <w:r w:rsidRPr="00D62137">
        <w:rPr>
          <w:lang w:bidi="ru-RU"/>
        </w:rPr>
        <w:t>.03.2018 № 3</w:t>
      </w:r>
      <w:r>
        <w:rPr>
          <w:lang w:bidi="ru-RU"/>
        </w:rPr>
        <w:t>5</w:t>
      </w:r>
      <w:r w:rsidRPr="00D62137">
        <w:rPr>
          <w:lang w:bidi="ru-RU"/>
        </w:rPr>
        <w:t>, следующие изменения:</w:t>
      </w:r>
    </w:p>
    <w:p w:rsidR="00695AFC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1) дополнить Правила пунктами 7.1 и 7.2 следующего содержания: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«7.1. </w:t>
      </w:r>
      <w:r w:rsidRPr="00D62137">
        <w:rPr>
          <w:lang w:bidi="ru-RU"/>
        </w:rPr>
        <w:t xml:space="preserve">Границы прилегающей территории, на которой, землепользователи обязаны осуществлять санитарную уборку, определяются: 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1) 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 xml:space="preserve">2)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 xml:space="preserve">3) вокруг рекламных щитов – в радиусе 10 метров от самого объекта; 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4) вокруг остановок транспорта – в радиусе 10 метров от самого объекта;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5) около водоразборных колонок – в радиусе 15 метров от самого объекта;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6) 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7) вокруг бензозаправочных станций – в радиусе 50 метров от самого объекта;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8) от индивидуального жилого дома - от границы занимаемого земельного участка до обочины или тротуара;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 xml:space="preserve">9) для многоквартирного дома - земельный участок, на котором расположен многоквартирный </w:t>
      </w:r>
      <w:proofErr w:type="gramStart"/>
      <w:r w:rsidRPr="00D62137">
        <w:rPr>
          <w:lang w:bidi="ru-RU"/>
        </w:rPr>
        <w:t>дом</w:t>
      </w:r>
      <w:proofErr w:type="gramEnd"/>
      <w:r w:rsidRPr="00D62137">
        <w:rPr>
          <w:lang w:bidi="ru-RU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дом; 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 w:rsidRPr="00D62137">
        <w:rPr>
          <w:lang w:bidi="ru-RU"/>
        </w:rPr>
        <w:t>10) для строительных площадок - не менее 15 метров от ограждения стройки по всему периметру.</w:t>
      </w:r>
    </w:p>
    <w:p w:rsidR="00695AFC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7.2.</w:t>
      </w:r>
      <w:r w:rsidRPr="00D62137">
        <w:rPr>
          <w:lang w:bidi="ru-RU"/>
        </w:rPr>
        <w:t xml:space="preserve"> В случае если в одном здании и (или) на земельном участке имеется более одного лица, обязанного осуществлять уборку </w:t>
      </w:r>
      <w:r>
        <w:rPr>
          <w:lang w:bidi="ru-RU"/>
        </w:rPr>
        <w:t xml:space="preserve">прилегающей </w:t>
      </w:r>
      <w:r w:rsidRPr="00D62137">
        <w:rPr>
          <w:lang w:bidi="ru-RU"/>
        </w:rPr>
        <w:t xml:space="preserve">территории, то обязанность по уборке </w:t>
      </w:r>
      <w:r>
        <w:rPr>
          <w:lang w:bidi="ru-RU"/>
        </w:rPr>
        <w:t xml:space="preserve">прилегающей </w:t>
      </w:r>
      <w:r w:rsidRPr="00D62137">
        <w:rPr>
          <w:lang w:bidi="ru-RU"/>
        </w:rPr>
        <w:t>территории возлагается на каждого из них. Порядок осуществления данной обязанности определяется собственниками здания и (или) земельного участка по соглашению между ними</w:t>
      </w:r>
      <w:proofErr w:type="gramStart"/>
      <w:r w:rsidRPr="00D62137">
        <w:rPr>
          <w:lang w:bidi="ru-RU"/>
        </w:rPr>
        <w:t>.</w:t>
      </w:r>
      <w:r>
        <w:rPr>
          <w:lang w:bidi="ru-RU"/>
        </w:rPr>
        <w:t>»;</w:t>
      </w:r>
    </w:p>
    <w:p w:rsidR="00695AFC" w:rsidRDefault="00695AFC" w:rsidP="00695AFC">
      <w:pPr>
        <w:ind w:firstLine="708"/>
        <w:jc w:val="both"/>
        <w:rPr>
          <w:lang w:bidi="ru-RU"/>
        </w:rPr>
      </w:pPr>
      <w:proofErr w:type="gramEnd"/>
      <w:r>
        <w:rPr>
          <w:lang w:bidi="ru-RU"/>
        </w:rPr>
        <w:lastRenderedPageBreak/>
        <w:t>2) пункт 8 Правил дополнить подпунктом 5 следующего содержания:</w:t>
      </w:r>
    </w:p>
    <w:p w:rsidR="00695AFC" w:rsidRPr="00D62137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«5) </w:t>
      </w:r>
      <w:r w:rsidRPr="00D62137">
        <w:rPr>
          <w:lang w:bidi="ru-RU"/>
        </w:rPr>
        <w:t>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</w:t>
      </w:r>
      <w:r>
        <w:rPr>
          <w:lang w:bidi="ru-RU"/>
        </w:rPr>
        <w:t>ветствии с настоящими Правилами</w:t>
      </w:r>
      <w:proofErr w:type="gramStart"/>
      <w:r>
        <w:rPr>
          <w:lang w:bidi="ru-RU"/>
        </w:rPr>
        <w:t>.»;</w:t>
      </w:r>
      <w:proofErr w:type="gramEnd"/>
    </w:p>
    <w:p w:rsidR="00695AFC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3) пункт 19 Правил дополнить подпунктом 5 следующего содержания;</w:t>
      </w:r>
    </w:p>
    <w:p w:rsidR="00695AFC" w:rsidRPr="00822269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«5) </w:t>
      </w:r>
      <w:r w:rsidRPr="00822269">
        <w:rPr>
          <w:lang w:bidi="ru-RU"/>
        </w:rPr>
        <w:t xml:space="preserve">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Pr="00822269">
          <w:rPr>
            <w:lang w:bidi="ru-RU"/>
          </w:rPr>
          <w:t>15 метров</w:t>
        </w:r>
      </w:smartTag>
      <w:r w:rsidRPr="00822269">
        <w:rPr>
          <w:lang w:bidi="ru-RU"/>
        </w:rPr>
        <w:t>, с обязательной вы</w:t>
      </w:r>
      <w:r>
        <w:rPr>
          <w:lang w:bidi="ru-RU"/>
        </w:rPr>
        <w:t>возкой снега в зимнее время</w:t>
      </w:r>
      <w:proofErr w:type="gramStart"/>
      <w:r>
        <w:rPr>
          <w:lang w:bidi="ru-RU"/>
        </w:rPr>
        <w:t>.»;</w:t>
      </w:r>
      <w:proofErr w:type="gramEnd"/>
    </w:p>
    <w:p w:rsidR="00695AFC" w:rsidRPr="00D62137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4) подпункт 1 пункта 22 Правил изложить в следующей редакции:</w:t>
      </w:r>
    </w:p>
    <w:p w:rsidR="00695AFC" w:rsidRPr="00822269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«</w:t>
      </w:r>
      <w:r w:rsidRPr="00822269">
        <w:rPr>
          <w:lang w:bidi="ru-RU"/>
        </w:rPr>
        <w:t>1) владельцы металлических гаражей и гаражей, расположенных в блоках обязаны:</w:t>
      </w:r>
    </w:p>
    <w:p w:rsidR="00695AFC" w:rsidRPr="00822269" w:rsidRDefault="00695AFC" w:rsidP="00695AFC">
      <w:pPr>
        <w:ind w:firstLine="708"/>
        <w:jc w:val="both"/>
        <w:rPr>
          <w:lang w:bidi="ru-RU"/>
        </w:rPr>
      </w:pPr>
      <w:r w:rsidRPr="00822269">
        <w:rPr>
          <w:lang w:bidi="ru-RU"/>
        </w:rPr>
        <w:t>а) производить ремонт фасадов гаражей в блоке;</w:t>
      </w:r>
    </w:p>
    <w:p w:rsidR="00695AFC" w:rsidRPr="00822269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б</w:t>
      </w:r>
      <w:r w:rsidRPr="00822269">
        <w:rPr>
          <w:lang w:bidi="ru-RU"/>
        </w:rPr>
        <w:t xml:space="preserve">)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822269">
          <w:rPr>
            <w:lang w:bidi="ru-RU"/>
          </w:rPr>
          <w:t>5 метров</w:t>
        </w:r>
      </w:smartTag>
      <w:r w:rsidRPr="00822269">
        <w:rPr>
          <w:lang w:bidi="ru-RU"/>
        </w:rPr>
        <w:t>;</w:t>
      </w:r>
    </w:p>
    <w:p w:rsidR="00695AFC" w:rsidRPr="00822269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>в</w:t>
      </w:r>
      <w:r w:rsidRPr="00822269">
        <w:rPr>
          <w:lang w:bidi="ru-RU"/>
        </w:rPr>
        <w:t>) не складировать (допускать складирование) бытовых отходов, металлического лома на прилегающей к гаражам территории</w:t>
      </w:r>
      <w:proofErr w:type="gramStart"/>
      <w:r w:rsidRPr="00822269">
        <w:rPr>
          <w:lang w:bidi="ru-RU"/>
        </w:rPr>
        <w:t>;</w:t>
      </w:r>
      <w:r>
        <w:rPr>
          <w:lang w:bidi="ru-RU"/>
        </w:rPr>
        <w:t>»</w:t>
      </w:r>
      <w:proofErr w:type="gramEnd"/>
      <w:r>
        <w:rPr>
          <w:lang w:bidi="ru-RU"/>
        </w:rPr>
        <w:t>.</w:t>
      </w:r>
    </w:p>
    <w:p w:rsidR="00695AFC" w:rsidRDefault="00695AFC" w:rsidP="00695AFC">
      <w:pPr>
        <w:ind w:firstLine="708"/>
        <w:jc w:val="both"/>
        <w:rPr>
          <w:lang w:bidi="ru-RU"/>
        </w:rPr>
      </w:pPr>
      <w:r w:rsidRPr="009B04AE">
        <w:rPr>
          <w:lang w:bidi="ru-RU"/>
        </w:rPr>
        <w:t xml:space="preserve">2. </w:t>
      </w:r>
      <w:r w:rsidRPr="009B04AE">
        <w:t xml:space="preserve">Настоящее </w:t>
      </w:r>
      <w:r>
        <w:t>решение</w:t>
      </w:r>
      <w:r w:rsidRPr="009B04AE">
        <w:t xml:space="preserve"> подлежит официальному опубликованию </w:t>
      </w:r>
      <w:r>
        <w:t xml:space="preserve">и размещению на официальном </w:t>
      </w:r>
      <w:r w:rsidRPr="009B04AE">
        <w:t>сайте муниципального образования «Ново</w:t>
      </w:r>
      <w:r>
        <w:t>николаевское</w:t>
      </w:r>
      <w:r w:rsidRPr="009B04AE">
        <w:t xml:space="preserve"> сельское поселение» </w:t>
      </w:r>
      <w:hyperlink r:id="rId5" w:history="1">
        <w:r w:rsidRPr="00E93B29">
          <w:rPr>
            <w:rStyle w:val="a3"/>
            <w:color w:val="auto"/>
            <w:u w:val="none"/>
            <w:lang w:val="en-US"/>
          </w:rPr>
          <w:t>www</w:t>
        </w:r>
        <w:r w:rsidRPr="00E93B29">
          <w:rPr>
            <w:rStyle w:val="a3"/>
            <w:color w:val="auto"/>
            <w:u w:val="none"/>
          </w:rPr>
          <w:t>.</w:t>
        </w:r>
        <w:proofErr w:type="spellStart"/>
        <w:r w:rsidRPr="00E93B29">
          <w:rPr>
            <w:rStyle w:val="a3"/>
            <w:color w:val="auto"/>
            <w:u w:val="none"/>
            <w:lang w:val="en-US"/>
          </w:rPr>
          <w:t>nnselpasino</w:t>
        </w:r>
        <w:proofErr w:type="spellEnd"/>
        <w:r w:rsidRPr="00E93B29">
          <w:rPr>
            <w:rStyle w:val="a3"/>
            <w:color w:val="auto"/>
            <w:u w:val="none"/>
          </w:rPr>
          <w:t>.</w:t>
        </w:r>
        <w:r w:rsidRPr="00E93B29">
          <w:rPr>
            <w:rStyle w:val="a3"/>
            <w:color w:val="auto"/>
            <w:u w:val="none"/>
            <w:lang w:val="en-US"/>
          </w:rPr>
          <w:t>ru</w:t>
        </w:r>
      </w:hyperlink>
      <w:r w:rsidRPr="00E93B29">
        <w:rPr>
          <w:lang w:bidi="ru-RU"/>
        </w:rPr>
        <w:t>.</w:t>
      </w:r>
      <w:r w:rsidRPr="009B04AE">
        <w:rPr>
          <w:lang w:bidi="ru-RU"/>
        </w:rPr>
        <w:t xml:space="preserve"> </w:t>
      </w:r>
    </w:p>
    <w:p w:rsidR="00695AFC" w:rsidRDefault="00695AFC" w:rsidP="00695AFC">
      <w:pPr>
        <w:ind w:firstLine="708"/>
        <w:jc w:val="both"/>
        <w:rPr>
          <w:lang w:bidi="ru-RU"/>
        </w:rPr>
      </w:pPr>
      <w:r>
        <w:rPr>
          <w:lang w:bidi="ru-RU"/>
        </w:rPr>
        <w:t xml:space="preserve">3. Настоящее решение вступает в силу </w:t>
      </w:r>
      <w:proofErr w:type="gramStart"/>
      <w:r>
        <w:rPr>
          <w:lang w:bidi="ru-RU"/>
        </w:rPr>
        <w:t>с</w:t>
      </w:r>
      <w:proofErr w:type="gramEnd"/>
      <w:r>
        <w:rPr>
          <w:lang w:bidi="ru-RU"/>
        </w:rPr>
        <w:t xml:space="preserve"> даты его официального опубликования.</w:t>
      </w:r>
    </w:p>
    <w:p w:rsidR="00695AFC" w:rsidRDefault="00695AFC" w:rsidP="00695AFC">
      <w:pPr>
        <w:ind w:firstLine="708"/>
        <w:jc w:val="both"/>
      </w:pPr>
    </w:p>
    <w:p w:rsidR="00695AFC" w:rsidRDefault="00695AFC" w:rsidP="00695AFC">
      <w:pPr>
        <w:ind w:firstLine="708"/>
        <w:jc w:val="both"/>
      </w:pPr>
    </w:p>
    <w:p w:rsidR="00695AFC" w:rsidRPr="00820C25" w:rsidRDefault="00695AFC" w:rsidP="00695AFC">
      <w:pPr>
        <w:ind w:firstLine="708"/>
        <w:jc w:val="both"/>
        <w:rPr>
          <w:iCs/>
        </w:rPr>
      </w:pPr>
      <w:r w:rsidRPr="00820C25">
        <w:rPr>
          <w:iCs/>
        </w:rPr>
        <w:t xml:space="preserve">Глава сельского поселения                                                  </w:t>
      </w:r>
      <w:r>
        <w:rPr>
          <w:iCs/>
        </w:rPr>
        <w:t>Д.С. Бурков</w:t>
      </w:r>
    </w:p>
    <w:p w:rsidR="00695AFC" w:rsidRPr="00820C25" w:rsidRDefault="00695AFC" w:rsidP="00695AFC">
      <w:pPr>
        <w:ind w:firstLine="708"/>
        <w:jc w:val="both"/>
        <w:rPr>
          <w:iCs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>
      <w:pPr>
        <w:jc w:val="center"/>
        <w:rPr>
          <w:b/>
        </w:rPr>
      </w:pPr>
    </w:p>
    <w:p w:rsidR="00695AFC" w:rsidRDefault="00695AFC" w:rsidP="00695AFC"/>
    <w:p w:rsidR="00915A43" w:rsidRDefault="00915A43"/>
    <w:sectPr w:rsidR="00915A43" w:rsidSect="00C95D6D">
      <w:head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010185"/>
      <w:docPartObj>
        <w:docPartGallery w:val="Page Numbers (Top of Page)"/>
        <w:docPartUnique/>
      </w:docPartObj>
    </w:sdtPr>
    <w:sdtEndPr/>
    <w:sdtContent>
      <w:p w:rsidR="00822269" w:rsidRDefault="00695A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2269" w:rsidRDefault="00695A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8D"/>
    <w:rsid w:val="00695AFC"/>
    <w:rsid w:val="00915A43"/>
    <w:rsid w:val="00A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AF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9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AF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9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2018-09-06T02:01:00Z</dcterms:created>
  <dcterms:modified xsi:type="dcterms:W3CDTF">2018-09-06T02:03:00Z</dcterms:modified>
</cp:coreProperties>
</file>