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C69" w:rsidRDefault="00893C69" w:rsidP="00893C69">
      <w:pPr>
        <w:shd w:val="clear" w:color="auto" w:fill="FFFFFF"/>
        <w:spacing w:before="161" w:after="161" w:line="240" w:lineRule="auto"/>
        <w:jc w:val="both"/>
        <w:outlineLvl w:val="0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893C6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Федеральный закон от 30 марта 1999 г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ода</w:t>
      </w:r>
      <w:r w:rsidRPr="00893C6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N 52-ФЗ "О санитарно-эпидемиологическом благополучии населения"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(с изменениями и дополнениями</w:t>
      </w:r>
      <w:r w:rsidR="00D53A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)</w:t>
      </w:r>
    </w:p>
    <w:p w:rsidR="00893C69" w:rsidRDefault="00893C69" w:rsidP="00893C69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</w:p>
    <w:p w:rsidR="00893C69" w:rsidRPr="00893C69" w:rsidRDefault="00893C69" w:rsidP="00893C6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10. Обязанности граждан</w:t>
      </w:r>
    </w:p>
    <w:p w:rsidR="00893C69" w:rsidRPr="00893C69" w:rsidRDefault="00893C69" w:rsidP="00893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Граждане обязаны:</w:t>
      </w:r>
    </w:p>
    <w:p w:rsidR="00893C69" w:rsidRPr="00893C69" w:rsidRDefault="00893C69" w:rsidP="00893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выполнять требования санитарного законодательства, а также постановлений, предписаний осуществляющих федеральный </w:t>
      </w:r>
      <w:hyperlink r:id="rId4" w:anchor="block_111" w:history="1">
        <w:r w:rsidRPr="00893C6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государственный санитарно-эпидемиологический надзор</w:t>
        </w:r>
      </w:hyperlink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должностных лиц;</w:t>
      </w:r>
    </w:p>
    <w:p w:rsidR="00893C69" w:rsidRPr="00893C69" w:rsidRDefault="00893C69" w:rsidP="00893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заботиться о здоровье, гигиеническом воспитании и об обучении своих детей;</w:t>
      </w:r>
    </w:p>
    <w:p w:rsidR="00893C69" w:rsidRPr="00893C69" w:rsidRDefault="00893C69" w:rsidP="00893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осуществлять действия, влекущие за собой нарушение прав других граждан на охрану здоровья и благоприятную </w:t>
      </w:r>
      <w:hyperlink r:id="rId5" w:anchor="block_102" w:history="1">
        <w:r w:rsidRPr="00893C6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среду обитания.</w:t>
        </w:r>
      </w:hyperlink>
    </w:p>
    <w:p w:rsidR="00893C69" w:rsidRPr="00893C69" w:rsidRDefault="00893C69" w:rsidP="00893C69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11. Обязанности индивидуальных предпринимателей и юридических лиц</w:t>
      </w:r>
    </w:p>
    <w:p w:rsidR="00893C69" w:rsidRPr="00893C69" w:rsidRDefault="00893C69" w:rsidP="00893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893C69" w:rsidRPr="00893C69" w:rsidRDefault="00893C69" w:rsidP="00893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893C69" w:rsidRPr="00893C69" w:rsidRDefault="00893C69" w:rsidP="00893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разрабатывать и проводить </w:t>
      </w:r>
      <w:hyperlink r:id="rId6" w:anchor="block_113" w:history="1">
        <w:r w:rsidRPr="00893C6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санитарно-противоэпидемические (профилактические) мероприятия</w:t>
        </w:r>
      </w:hyperlink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93C69" w:rsidRPr="00893C69" w:rsidRDefault="00893C69" w:rsidP="00893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893C69" w:rsidRPr="00893C69" w:rsidRDefault="00893C69" w:rsidP="00893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893C69" w:rsidRPr="00893C69" w:rsidRDefault="00893C69" w:rsidP="00893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893C69" w:rsidRPr="00893C69" w:rsidRDefault="00893C69" w:rsidP="00893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</w:t>
      </w:r>
      <w:hyperlink r:id="rId7" w:anchor="block_101" w:history="1">
        <w:r w:rsidRPr="00893C6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санитарно-эпидемиологическому благополучию населения</w:t>
        </w:r>
      </w:hyperlink>
      <w:r w:rsidRPr="00893C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A1F4A" w:rsidRPr="00FA1F4A" w:rsidRDefault="00FA1F4A" w:rsidP="00FA1F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F4A">
        <w:rPr>
          <w:rFonts w:ascii="Times New Roman" w:hAnsi="Times New Roman" w:cs="Times New Roman"/>
          <w:b/>
          <w:bCs/>
          <w:sz w:val="28"/>
          <w:szCs w:val="28"/>
        </w:rPr>
        <w:t>Статья 23. Санитарно-эпидемиологические требования к жилым помещениям</w:t>
      </w:r>
    </w:p>
    <w:p w:rsidR="00FA1F4A" w:rsidRPr="00FA1F4A" w:rsidRDefault="00FA1F4A" w:rsidP="00FA1F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F4A">
        <w:rPr>
          <w:rFonts w:ascii="Times New Roman" w:hAnsi="Times New Roman" w:cs="Times New Roman"/>
          <w:bCs/>
          <w:sz w:val="28"/>
          <w:szCs w:val="28"/>
        </w:rP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FA1F4A" w:rsidRPr="00FA1F4A" w:rsidRDefault="00FA1F4A" w:rsidP="00FA1F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F4A">
        <w:rPr>
          <w:rFonts w:ascii="Times New Roman" w:hAnsi="Times New Roman" w:cs="Times New Roman"/>
          <w:bCs/>
          <w:sz w:val="28"/>
          <w:szCs w:val="28"/>
        </w:rPr>
        <w:t>2. 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FA1F4A" w:rsidRPr="00FA1F4A" w:rsidRDefault="00FA1F4A" w:rsidP="00FA1F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F4A">
        <w:rPr>
          <w:rFonts w:ascii="Times New Roman" w:hAnsi="Times New Roman" w:cs="Times New Roman"/>
          <w:bCs/>
          <w:sz w:val="28"/>
          <w:szCs w:val="28"/>
        </w:rPr>
        <w:t>3. Содержание жилых помещений должно отвечать санитарным правилам.</w:t>
      </w:r>
    </w:p>
    <w:p w:rsidR="00F46381" w:rsidRPr="00FA1F4A" w:rsidRDefault="00F46381" w:rsidP="00893C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6381" w:rsidRPr="00FA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D0"/>
    <w:rsid w:val="006958D0"/>
    <w:rsid w:val="00893C69"/>
    <w:rsid w:val="00D53AD0"/>
    <w:rsid w:val="00F46381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FE42F-8F7B-4B25-98D2-FD7A190F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9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3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15118/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15118/1/" TargetMode="External"/><Relationship Id="rId5" Type="http://schemas.openxmlformats.org/officeDocument/2006/relationships/hyperlink" Target="http://base.garant.ru/12115118/1/" TargetMode="External"/><Relationship Id="rId4" Type="http://schemas.openxmlformats.org/officeDocument/2006/relationships/hyperlink" Target="http://base.garant.ru/12115118/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2017-02-22T06:22:00Z</dcterms:created>
  <dcterms:modified xsi:type="dcterms:W3CDTF">2017-02-22T06:31:00Z</dcterms:modified>
</cp:coreProperties>
</file>