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6D" w:rsidRPr="00E5746D" w:rsidRDefault="00E5746D" w:rsidP="00E5746D">
      <w:pPr>
        <w:jc w:val="center"/>
      </w:pPr>
      <w:bookmarkStart w:id="0" w:name="_GoBack"/>
      <w:bookmarkEnd w:id="0"/>
      <w:r w:rsidRPr="00E5746D">
        <w:t>Томская область Асиновский район</w:t>
      </w:r>
    </w:p>
    <w:p w:rsidR="00E5746D" w:rsidRPr="00E5746D" w:rsidRDefault="00E5746D" w:rsidP="00E5746D">
      <w:pPr>
        <w:jc w:val="center"/>
        <w:rPr>
          <w:b/>
          <w:sz w:val="28"/>
        </w:rPr>
      </w:pPr>
      <w:r w:rsidRPr="00E5746D">
        <w:rPr>
          <w:b/>
          <w:sz w:val="28"/>
        </w:rPr>
        <w:t>АДМИНИСТРАЦИЯ</w:t>
      </w:r>
    </w:p>
    <w:p w:rsidR="00E5746D" w:rsidRPr="00E5746D" w:rsidRDefault="00E5746D" w:rsidP="00E5746D">
      <w:pPr>
        <w:jc w:val="center"/>
        <w:rPr>
          <w:b/>
          <w:sz w:val="28"/>
        </w:rPr>
      </w:pPr>
      <w:r w:rsidRPr="00E5746D">
        <w:rPr>
          <w:b/>
          <w:sz w:val="28"/>
        </w:rPr>
        <w:t>НОВОНИКОЛАЕВСКОГО СЕЛЬСКОГО ПОСЕЛЕНИЯ</w:t>
      </w:r>
    </w:p>
    <w:p w:rsidR="00E5746D" w:rsidRPr="00E5746D" w:rsidRDefault="00E5746D" w:rsidP="00E5746D">
      <w:pPr>
        <w:jc w:val="center"/>
        <w:rPr>
          <w:b/>
          <w:sz w:val="28"/>
        </w:rPr>
      </w:pPr>
    </w:p>
    <w:p w:rsidR="00E5746D" w:rsidRPr="00E5746D" w:rsidRDefault="00E5746D" w:rsidP="00E5746D">
      <w:pPr>
        <w:jc w:val="center"/>
        <w:rPr>
          <w:b/>
          <w:sz w:val="28"/>
        </w:rPr>
      </w:pPr>
      <w:r w:rsidRPr="00E5746D">
        <w:rPr>
          <w:b/>
          <w:sz w:val="28"/>
        </w:rPr>
        <w:t>ПОСТАНОВЛЕНИЕ</w:t>
      </w:r>
    </w:p>
    <w:p w:rsidR="00E5746D" w:rsidRPr="00E5746D" w:rsidRDefault="00E5746D" w:rsidP="00E5746D">
      <w:pPr>
        <w:jc w:val="both"/>
        <w:rPr>
          <w:sz w:val="28"/>
        </w:rPr>
      </w:pPr>
    </w:p>
    <w:p w:rsidR="00E5746D" w:rsidRPr="00E5746D" w:rsidRDefault="00E5746D" w:rsidP="00E5746D">
      <w:pPr>
        <w:ind w:firstLine="709"/>
        <w:jc w:val="both"/>
      </w:pPr>
      <w:r>
        <w:t>1</w:t>
      </w:r>
      <w:r w:rsidRPr="00E5746D">
        <w:t xml:space="preserve">2.04.2018                                                                                            </w:t>
      </w:r>
      <w:r>
        <w:t xml:space="preserve">                  </w:t>
      </w:r>
      <w:r w:rsidRPr="00E5746D">
        <w:t xml:space="preserve">№ </w:t>
      </w:r>
      <w:r>
        <w:t>38</w:t>
      </w:r>
    </w:p>
    <w:p w:rsidR="00E5746D" w:rsidRPr="00E5746D" w:rsidRDefault="00E5746D" w:rsidP="00E5746D">
      <w:pPr>
        <w:jc w:val="center"/>
      </w:pPr>
      <w:proofErr w:type="gramStart"/>
      <w:r w:rsidRPr="00E5746D">
        <w:t>с</w:t>
      </w:r>
      <w:proofErr w:type="gramEnd"/>
      <w:r w:rsidRPr="00E5746D">
        <w:t>. Новониколаевка</w:t>
      </w:r>
    </w:p>
    <w:p w:rsidR="00E5746D" w:rsidRPr="00E5746D" w:rsidRDefault="00E5746D" w:rsidP="00E5746D">
      <w:pPr>
        <w:jc w:val="center"/>
      </w:pPr>
    </w:p>
    <w:p w:rsidR="00E5746D" w:rsidRPr="00E5746D" w:rsidRDefault="00E5746D" w:rsidP="00E5746D">
      <w:pPr>
        <w:tabs>
          <w:tab w:val="left" w:pos="9355"/>
        </w:tabs>
        <w:ind w:right="-5"/>
        <w:jc w:val="center"/>
        <w:rPr>
          <w:b/>
        </w:rPr>
      </w:pPr>
      <w:r w:rsidRPr="00E5746D">
        <w:rPr>
          <w:b/>
        </w:rPr>
        <w:t xml:space="preserve">О мероприятиях по обеспечению пожарной безопасности населенных пунктов </w:t>
      </w:r>
    </w:p>
    <w:p w:rsidR="00E5746D" w:rsidRPr="00E5746D" w:rsidRDefault="00E5746D" w:rsidP="00E5746D">
      <w:pPr>
        <w:tabs>
          <w:tab w:val="left" w:pos="9355"/>
        </w:tabs>
        <w:ind w:right="-5"/>
        <w:jc w:val="center"/>
        <w:rPr>
          <w:b/>
        </w:rPr>
      </w:pPr>
      <w:r w:rsidRPr="00E5746D">
        <w:rPr>
          <w:b/>
        </w:rPr>
        <w:t xml:space="preserve">Новониколаевского сельского поселения на </w:t>
      </w:r>
      <w:proofErr w:type="gramStart"/>
      <w:r w:rsidRPr="00E5746D">
        <w:rPr>
          <w:b/>
        </w:rPr>
        <w:t>весенне-летний</w:t>
      </w:r>
      <w:proofErr w:type="gramEnd"/>
      <w:r w:rsidRPr="00E5746D">
        <w:rPr>
          <w:b/>
        </w:rPr>
        <w:t xml:space="preserve">  </w:t>
      </w:r>
    </w:p>
    <w:p w:rsidR="00E5746D" w:rsidRPr="00E5746D" w:rsidRDefault="00E5746D" w:rsidP="00E5746D">
      <w:pPr>
        <w:tabs>
          <w:tab w:val="left" w:pos="9355"/>
        </w:tabs>
        <w:ind w:right="-5"/>
        <w:jc w:val="center"/>
        <w:rPr>
          <w:b/>
        </w:rPr>
      </w:pPr>
      <w:r w:rsidRPr="00E5746D">
        <w:rPr>
          <w:b/>
        </w:rPr>
        <w:t>пожароопасный период 201</w:t>
      </w:r>
      <w:r>
        <w:rPr>
          <w:b/>
        </w:rPr>
        <w:t>9</w:t>
      </w:r>
      <w:r w:rsidRPr="00E5746D">
        <w:rPr>
          <w:b/>
        </w:rPr>
        <w:t xml:space="preserve"> года</w:t>
      </w: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jc w:val="both"/>
      </w:pPr>
      <w:r w:rsidRPr="00E5746D">
        <w:tab/>
      </w:r>
      <w:r w:rsidRPr="00E5746D">
        <w:tab/>
      </w:r>
      <w:r>
        <w:t xml:space="preserve"> </w:t>
      </w:r>
      <w:r w:rsidRPr="00E5746D">
        <w:t xml:space="preserve"> </w:t>
      </w:r>
      <w:proofErr w:type="gramStart"/>
      <w:r>
        <w:t xml:space="preserve">В соответствии с Федеральным </w:t>
      </w:r>
      <w:hyperlink r:id="rId8" w:history="1">
        <w:r w:rsidRPr="00E5746D">
          <w:rPr>
            <w:rStyle w:val="a4"/>
            <w:color w:val="auto"/>
            <w:u w:val="none"/>
          </w:rPr>
          <w:t>законом</w:t>
        </w:r>
      </w:hyperlink>
      <w:r w:rsidRPr="00E5746D">
        <w:t xml:space="preserve"> </w:t>
      </w:r>
      <w:r>
        <w:t xml:space="preserve">от 21 декабря 1994 года № 68-ФЗ «О защите населения и территорий от чрезвычайных ситуаций природного и техногенного характера», Федеральным законом от 21 декабря 1994 года </w:t>
      </w:r>
      <w:hyperlink r:id="rId9" w:history="1">
        <w:r w:rsidRPr="00E5746D">
          <w:rPr>
            <w:rStyle w:val="a4"/>
            <w:color w:val="auto"/>
            <w:u w:val="none"/>
          </w:rPr>
          <w:t>№ 69-ФЗ</w:t>
        </w:r>
      </w:hyperlink>
      <w:r w:rsidRPr="00E5746D">
        <w:t xml:space="preserve"> </w:t>
      </w:r>
      <w:r>
        <w:t>«О пожарной безопасности</w:t>
      </w:r>
      <w:r w:rsidRPr="00E5746D">
        <w:t xml:space="preserve">», </w:t>
      </w:r>
      <w:hyperlink r:id="rId10" w:history="1">
        <w:r w:rsidRPr="00E5746D">
          <w:rPr>
            <w:rStyle w:val="a4"/>
            <w:color w:val="auto"/>
            <w:u w:val="none"/>
          </w:rPr>
          <w:t>Законом</w:t>
        </w:r>
      </w:hyperlink>
      <w:r>
        <w:t xml:space="preserve"> Томской области от 12 октября 2005 года № 184-ОЗ «О пожарной безопасности в Томской области»</w:t>
      </w:r>
      <w:r>
        <w:t>,</w:t>
      </w:r>
      <w:r w:rsidRPr="00E5746D">
        <w:t xml:space="preserve"> распоряжением Администрации Асиновского района от </w:t>
      </w:r>
      <w:r>
        <w:t>02.04.2019</w:t>
      </w:r>
      <w:r w:rsidRPr="00E5746D">
        <w:t xml:space="preserve"> № </w:t>
      </w:r>
      <w:r>
        <w:t>236</w:t>
      </w:r>
      <w:r w:rsidRPr="00E5746D">
        <w:t xml:space="preserve">  «О подготовке к пожароопасному</w:t>
      </w:r>
      <w:proofErr w:type="gramEnd"/>
      <w:r w:rsidRPr="00E5746D">
        <w:t xml:space="preserve"> периоду на территории Асиновского района в 201</w:t>
      </w:r>
      <w:r>
        <w:t>9</w:t>
      </w:r>
      <w:r w:rsidRPr="00E5746D">
        <w:t xml:space="preserve"> году»</w:t>
      </w:r>
      <w:r>
        <w:t xml:space="preserve"> </w:t>
      </w:r>
      <w:r w:rsidRPr="00E5746D">
        <w:t xml:space="preserve"> </w:t>
      </w:r>
      <w:r>
        <w:t xml:space="preserve"> </w:t>
      </w:r>
      <w:r w:rsidRPr="00E5746D">
        <w:t xml:space="preserve"> </w:t>
      </w: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ind w:left="709" w:firstLine="707"/>
        <w:jc w:val="both"/>
        <w:rPr>
          <w:b/>
        </w:rPr>
      </w:pPr>
      <w:r w:rsidRPr="00E5746D">
        <w:rPr>
          <w:b/>
        </w:rPr>
        <w:t>ПОСТАНОВЛЯЮ:</w:t>
      </w: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tabs>
          <w:tab w:val="left" w:pos="0"/>
        </w:tabs>
        <w:jc w:val="both"/>
      </w:pPr>
      <w:r>
        <w:rPr>
          <w:b/>
        </w:rPr>
        <w:tab/>
      </w:r>
      <w:r>
        <w:rPr>
          <w:b/>
        </w:rPr>
        <w:tab/>
      </w:r>
      <w:r w:rsidRPr="00E5746D">
        <w:t xml:space="preserve">1. </w:t>
      </w:r>
      <w:r>
        <w:t xml:space="preserve">  </w:t>
      </w:r>
      <w:r>
        <w:t xml:space="preserve">Утвердить план проведения организационно-технических мероприятий по защите населенных пунктов, населения и территории </w:t>
      </w:r>
      <w:r>
        <w:t>Новониколаевского сельского поселения</w:t>
      </w:r>
      <w:r>
        <w:t xml:space="preserve"> от лесных пожаров в 2019 году согласно приложению.</w:t>
      </w:r>
    </w:p>
    <w:p w:rsidR="00E5746D" w:rsidRPr="00E5746D" w:rsidRDefault="00E5746D" w:rsidP="00E5746D">
      <w:pPr>
        <w:ind w:right="-2" w:firstLine="1416"/>
        <w:jc w:val="both"/>
        <w:rPr>
          <w:rFonts w:ascii="Times New Roman CYR" w:hAnsi="Times New Roman CYR" w:cs="Times New Roman CYR"/>
          <w:kern w:val="2"/>
        </w:rPr>
      </w:pPr>
      <w:r w:rsidRPr="00E5746D">
        <w:t xml:space="preserve">2. </w:t>
      </w:r>
      <w:r>
        <w:t xml:space="preserve"> </w:t>
      </w:r>
      <w:r w:rsidRPr="00E5746D"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11" w:history="1">
        <w:r w:rsidRPr="00E5746D">
          <w:t>www.n</w:t>
        </w:r>
        <w:r w:rsidRPr="00E5746D">
          <w:rPr>
            <w:lang w:val="en-US"/>
          </w:rPr>
          <w:t>n</w:t>
        </w:r>
        <w:r w:rsidRPr="00E5746D">
          <w:t>selpasino.ru</w:t>
        </w:r>
      </w:hyperlink>
      <w:r w:rsidRPr="00E5746D">
        <w:t>.</w:t>
      </w:r>
    </w:p>
    <w:p w:rsidR="00E5746D" w:rsidRPr="00E5746D" w:rsidRDefault="00E5746D" w:rsidP="00E5746D">
      <w:pPr>
        <w:jc w:val="both"/>
      </w:pPr>
      <w:r w:rsidRPr="00E5746D">
        <w:tab/>
      </w:r>
      <w:r w:rsidRPr="00E5746D">
        <w:tab/>
        <w:t xml:space="preserve">3. Настоящее постановление вступает в силу </w:t>
      </w:r>
      <w:proofErr w:type="gramStart"/>
      <w:r w:rsidRPr="00E5746D">
        <w:t>с</w:t>
      </w:r>
      <w:proofErr w:type="gramEnd"/>
      <w:r w:rsidRPr="00E5746D">
        <w:t xml:space="preserve"> даты его официального опубликования.</w:t>
      </w:r>
    </w:p>
    <w:p w:rsidR="00E5746D" w:rsidRPr="00E5746D" w:rsidRDefault="00E5746D" w:rsidP="00E5746D">
      <w:pPr>
        <w:ind w:firstLine="1416"/>
        <w:jc w:val="both"/>
      </w:pPr>
      <w:r w:rsidRPr="00E5746D">
        <w:t>4. Контроль исполнения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E5746D" w:rsidRPr="00E5746D" w:rsidRDefault="00E5746D" w:rsidP="00E5746D">
      <w:pPr>
        <w:ind w:left="709" w:firstLine="707"/>
        <w:jc w:val="both"/>
      </w:pPr>
    </w:p>
    <w:p w:rsidR="00E5746D" w:rsidRPr="00E5746D" w:rsidRDefault="00E5746D" w:rsidP="00E5746D">
      <w:pPr>
        <w:ind w:left="709" w:firstLine="707"/>
        <w:jc w:val="both"/>
      </w:pP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ind w:left="709"/>
        <w:jc w:val="both"/>
      </w:pPr>
      <w:r w:rsidRPr="00E5746D">
        <w:t xml:space="preserve">Глава сельского поселения                                     </w:t>
      </w:r>
      <w:r>
        <w:t xml:space="preserve">                   </w:t>
      </w:r>
      <w:r w:rsidRPr="00E5746D">
        <w:t xml:space="preserve">         Д.С. Бурков</w:t>
      </w: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jc w:val="both"/>
      </w:pPr>
    </w:p>
    <w:p w:rsidR="00E5746D" w:rsidRPr="00E5746D" w:rsidRDefault="00E5746D" w:rsidP="00E5746D">
      <w:pPr>
        <w:jc w:val="center"/>
        <w:rPr>
          <w:b/>
        </w:rPr>
      </w:pPr>
    </w:p>
    <w:p w:rsidR="00E5746D" w:rsidRPr="00E5746D" w:rsidRDefault="00E5746D" w:rsidP="00E5746D">
      <w:pPr>
        <w:jc w:val="center"/>
        <w:rPr>
          <w:b/>
        </w:rPr>
      </w:pPr>
    </w:p>
    <w:p w:rsidR="00E5746D" w:rsidRPr="00E5746D" w:rsidRDefault="00E5746D" w:rsidP="00E5746D">
      <w:pPr>
        <w:jc w:val="center"/>
        <w:rPr>
          <w:b/>
        </w:rPr>
      </w:pPr>
    </w:p>
    <w:p w:rsidR="00E5746D" w:rsidRDefault="00E5746D" w:rsidP="00E5746D">
      <w:pPr>
        <w:jc w:val="center"/>
        <w:rPr>
          <w:b/>
        </w:rPr>
      </w:pPr>
    </w:p>
    <w:p w:rsidR="00E5746D" w:rsidRPr="00E5746D" w:rsidRDefault="00E5746D" w:rsidP="00E5746D">
      <w:pPr>
        <w:jc w:val="center"/>
        <w:rPr>
          <w:b/>
        </w:rPr>
      </w:pPr>
    </w:p>
    <w:p w:rsidR="00E5746D" w:rsidRPr="00E5746D" w:rsidRDefault="00E5746D" w:rsidP="00E5746D">
      <w:pPr>
        <w:jc w:val="center"/>
        <w:rPr>
          <w:b/>
        </w:rPr>
      </w:pPr>
    </w:p>
    <w:p w:rsidR="00E5746D" w:rsidRPr="00E5746D" w:rsidRDefault="00E5746D" w:rsidP="00E5746D">
      <w:pPr>
        <w:jc w:val="center"/>
        <w:rPr>
          <w:b/>
        </w:rPr>
      </w:pPr>
    </w:p>
    <w:p w:rsidR="00E5746D" w:rsidRPr="00E5746D" w:rsidRDefault="00E5746D" w:rsidP="00E5746D">
      <w:pPr>
        <w:jc w:val="center"/>
      </w:pPr>
      <w:r>
        <w:lastRenderedPageBreak/>
        <w:t xml:space="preserve">  </w:t>
      </w:r>
      <w:r w:rsidRPr="00E5746D">
        <w:t xml:space="preserve">                                      </w:t>
      </w:r>
    </w:p>
    <w:p w:rsidR="00E5746D" w:rsidRPr="00E5746D" w:rsidRDefault="00E5746D" w:rsidP="00E5746D">
      <w:pPr>
        <w:jc w:val="center"/>
      </w:pPr>
      <w:r w:rsidRPr="00E5746D">
        <w:rPr>
          <w:b/>
        </w:rPr>
        <w:t xml:space="preserve">                                           </w:t>
      </w:r>
      <w:r w:rsidRPr="00E5746D">
        <w:t>УТВЕРЖДЕН</w:t>
      </w:r>
    </w:p>
    <w:p w:rsidR="00E5746D" w:rsidRPr="00E5746D" w:rsidRDefault="00E5746D" w:rsidP="00E5746D">
      <w:pPr>
        <w:jc w:val="center"/>
      </w:pPr>
      <w:r w:rsidRPr="00E5746D">
        <w:t xml:space="preserve">                                                                               постановлением  Администрации </w:t>
      </w:r>
    </w:p>
    <w:p w:rsidR="00E5746D" w:rsidRPr="00E5746D" w:rsidRDefault="00E5746D" w:rsidP="00E5746D">
      <w:pPr>
        <w:jc w:val="center"/>
      </w:pPr>
      <w:r w:rsidRPr="00E5746D">
        <w:t xml:space="preserve">                                                      Новониколаевского</w:t>
      </w:r>
    </w:p>
    <w:p w:rsidR="00E5746D" w:rsidRPr="00E5746D" w:rsidRDefault="00E5746D" w:rsidP="00E5746D">
      <w:pPr>
        <w:jc w:val="center"/>
      </w:pPr>
      <w:r w:rsidRPr="00E5746D">
        <w:t xml:space="preserve">                                                       </w:t>
      </w:r>
      <w:r>
        <w:t xml:space="preserve">                               </w:t>
      </w:r>
      <w:r w:rsidRPr="00E5746D">
        <w:t xml:space="preserve"> сельского поселения от </w:t>
      </w:r>
      <w:r>
        <w:t>1</w:t>
      </w:r>
      <w:r w:rsidRPr="00E5746D">
        <w:t>2.04.201</w:t>
      </w:r>
      <w:r>
        <w:t>9</w:t>
      </w:r>
      <w:r w:rsidRPr="00E5746D">
        <w:t xml:space="preserve"> № </w:t>
      </w:r>
      <w:r>
        <w:t>38</w:t>
      </w:r>
    </w:p>
    <w:p w:rsidR="00BB7D19" w:rsidRDefault="00BB7D19" w:rsidP="00BB7D19">
      <w:pPr>
        <w:jc w:val="center"/>
        <w:rPr>
          <w:b/>
        </w:rPr>
      </w:pPr>
    </w:p>
    <w:p w:rsidR="00BB7D19" w:rsidRDefault="00BB7D19" w:rsidP="00BB7D19">
      <w:pPr>
        <w:jc w:val="center"/>
        <w:rPr>
          <w:b/>
        </w:rPr>
      </w:pPr>
    </w:p>
    <w:p w:rsidR="00BB7D19" w:rsidRPr="00BB7D19" w:rsidRDefault="00BB7D19" w:rsidP="00BB7D19">
      <w:pPr>
        <w:jc w:val="center"/>
        <w:rPr>
          <w:b/>
        </w:rPr>
      </w:pPr>
      <w:r w:rsidRPr="00BB7D19">
        <w:rPr>
          <w:b/>
        </w:rPr>
        <w:t>План  мероприятий по обеспечению пожарной безопасности населённых пунктов</w:t>
      </w:r>
    </w:p>
    <w:p w:rsidR="00BB7D19" w:rsidRDefault="00BB7D19" w:rsidP="00BB7D19">
      <w:pPr>
        <w:jc w:val="center"/>
      </w:pPr>
      <w:r w:rsidRPr="00BB7D19">
        <w:rPr>
          <w:b/>
        </w:rPr>
        <w:t xml:space="preserve"> на весенне-летний пожароопасный период в 2019</w:t>
      </w:r>
      <w:r w:rsidR="00E5746D">
        <w:rPr>
          <w:b/>
        </w:rPr>
        <w:t xml:space="preserve"> </w:t>
      </w:r>
      <w:r w:rsidRPr="00BB7D19">
        <w:rPr>
          <w:b/>
        </w:rPr>
        <w:t>году</w:t>
      </w:r>
    </w:p>
    <w:p w:rsidR="00BB7D19" w:rsidRPr="00BB7D19" w:rsidRDefault="00BB7D19" w:rsidP="00BB7D19">
      <w:pPr>
        <w:jc w:val="center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696"/>
        <w:gridCol w:w="2003"/>
        <w:gridCol w:w="2817"/>
      </w:tblGrid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№</w:t>
            </w:r>
          </w:p>
          <w:p w:rsidR="002568BC" w:rsidRDefault="002568BC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 xml:space="preserve">Сроки </w:t>
            </w:r>
          </w:p>
          <w:p w:rsidR="002568BC" w:rsidRDefault="002568BC">
            <w:pPr>
              <w:jc w:val="center"/>
              <w:rPr>
                <w:b/>
              </w:rPr>
            </w:pPr>
            <w:r>
              <w:t>исполнения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Ответственные</w:t>
            </w:r>
          </w:p>
          <w:p w:rsidR="002568BC" w:rsidRDefault="002568BC">
            <w:pPr>
              <w:jc w:val="center"/>
            </w:pPr>
            <w:r>
              <w:t>за исполнение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Рассмотрение на заседании комиссии по предупреждению и ликвидации чрезвычайных ситуаций и обеспечению пожарной </w:t>
            </w:r>
            <w:proofErr w:type="gramStart"/>
            <w:r>
              <w:t>безопасности администрации Новониколаевского  сельского поселения хода подготовки территорий</w:t>
            </w:r>
            <w:proofErr w:type="gramEnd"/>
            <w:r>
              <w:t xml:space="preserve"> к пожароопасному сезону в лесах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до 20 апреля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2568BC">
            <w:r>
              <w:t>Бурков Д.С.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Проведение мероприятий по предупреждению и ограничению распространения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 w:rsidP="009739C9">
            <w:r>
              <w:t>в течени</w:t>
            </w:r>
            <w:r w:rsidR="009739C9">
              <w:t>е</w:t>
            </w:r>
            <w:r>
              <w:t xml:space="preserve"> пожароопасного сезона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2568BC">
            <w:r>
              <w:t>Бурков Д.С.</w:t>
            </w:r>
          </w:p>
          <w:p w:rsidR="002568BC" w:rsidRDefault="002568BC">
            <w:r>
              <w:t xml:space="preserve"> 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Уточнение состава и порядка приведения в готовность сил и средств, привлекаемых к выполнению противопожарных, аварийно-вос</w:t>
            </w:r>
            <w:r w:rsidR="009739C9">
              <w:t>с</w:t>
            </w:r>
            <w:r>
              <w:t>тановительных работ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21 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2568BC">
            <w:r>
              <w:t>Бурков Д.</w:t>
            </w:r>
            <w:proofErr w:type="gramStart"/>
            <w:r>
              <w:t>С</w:t>
            </w:r>
            <w:proofErr w:type="gramEnd"/>
          </w:p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01DB4">
            <w:pPr>
              <w:jc w:val="center"/>
            </w:pPr>
            <w: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63" w:rsidRDefault="009A6063">
            <w:r>
              <w:t>Разработка:</w:t>
            </w:r>
          </w:p>
          <w:p w:rsidR="009A6063" w:rsidRDefault="009A6063" w:rsidP="009A6063">
            <w:r>
              <w:t>1)</w:t>
            </w:r>
            <w:r w:rsidR="00201DB4">
              <w:t xml:space="preserve"> </w:t>
            </w:r>
            <w:r>
              <w:t>паспортов населённых пунктов подверженных угрозе лесных пожаров;</w:t>
            </w:r>
          </w:p>
          <w:p w:rsidR="009A6063" w:rsidRDefault="009A6063" w:rsidP="009A6063">
            <w:r>
              <w:t>2)</w:t>
            </w:r>
            <w:r w:rsidR="009739C9">
              <w:t xml:space="preserve"> </w:t>
            </w:r>
            <w:r>
              <w:t>планов эвакуации населения, материальных ценностей и сельскохозяйственных животных из пожароопасных районов;</w:t>
            </w:r>
          </w:p>
          <w:p w:rsidR="002568BC" w:rsidRDefault="009A6063" w:rsidP="009A6063">
            <w:r>
              <w:t>3) планов</w:t>
            </w:r>
            <w:r w:rsidR="002568BC">
              <w:t xml:space="preserve"> по обеспечению жизнедеятельности </w:t>
            </w:r>
          </w:p>
          <w:p w:rsidR="002568BC" w:rsidRDefault="002568BC">
            <w:r>
              <w:t xml:space="preserve">населения, сохранности материальных ценностей и сельскохозяйственных животных, эвакуированных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2568BC" w:rsidRDefault="002568BC">
            <w:r>
              <w:t>пожароопасных районов</w:t>
            </w:r>
          </w:p>
          <w:p w:rsidR="002568BC" w:rsidRDefault="002568BC"/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20 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rPr>
          <w:trHeight w:val="77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01DB4">
            <w:pPr>
              <w:jc w:val="center"/>
            </w:pPr>
            <w: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Создать резервы ГСМ и других материально</w:t>
            </w:r>
            <w:r w:rsidR="00201DB4">
              <w:t>-</w:t>
            </w:r>
            <w:r>
              <w:t>технических средств на пожароопасный сезон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25 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2568BC">
            <w:r>
              <w:t>Бурков Д.С.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01DB4">
            <w:pPr>
              <w:jc w:val="center"/>
            </w:pPr>
            <w: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Организация подготовки материалов в средствах массовой</w:t>
            </w:r>
            <w:r w:rsidR="009A6063">
              <w:t xml:space="preserve"> </w:t>
            </w:r>
            <w:r>
              <w:t>информации по вопросам предотвращения лесных пожаров, правилам защиты населения и объектов экономики от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В ходе 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01DB4">
            <w:pPr>
              <w:jc w:val="center"/>
            </w:pPr>
            <w: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Организация информирования населения </w:t>
            </w:r>
            <w:r>
              <w:lastRenderedPageBreak/>
              <w:t>через средства массовой информации о правилах поведения в лесу; о системе оповещения; о порядке посещения лесов в пожароопасный сезон; о порядке и местах парковки машин.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lastRenderedPageBreak/>
              <w:t xml:space="preserve">В ходе </w:t>
            </w:r>
            <w:r>
              <w:lastRenderedPageBreak/>
              <w:t>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lastRenderedPageBreak/>
              <w:t>Пепеляева В.А.</w:t>
            </w:r>
          </w:p>
          <w:p w:rsidR="002568BC" w:rsidRDefault="002568BC">
            <w:r>
              <w:lastRenderedPageBreak/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01DB4">
            <w:pPr>
              <w:jc w:val="center"/>
            </w:pPr>
            <w:r>
              <w:lastRenderedPageBreak/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Создать условия для свободного доступа забора воды</w:t>
            </w:r>
            <w:r w:rsidR="00201DB4">
              <w:t xml:space="preserve"> </w:t>
            </w:r>
            <w:r>
              <w:t xml:space="preserve"> лесопожарным подразделениям в пожароопасный период из источников  наружного водоснабжения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до 25 апреля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roofErr w:type="spellStart"/>
            <w:r>
              <w:t>Метлов</w:t>
            </w:r>
            <w:proofErr w:type="spellEnd"/>
            <w:r>
              <w:t xml:space="preserve"> Н.М.</w:t>
            </w:r>
          </w:p>
          <w:p w:rsidR="002568BC" w:rsidRDefault="002568BC">
            <w:r>
              <w:t>Директор МУП</w:t>
            </w:r>
          </w:p>
          <w:p w:rsidR="002568BC" w:rsidRDefault="002568BC">
            <w:r>
              <w:t>«Новониколаевское ЖКХ»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01DB4">
            <w:pPr>
              <w:jc w:val="center"/>
            </w:pPr>
            <w: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Проведение мероприятий по очистке территорий населённых пунктов от сгораемого мусора.</w:t>
            </w:r>
          </w:p>
          <w:p w:rsidR="002568BC" w:rsidRDefault="002568BC">
            <w:r>
              <w:t>Провести работы по устройству минерализованных полос</w:t>
            </w:r>
          </w:p>
          <w:p w:rsidR="002568BC" w:rsidRDefault="002568BC">
            <w:r>
              <w:t>по периметру населённых пунктов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15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Бурков Д.С.</w:t>
            </w:r>
          </w:p>
          <w:p w:rsidR="002568BC" w:rsidRDefault="002568BC">
            <w:r>
              <w:t>Глава сельского поселения</w:t>
            </w:r>
          </w:p>
          <w:p w:rsidR="002568BC" w:rsidRDefault="002568BC">
            <w:proofErr w:type="spellStart"/>
            <w:r>
              <w:t>Метлов</w:t>
            </w:r>
            <w:proofErr w:type="spellEnd"/>
            <w:r>
              <w:t xml:space="preserve"> Н.М.</w:t>
            </w:r>
          </w:p>
          <w:p w:rsidR="002568BC" w:rsidRDefault="002568BC">
            <w:r>
              <w:t>Директор МУП</w:t>
            </w:r>
          </w:p>
          <w:p w:rsidR="002568BC" w:rsidRDefault="002568BC">
            <w:r>
              <w:t>«Новониколаевское ЖКХ»</w:t>
            </w:r>
          </w:p>
        </w:tc>
      </w:tr>
    </w:tbl>
    <w:p w:rsidR="002568BC" w:rsidRDefault="002568BC" w:rsidP="002568BC">
      <w:pPr>
        <w:jc w:val="center"/>
        <w:rPr>
          <w:b/>
          <w:sz w:val="32"/>
          <w:szCs w:val="32"/>
        </w:rPr>
      </w:pPr>
    </w:p>
    <w:p w:rsidR="002B1CB8" w:rsidRDefault="002B1CB8"/>
    <w:sectPr w:rsidR="002B1CB8" w:rsidSect="00E5746D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FD" w:rsidRDefault="00E61BFD" w:rsidP="00E5746D">
      <w:r>
        <w:separator/>
      </w:r>
    </w:p>
  </w:endnote>
  <w:endnote w:type="continuationSeparator" w:id="0">
    <w:p w:rsidR="00E61BFD" w:rsidRDefault="00E61BFD" w:rsidP="00E5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FD" w:rsidRDefault="00E61BFD" w:rsidP="00E5746D">
      <w:r>
        <w:separator/>
      </w:r>
    </w:p>
  </w:footnote>
  <w:footnote w:type="continuationSeparator" w:id="0">
    <w:p w:rsidR="00E61BFD" w:rsidRDefault="00E61BFD" w:rsidP="00E5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791029"/>
      <w:docPartObj>
        <w:docPartGallery w:val="Page Numbers (Top of Page)"/>
        <w:docPartUnique/>
      </w:docPartObj>
    </w:sdtPr>
    <w:sdtContent>
      <w:p w:rsidR="00E5746D" w:rsidRDefault="00E574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5746D" w:rsidRDefault="00E574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0CB5"/>
    <w:multiLevelType w:val="hybridMultilevel"/>
    <w:tmpl w:val="D06A1F18"/>
    <w:lvl w:ilvl="0" w:tplc="0419000F">
      <w:start w:val="1"/>
      <w:numFmt w:val="decimal"/>
      <w:lvlText w:val="%1."/>
      <w:lvlJc w:val="left"/>
      <w:pPr>
        <w:ind w:left="2348" w:hanging="360"/>
      </w:pPr>
    </w:lvl>
    <w:lvl w:ilvl="1" w:tplc="04190019">
      <w:start w:val="1"/>
      <w:numFmt w:val="lowerLetter"/>
      <w:lvlText w:val="%2."/>
      <w:lvlJc w:val="left"/>
      <w:pPr>
        <w:ind w:left="3068" w:hanging="360"/>
      </w:pPr>
    </w:lvl>
    <w:lvl w:ilvl="2" w:tplc="0419001B">
      <w:start w:val="1"/>
      <w:numFmt w:val="lowerRoman"/>
      <w:lvlText w:val="%3."/>
      <w:lvlJc w:val="right"/>
      <w:pPr>
        <w:ind w:left="3788" w:hanging="180"/>
      </w:pPr>
    </w:lvl>
    <w:lvl w:ilvl="3" w:tplc="0419000F">
      <w:start w:val="1"/>
      <w:numFmt w:val="decimal"/>
      <w:lvlText w:val="%4."/>
      <w:lvlJc w:val="left"/>
      <w:pPr>
        <w:ind w:left="4508" w:hanging="360"/>
      </w:pPr>
    </w:lvl>
    <w:lvl w:ilvl="4" w:tplc="04190019">
      <w:start w:val="1"/>
      <w:numFmt w:val="lowerLetter"/>
      <w:lvlText w:val="%5."/>
      <w:lvlJc w:val="left"/>
      <w:pPr>
        <w:ind w:left="5228" w:hanging="360"/>
      </w:pPr>
    </w:lvl>
    <w:lvl w:ilvl="5" w:tplc="0419001B">
      <w:start w:val="1"/>
      <w:numFmt w:val="lowerRoman"/>
      <w:lvlText w:val="%6."/>
      <w:lvlJc w:val="right"/>
      <w:pPr>
        <w:ind w:left="5948" w:hanging="180"/>
      </w:pPr>
    </w:lvl>
    <w:lvl w:ilvl="6" w:tplc="0419000F">
      <w:start w:val="1"/>
      <w:numFmt w:val="decimal"/>
      <w:lvlText w:val="%7."/>
      <w:lvlJc w:val="left"/>
      <w:pPr>
        <w:ind w:left="6668" w:hanging="360"/>
      </w:pPr>
    </w:lvl>
    <w:lvl w:ilvl="7" w:tplc="04190019">
      <w:start w:val="1"/>
      <w:numFmt w:val="lowerLetter"/>
      <w:lvlText w:val="%8."/>
      <w:lvlJc w:val="left"/>
      <w:pPr>
        <w:ind w:left="7388" w:hanging="360"/>
      </w:pPr>
    </w:lvl>
    <w:lvl w:ilvl="8" w:tplc="0419001B">
      <w:start w:val="1"/>
      <w:numFmt w:val="lowerRoman"/>
      <w:lvlText w:val="%9."/>
      <w:lvlJc w:val="right"/>
      <w:pPr>
        <w:ind w:left="8108" w:hanging="180"/>
      </w:pPr>
    </w:lvl>
  </w:abstractNum>
  <w:abstractNum w:abstractNumId="1">
    <w:nsid w:val="49515F9C"/>
    <w:multiLevelType w:val="hybridMultilevel"/>
    <w:tmpl w:val="93E41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D57EB"/>
    <w:multiLevelType w:val="hybridMultilevel"/>
    <w:tmpl w:val="6A06F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04"/>
    <w:rsid w:val="00201DB4"/>
    <w:rsid w:val="002568BC"/>
    <w:rsid w:val="002B1CB8"/>
    <w:rsid w:val="00382D7B"/>
    <w:rsid w:val="009739C9"/>
    <w:rsid w:val="009A6063"/>
    <w:rsid w:val="00AA7304"/>
    <w:rsid w:val="00BB7D19"/>
    <w:rsid w:val="00E5746D"/>
    <w:rsid w:val="00E6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6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746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7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7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74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7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74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4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6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746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7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7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74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7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74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4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AA7856135B58E9054D5DAF251B5028E6FE5B327CBD505E83002186F5f5o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A8CD757F1976EEBF24BD19313EB58E0FED0CE7AB78BBEEF8C3F0FB3D046CBBO4m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A8CD757F1976EEBF24A3142752EA8B0EE453EEAC72B5BEA39CABA66AO0m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2019-04-12T09:10:00Z</cp:lastPrinted>
  <dcterms:created xsi:type="dcterms:W3CDTF">2019-04-12T01:44:00Z</dcterms:created>
  <dcterms:modified xsi:type="dcterms:W3CDTF">2019-04-12T09:17:00Z</dcterms:modified>
</cp:coreProperties>
</file>