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943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8D4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8D4513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43CCF">
        <w:rPr>
          <w:rFonts w:ascii="Times New Roman" w:eastAsia="Times New Roman" w:hAnsi="Times New Roman" w:cs="Times New Roman"/>
          <w:sz w:val="24"/>
          <w:szCs w:val="24"/>
          <w:lang w:eastAsia="ru-RU"/>
        </w:rPr>
        <w:t>14.08. 2019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943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3CC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CCF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30FA" w:rsidRDefault="006C30FA" w:rsidP="006C3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hyperlink w:anchor="P196" w:history="1">
        <w:r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П</w:t>
        </w:r>
        <w:r w:rsidRPr="006C30FA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оложения</w:t>
        </w:r>
      </w:hyperlink>
      <w:r w:rsidRPr="006C3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 оплате труда руководителей, их заместителей, </w:t>
      </w:r>
    </w:p>
    <w:p w:rsidR="006C30FA" w:rsidRPr="006C30FA" w:rsidRDefault="006C30FA" w:rsidP="006C3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главных бухгалтеров муниципальных унитарных предприятий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«Ново</w:t>
      </w:r>
      <w:r w:rsidR="008D4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николаевское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сельское поселение»</w:t>
      </w:r>
    </w:p>
    <w:p w:rsidR="006C30FA" w:rsidRPr="006C30FA" w:rsidRDefault="006C30FA" w:rsidP="006C3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6C30FA" w:rsidP="006C30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совершенствования системы оплаты труда, стимулирования деловой активности руководителей, их заместителей, главных бухгалтеров и повышения эффективности работы муниципальных унитарных предприятий, в отношении которых функции и полномочия учредителя осуществляет Администрация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Ново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</w:t>
      </w:r>
      <w:r w:rsidRPr="006C3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поселения, руководствуясь Трудовым </w:t>
      </w:r>
      <w:hyperlink r:id="rId9" w:history="1">
        <w:r w:rsidRPr="006C30FA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кодексом</w:t>
        </w:r>
      </w:hyperlink>
      <w:r w:rsidRPr="006C3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Федерации, Федеральным </w:t>
      </w:r>
      <w:hyperlink r:id="rId10" w:history="1">
        <w:r w:rsidRPr="006C30FA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6C3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14 ноября 2002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</w:t>
      </w:r>
      <w:r w:rsidRPr="006C3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161-ФЗ «О государственных и муниципальных унитарных предприятиях», Уставом муниципального образования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</w:t>
      </w:r>
      <w:r w:rsidRPr="006C3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943C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C3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End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943CCF" w:rsidRDefault="00511E20" w:rsidP="008D45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C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6C30FA" w:rsidRPr="005B68FE" w:rsidRDefault="006C30F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0FA" w:rsidRPr="006C30FA" w:rsidRDefault="00511E20" w:rsidP="006C30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C3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hyperlink w:anchor="P196" w:history="1">
        <w:r w:rsidR="006C30FA" w:rsidRPr="006C30FA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Положени</w:t>
        </w:r>
        <w:r w:rsidR="006C30FA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е</w:t>
        </w:r>
      </w:hyperlink>
      <w:r w:rsidR="006C30FA" w:rsidRPr="006C3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оплате труда руководителей, их заместителей, главных бухгалтеров муниципальных унитарных предприятий муниципального образования «Ново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="006C30FA" w:rsidRPr="006C3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  <w:r w:rsidR="006C3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приложению.</w:t>
      </w:r>
    </w:p>
    <w:p w:rsidR="00E02EA1" w:rsidRDefault="00511E20" w:rsidP="008D45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8D4513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11" w:history="1">
        <w:r w:rsidR="008D4513" w:rsidRPr="008D451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8D4513" w:rsidRPr="008D451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8D4513" w:rsidRPr="008D451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8D4513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0FA" w:rsidRDefault="008D4513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02EA1">
        <w:rPr>
          <w:rFonts w:ascii="Times New Roman" w:hAnsi="Times New Roman" w:cs="Times New Roman"/>
          <w:sz w:val="24"/>
          <w:szCs w:val="24"/>
        </w:rPr>
        <w:t xml:space="preserve">. </w:t>
      </w:r>
      <w:r w:rsidR="002A0793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ведущего специалиста по экономике и финансам.</w:t>
      </w:r>
    </w:p>
    <w:p w:rsidR="00AD573C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D4A8C" w:rsidRPr="005B68FE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943CC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О.Д. Безбрилова</w:t>
      </w:r>
      <w:bookmarkStart w:id="0" w:name="_GoBack"/>
      <w:bookmarkEnd w:id="0"/>
    </w:p>
    <w:p w:rsidR="006C30FA" w:rsidRDefault="006C30F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0FA" w:rsidRDefault="006C30F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0FA" w:rsidRDefault="006C30F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0FA" w:rsidRDefault="006C30F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0FA" w:rsidRDefault="006C30F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0FA" w:rsidRDefault="006C30F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0FA" w:rsidRDefault="006C30F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0FA" w:rsidRDefault="006C30F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0FA" w:rsidRDefault="006C30F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0FA" w:rsidRDefault="006C30F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0FA" w:rsidRDefault="006C30F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0FA" w:rsidRDefault="006C30F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0FA" w:rsidRDefault="006C30F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0FA" w:rsidRDefault="006C30F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513" w:rsidRDefault="008D451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513" w:rsidRDefault="008D451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EA1" w:rsidRDefault="00E02E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0FA" w:rsidRPr="002A0793" w:rsidRDefault="002A0793" w:rsidP="002A079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2A0793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2A0793" w:rsidRPr="002A0793" w:rsidRDefault="002A0793" w:rsidP="002A079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2A0793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2A0793" w:rsidRDefault="002A0793" w:rsidP="002A079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2A0793">
        <w:rPr>
          <w:rFonts w:ascii="Times New Roman" w:eastAsia="Times New Roman" w:hAnsi="Times New Roman" w:cs="Times New Roman"/>
          <w:lang w:eastAsia="ru-RU"/>
        </w:rPr>
        <w:t xml:space="preserve">постановлением Администрации </w:t>
      </w:r>
    </w:p>
    <w:p w:rsidR="002A0793" w:rsidRDefault="002A0793" w:rsidP="002A079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2A0793">
        <w:rPr>
          <w:rFonts w:ascii="Times New Roman" w:eastAsia="Times New Roman" w:hAnsi="Times New Roman" w:cs="Times New Roman"/>
          <w:lang w:eastAsia="ru-RU"/>
        </w:rPr>
        <w:t>Ново</w:t>
      </w:r>
      <w:r w:rsidR="008D4513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2A0793">
        <w:rPr>
          <w:rFonts w:ascii="Times New Roman" w:eastAsia="Times New Roman" w:hAnsi="Times New Roman" w:cs="Times New Roman"/>
          <w:lang w:eastAsia="ru-RU"/>
        </w:rPr>
        <w:t xml:space="preserve"> сельского </w:t>
      </w:r>
    </w:p>
    <w:p w:rsidR="002A0793" w:rsidRPr="002A0793" w:rsidRDefault="002A0793" w:rsidP="002A079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2A0793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943CCF">
        <w:rPr>
          <w:rFonts w:ascii="Times New Roman" w:eastAsia="Times New Roman" w:hAnsi="Times New Roman" w:cs="Times New Roman"/>
          <w:lang w:eastAsia="ru-RU"/>
        </w:rPr>
        <w:t>14.08.2019 №70</w:t>
      </w:r>
      <w:r w:rsidR="008D451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C30FA" w:rsidRDefault="006C30F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A9" w:rsidRDefault="004245A9" w:rsidP="004245A9">
      <w:pPr>
        <w:spacing w:after="1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1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4245A9" w:rsidRDefault="004245A9" w:rsidP="004245A9">
      <w:pPr>
        <w:spacing w:after="1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оплате труда руководителей, </w:t>
      </w:r>
      <w:r w:rsidRPr="00424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их заместителей, главных бухгалтеров</w:t>
      </w:r>
      <w:r w:rsidRPr="00424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245A9" w:rsidRPr="004245A9" w:rsidRDefault="004245A9" w:rsidP="004245A9">
      <w:pPr>
        <w:spacing w:after="1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унитарных предприятий </w:t>
      </w:r>
      <w:r w:rsidRPr="00424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«Ново</w:t>
      </w:r>
      <w:r w:rsidR="008D4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Pr="00424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</w:t>
      </w:r>
    </w:p>
    <w:p w:rsidR="004245A9" w:rsidRPr="004245A9" w:rsidRDefault="004245A9" w:rsidP="004245A9">
      <w:pPr>
        <w:spacing w:after="1" w:line="220" w:lineRule="atLeast"/>
        <w:jc w:val="both"/>
        <w:rPr>
          <w:rFonts w:ascii="Calibri" w:eastAsia="Times New Roman" w:hAnsi="Calibri" w:cs="Times New Roman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196"/>
      <w:bookmarkEnd w:id="1"/>
      <w:r w:rsidRPr="00424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4245A9" w:rsidRDefault="004245A9" w:rsidP="004245A9">
      <w:pPr>
        <w:spacing w:after="1" w:line="2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об оплате труда руководителей</w:t>
      </w:r>
      <w:r w:rsidRPr="00424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424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45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заместителей, главных бухгалтеров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унитарных предприятий </w:t>
      </w:r>
      <w:r w:rsidRPr="004245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«Ново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4245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Положение) разработано в соответствии с Трудовым </w:t>
      </w:r>
      <w:hyperlink r:id="rId12" w:history="1">
        <w:r w:rsidRPr="004245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 </w:t>
      </w:r>
      <w:hyperlink r:id="rId13" w:history="1">
        <w:r w:rsidRPr="004245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 ноября 2002 года № 161-ФЗ «О государственных и муниципальных унитарных предприятиях», Уставом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8D4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единый методологический подход к оценки труда руководителей муниципальных унитарных предприятий</w:t>
      </w:r>
      <w:proofErr w:type="gramEnd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функции и полномочия учредителя осуществляет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8D4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дифференциацию размеров должностных окладов при их расчете с учетом результатов финансово-хозяйственной деятельности предприятия, списочной численности работников предприятия, и устанавливает условия оплаты труда руководителей,</w:t>
      </w:r>
      <w:r w:rsidRPr="004245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 заместителей, главных бухгалтеров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предприятий при заключении с ними трудовых договоров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5A9" w:rsidRDefault="004245A9" w:rsidP="004245A9">
      <w:pPr>
        <w:spacing w:after="1" w:line="200" w:lineRule="atLeast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труда руководителя, </w:t>
      </w:r>
      <w:r w:rsidRPr="004245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заместителя, главного бухгалтера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 производится за счет сре</w:t>
      </w:r>
      <w:proofErr w:type="gramStart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едприятия и состоит из должностного оклада, определенного в соответствии с настоящим Положением, стимулирующих, компенсационных выплат. </w:t>
      </w:r>
      <w:r w:rsidRPr="004245A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>Размер, порядок и условия оплаты труда руководителя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245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заместителя, главного бухгалтера</w:t>
      </w:r>
      <w:r w:rsidRPr="004245A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 предприятий устанавливаются в трудовом договоре в соответствии с настоящим Положением.</w:t>
      </w:r>
    </w:p>
    <w:p w:rsidR="004245A9" w:rsidRDefault="004245A9" w:rsidP="004245A9">
      <w:pPr>
        <w:spacing w:after="1" w:line="2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3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Заключенные ранее трудовые договоры с руководителями,</w:t>
      </w:r>
      <w:r w:rsidRPr="004245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 заместителями, главным бухгалтером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предприятий пересматриваются в порядке, установленном статьёй 72 Трудового кодекса Российской Федерации, если предусмотренные в них размеры должностных окладов, условия вознаграждения за результаты финансово-хозя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йственной деятельности,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стимулирующих, компенсационных выплат не соответствуют требованиям настоящего Положения.</w:t>
      </w:r>
    </w:p>
    <w:p w:rsidR="004245A9" w:rsidRPr="004245A9" w:rsidRDefault="004245A9" w:rsidP="004245A9">
      <w:pPr>
        <w:spacing w:after="1" w:line="2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Вопросы, не урегулированные настоящим Положением, решаются в установленном действующем законодательством порядке. </w:t>
      </w:r>
    </w:p>
    <w:p w:rsidR="004245A9" w:rsidRPr="004245A9" w:rsidRDefault="004245A9" w:rsidP="004245A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Порядок установления размера должностного оклада </w:t>
      </w:r>
    </w:p>
    <w:p w:rsidR="004245A9" w:rsidRPr="004245A9" w:rsidRDefault="004245A9" w:rsidP="00424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установления или изменения размера должностного оклада руководителя</w:t>
      </w:r>
      <w:r w:rsidR="00097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24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45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заместителя, главного бухгалтера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 в Администрацию предприятием предоставляется экономическое обоснование возможности установления (увеличения, уменьшения) размера оклада руководителя</w:t>
      </w:r>
      <w:r w:rsidRPr="00424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4245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заместителя, главного бухгалтера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предприятия, по форме согласно приложению № 1 к настоящему Положению, действующие на предприятии локальные нормативные акты, регулирующие оплату труда его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" w:name="P220"/>
      <w:bookmarkEnd w:id="2"/>
    </w:p>
    <w:p w:rsidR="004245A9" w:rsidRPr="004245A9" w:rsidRDefault="004245A9" w:rsidP="00424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Должностной оклад руководителю предприятия устанавливается в фиксированной сумме в зависимости от списочной численности работников предприятия на 1-е число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месяца, в котором устанавливается должностной оклад, и величины тарифной ставки рабочего первого разряда (далее - кратность) и определяется по формуле: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= </w:t>
      </w:r>
      <w:proofErr w:type="spellStart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</w:t>
      </w:r>
      <w:proofErr w:type="spellEnd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к, где: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О - оклад руководителя предприятия;</w:t>
      </w:r>
    </w:p>
    <w:p w:rsidR="004245A9" w:rsidRPr="004245A9" w:rsidRDefault="004245A9" w:rsidP="004245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</w:t>
      </w:r>
      <w:proofErr w:type="spellEnd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тарифная ставка рабочего первого разряда на 1 число месяца, в котором устанавливается должностной оклад, руб.;</w:t>
      </w:r>
    </w:p>
    <w:p w:rsidR="004245A9" w:rsidRPr="004245A9" w:rsidRDefault="004245A9" w:rsidP="004245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- кратность должностного оклада руководителя к величине ставки рабочего первого разряда, определяемая по списочной численности работников предприятия на 1-е число месяца, в котором устанавливается (изменяется) должностной оклад в соответствии с </w:t>
      </w:r>
      <w:hyperlink w:anchor="P228" w:history="1">
        <w:r w:rsidRPr="004245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таблицей 1</w:t>
        </w:r>
      </w:hyperlink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228"/>
      <w:bookmarkEnd w:id="3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025"/>
      </w:tblGrid>
      <w:tr w:rsidR="004245A9" w:rsidRPr="004245A9" w:rsidTr="00C164AB">
        <w:tc>
          <w:tcPr>
            <w:tcW w:w="5046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Списочная численность работников предприятия на 1-е число месяца, в котором устанавливается должностной оклад (чел.)</w:t>
            </w:r>
          </w:p>
        </w:tc>
        <w:tc>
          <w:tcPr>
            <w:tcW w:w="4025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Кратность должностного оклада руководителя к величине тарифной ставки рабочего 1-го разряда</w:t>
            </w:r>
          </w:p>
        </w:tc>
      </w:tr>
      <w:tr w:rsidR="004245A9" w:rsidRPr="004245A9" w:rsidTr="00C164AB">
        <w:tc>
          <w:tcPr>
            <w:tcW w:w="5046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4025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</w:p>
        </w:tc>
      </w:tr>
      <w:tr w:rsidR="004245A9" w:rsidRPr="004245A9" w:rsidTr="00C164AB">
        <w:tc>
          <w:tcPr>
            <w:tcW w:w="5046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 до 50</w:t>
            </w:r>
          </w:p>
        </w:tc>
        <w:tc>
          <w:tcPr>
            <w:tcW w:w="4025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</w:t>
            </w:r>
          </w:p>
        </w:tc>
      </w:tr>
    </w:tbl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Конкретная величина кратности должностного оклада к величине тарифной ставки рабочего 1-го разряда предприятия определяется Администрацией исходя из финансовых возможностей предприятия, с учетом сложности управления предприятием (количество видов деятельности, осуществляемых предприятием; число структурных подразделений предприятия), его технической оснащенности и объемов производства продукции, выполнения работ, оказания услуг и с учетом поставленных перед предприятием производственных и социальных задач.</w:t>
      </w:r>
      <w:proofErr w:type="gramEnd"/>
    </w:p>
    <w:p w:rsidR="004245A9" w:rsidRPr="004245A9" w:rsidRDefault="004245A9" w:rsidP="004245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вновь создаваемым предприятиям для определения коэффициента кратности учитывается численность работников по утвержденному штатному расписанию.</w:t>
      </w:r>
      <w:bookmarkStart w:id="4" w:name="P240"/>
      <w:bookmarkEnd w:id="4"/>
    </w:p>
    <w:p w:rsidR="004245A9" w:rsidRPr="004245A9" w:rsidRDefault="00C164AB" w:rsidP="00C164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Размеры должностных окладов заместителей руководителя и главного бухгалтера предприятия устанавливаются не менее чем на 3 % ниже должностного оклада руководителя предприятия.</w:t>
      </w:r>
    </w:p>
    <w:p w:rsidR="004245A9" w:rsidRPr="004245A9" w:rsidRDefault="00C164AB" w:rsidP="00C16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Среднемесячная заработная плата руководителей, их заместителей, главных бухгалтеров предприятий рассчитанная за календарный год не должен превышать соотношение среднемесячной заработной платы руководителей, их заместителей, главных бухгалтеров и среднемесячной заработной платы работников, утвержденное 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8D4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02E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D451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02EA1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.04.2019</w:t>
      </w:r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D4513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164A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 предельном уровне соотношения среднемесячной заработной платы руководителей, </w:t>
      </w:r>
      <w:r w:rsidRPr="00C164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их заместителей, </w:t>
      </w:r>
      <w:r w:rsidRPr="00C164A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главных бухгалтеров муниципальных унитарных предприятий муниципального образования «Ново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николаевское</w:t>
      </w:r>
      <w:r w:rsidRPr="00C164A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сельское поселение» и</w:t>
      </w:r>
      <w:proofErr w:type="gramEnd"/>
      <w:r w:rsidRPr="00C164A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среднемесячной заработной платы работников этих предприятий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»</w:t>
      </w:r>
      <w:proofErr w:type="gramStart"/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45A9" w:rsidRPr="004245A9" w:rsidRDefault="00C164AB" w:rsidP="00C16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(уменьшение) должностного оклада руководителю предприятия при увеличении (уменьшении) тарифной ставки рабочего первого разряда производится Администрацией путем заключения сторонами дополнительного соглашения о внесении соответствующих изменений в трудовой договор.</w:t>
      </w:r>
    </w:p>
    <w:p w:rsidR="004245A9" w:rsidRPr="004245A9" w:rsidRDefault="004245A9" w:rsidP="00C16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ухудшения показателей финансово-хозяйственной деятельности предприятия по результатам работы за отчетный год (невыполнение установленных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показателей, наличие просроченной задолженности по платежам в бюджет и внебюджетные фонды, по выплате заработной платы работникам предприятия) ранее установленная кратность должностного оклада подлежит уменьшению, а при улучшении показателей работы - увеличению в пределах диапазона, предусмотренного настоящим Положением.</w:t>
      </w:r>
      <w:proofErr w:type="gramEnd"/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применения, стимулирующий и компенсационных выплат</w:t>
      </w:r>
    </w:p>
    <w:p w:rsidR="00C164AB" w:rsidRDefault="00C164AB" w:rsidP="004245A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Надбавки стимулирующего характера</w:t>
      </w:r>
    </w:p>
    <w:p w:rsidR="004245A9" w:rsidRPr="004245A9" w:rsidRDefault="00C164AB" w:rsidP="00C16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особый вклад в социально-экономическое развитие муниципального образования «</w:t>
      </w:r>
      <w:r w:rsid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8D4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выполнение особо важных заданий руководителю предприятия</w:t>
      </w:r>
      <w:r w:rsid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DAB" w:rsidRPr="00097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заместител</w:t>
      </w:r>
      <w:r w:rsidR="00097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097DAB" w:rsidRPr="00097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главно</w:t>
      </w:r>
      <w:r w:rsidR="00097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</w:t>
      </w:r>
      <w:r w:rsidR="00097DAB" w:rsidRPr="00097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бухгалтер</w:t>
      </w:r>
      <w:r w:rsidR="00097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097DAB" w:rsidRP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 </w:t>
      </w:r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установлена ежемесячная персональная надбавка в размере до 50% должностного оклада за счет фонда заработной платы предприятия. </w:t>
      </w:r>
    </w:p>
    <w:p w:rsidR="004245A9" w:rsidRPr="004245A9" w:rsidRDefault="004245A9" w:rsidP="00097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особым вкладом в социально-экономическое развитие муниципального образования «</w:t>
      </w:r>
      <w:r w:rsid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8D4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поселение» понимается существенное улучшение экономической ситуации на предприятии (рост величины показателей, характеризующих финансово-хозяйственную деятельность), результативность и напряженность труда, высокая оценка деятельности руководителя по результатам аттестации и на балансовой комиссии. </w:t>
      </w:r>
    </w:p>
    <w:p w:rsidR="004245A9" w:rsidRPr="004245A9" w:rsidRDefault="004245A9" w:rsidP="00097D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особо важными заданиями понимается исполнение руководителем предприятия поручений Главы </w:t>
      </w:r>
      <w:r w:rsid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8D4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поселения, </w:t>
      </w:r>
      <w:r w:rsid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заместителем руководителя и главным бухгалтером предприятия – поручений руководителя предприятия,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связанных с достижением предприятием целей, установленных учредительными документами предприятия, в том числе, своевременное и качественное выполнение заданий и поручений Главы </w:t>
      </w:r>
      <w:r w:rsid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8D4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поселения, </w:t>
      </w:r>
      <w:r w:rsid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предприятия,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работа с документами, использование новых форм и методов работы, позитивно отразившихся</w:t>
      </w:r>
      <w:proofErr w:type="gramEnd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результатах деятельности предприятия. </w:t>
      </w:r>
    </w:p>
    <w:p w:rsidR="004245A9" w:rsidRPr="004245A9" w:rsidRDefault="004245A9" w:rsidP="00097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Указанная надбавка носит персонифицированный характер и устанавливается на срок не более 1 года распоряжением </w:t>
      </w:r>
      <w:r w:rsid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</w:t>
      </w:r>
      <w:r w:rsidR="008D4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097DAB" w:rsidRP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руководителя предприятия и приказом </w:t>
      </w:r>
      <w:r w:rsidR="0053331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предприятия для заместителя руководителя и главного бухгалтера предприятия</w:t>
      </w:r>
    </w:p>
    <w:p w:rsidR="004245A9" w:rsidRPr="004245A9" w:rsidRDefault="00533313" w:rsidP="00533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решению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8D4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руководителю предприятия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снижен ранее установленный размер надбавки или прекращена ее выплата до истечения определенного срока в следующих случаях:</w:t>
      </w:r>
    </w:p>
    <w:p w:rsidR="004245A9" w:rsidRPr="004245A9" w:rsidRDefault="004245A9" w:rsidP="00533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существенное снижение показателей работы предприятия, </w:t>
      </w:r>
    </w:p>
    <w:p w:rsidR="004245A9" w:rsidRPr="004245A9" w:rsidRDefault="004245A9" w:rsidP="00533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некачественное и несвоевременное выполнение заданий и поручений;</w:t>
      </w:r>
    </w:p>
    <w:p w:rsidR="004245A9" w:rsidRPr="004245A9" w:rsidRDefault="004245A9" w:rsidP="00533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нарушение трудовой дисциплины.</w:t>
      </w:r>
    </w:p>
    <w:p w:rsidR="004245A9" w:rsidRDefault="004245A9" w:rsidP="00533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снижения размера надбавки или прекращения ее выплаты </w:t>
      </w:r>
      <w:r w:rsidR="0053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предприятия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распоряжение </w:t>
      </w:r>
      <w:r w:rsidR="005333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</w:t>
      </w:r>
      <w:r w:rsidR="008D4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="005333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с указанием причин снижения или прекращения выплаты данной надбавки.</w:t>
      </w:r>
    </w:p>
    <w:p w:rsidR="00533313" w:rsidRPr="00533313" w:rsidRDefault="00533313" w:rsidP="005333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решению руководителя предприятия заместителю руководителя, главному бухгалтеру предприятия</w:t>
      </w:r>
      <w:r w:rsidRPr="0053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снижен ранее установленный размер надбавки или прекращена ее выплата до истечения определенного срока в случаях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определенных настоящим пунктом Положения.</w:t>
      </w:r>
    </w:p>
    <w:p w:rsidR="00533313" w:rsidRPr="00533313" w:rsidRDefault="00533313" w:rsidP="005333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снижения размера надбавки или прекращения ее выплаты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руководителя, главному бухгалтеру предприятия </w:t>
      </w:r>
      <w:r w:rsidRPr="0053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руководителя предприятия</w:t>
      </w:r>
      <w:r w:rsidRPr="0053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причин снижения или прекращения выплаты данной надбавки.</w:t>
      </w:r>
    </w:p>
    <w:p w:rsidR="00533313" w:rsidRPr="004245A9" w:rsidRDefault="00533313" w:rsidP="004245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533313">
      <w:pPr>
        <w:spacing w:after="0" w:line="240" w:lineRule="auto"/>
        <w:ind w:left="780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Вознаграждение (премирование)</w:t>
      </w:r>
    </w:p>
    <w:p w:rsidR="004245A9" w:rsidRPr="004245A9" w:rsidRDefault="004245A9" w:rsidP="004245A9">
      <w:pPr>
        <w:spacing w:after="0" w:line="240" w:lineRule="auto"/>
        <w:ind w:left="780"/>
        <w:contextualSpacing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A9" w:rsidRPr="004245A9" w:rsidRDefault="004245A9" w:rsidP="00533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5333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Руководителю предприятия, его заместителю, главному бухгалтеру за результаты финансово-хозяйственной деятельности предыдущего года предусматривается вознаграждение в виде вознаграждения по нормативу от прибыли предприятия</w:t>
      </w:r>
      <w:bookmarkStart w:id="5" w:name="P267"/>
      <w:bookmarkEnd w:id="5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5A9" w:rsidRPr="004245A9" w:rsidRDefault="004245A9" w:rsidP="00533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331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 вознаграждения от прибыли рассчитывается как отношение двенадцатимесячных расчетных должностных окладов к сумме прибыли, остающейся в распоряжении предприятия, за </w:t>
      </w:r>
      <w:r w:rsidR="005333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</w:t>
      </w:r>
      <w:r w:rsidR="0053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обязательных платежей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предшествующий год.</w:t>
      </w:r>
    </w:p>
    <w:p w:rsidR="004245A9" w:rsidRPr="004245A9" w:rsidRDefault="004245A9" w:rsidP="00533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должностной оклад для определения вознаграждения рассчитывается путем деления должностного оклада, установленного в трудовом договоре, на коэффициент увеличения тарифной ставки рабочего первого разряда за предыдущий календарный год.</w:t>
      </w:r>
    </w:p>
    <w:p w:rsidR="004245A9" w:rsidRPr="004245A9" w:rsidRDefault="004245A9" w:rsidP="0042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 выплаты вознаграждения (</w:t>
      </w:r>
      <w:proofErr w:type="spellStart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Нв</w:t>
      </w:r>
      <w:proofErr w:type="spellEnd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(12 x О / К) / </w:t>
      </w:r>
      <w:proofErr w:type="gramStart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9D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О - месячный должностной оклад по заключенному трудовому договору;</w:t>
      </w:r>
    </w:p>
    <w:p w:rsidR="004245A9" w:rsidRPr="004245A9" w:rsidRDefault="004245A9" w:rsidP="009D3B71">
      <w:pPr>
        <w:spacing w:before="2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прибыль, остающаяся в распоряжении предприятия, за </w:t>
      </w:r>
      <w:r w:rsidR="009D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налогов, средств, направленных на потребление, и других обязательных платежей за предыдущий год;</w:t>
      </w:r>
    </w:p>
    <w:p w:rsidR="004245A9" w:rsidRPr="004245A9" w:rsidRDefault="004245A9" w:rsidP="009D3B71">
      <w:pPr>
        <w:spacing w:before="2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 увеличения тарифной ставки рабочего первого разряда за предыдущий год.</w:t>
      </w:r>
    </w:p>
    <w:p w:rsidR="004245A9" w:rsidRPr="004245A9" w:rsidRDefault="004245A9" w:rsidP="009D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D3B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 вознаграждения пересматривается по согласованию сторон один раз в год по результатам предыдущего года. Норматив утверждается распоряжением </w:t>
      </w:r>
      <w:r w:rsidR="009D3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</w:t>
      </w:r>
      <w:r w:rsidR="008D4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9D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на основании информации</w:t>
      </w:r>
      <w:r w:rsidR="009D3B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представленной предприятием по данным бухгалтерской отчетности по форме согласно приложению № 2 к настоящему Положению.</w:t>
      </w:r>
    </w:p>
    <w:p w:rsidR="004245A9" w:rsidRPr="004245A9" w:rsidRDefault="004245A9" w:rsidP="009D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D3B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предприятие было создано менее года назад, норматив вознаграждения рассчитывается исходя из прибыли, остающейся в распоряжении предприятия, за </w:t>
      </w:r>
      <w:r w:rsidR="009D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 и иных обязательных платежей, и суммы трех расчетных должностных окладов руководителя предприятия (для руководителя предприятия), его заместителя (для заместителя руководителя предприятия), главного бухга</w:t>
      </w:r>
      <w:r w:rsidR="009D3B71">
        <w:rPr>
          <w:rFonts w:ascii="Times New Roman" w:eastAsia="Times New Roman" w:hAnsi="Times New Roman" w:cs="Times New Roman"/>
          <w:sz w:val="24"/>
          <w:szCs w:val="24"/>
          <w:lang w:eastAsia="ru-RU"/>
        </w:rPr>
        <w:t>лтера (для главного бухгалтера)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указанном в </w:t>
      </w:r>
      <w:hyperlink w:anchor="P267" w:history="1">
        <w:r w:rsidRPr="004245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12</w:t>
        </w:r>
      </w:hyperlink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  <w:bookmarkStart w:id="6" w:name="P279"/>
      <w:bookmarkEnd w:id="6"/>
      <w:proofErr w:type="gramEnd"/>
    </w:p>
    <w:p w:rsidR="004245A9" w:rsidRPr="004245A9" w:rsidRDefault="004245A9" w:rsidP="009D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D3B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 вознаграждения не должен быть больше единицы. В случае если полученная за предшествующий год (или квартал, если предприятие создано менее года назад) прибыль за вычетом налогов, других обязательных платежей, меньше суммы двенадцати окладов, то норматив не рассчитывается и вознаграждение руководителю, его заместителю, главному бухгалтеру не выплачивается.</w:t>
      </w:r>
      <w:bookmarkStart w:id="7" w:name="P280"/>
      <w:bookmarkEnd w:id="7"/>
    </w:p>
    <w:p w:rsidR="004245A9" w:rsidRPr="004245A9" w:rsidRDefault="004245A9" w:rsidP="00493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Расчетная сумма вознаграждения за расчетный период определяется путем умножения норматива вознаграждения на сумму прибыли, остающейся в распоряжении предприятия за расчетный период за вычетом из нее налогов, других обязательных платежей, и не может превышать суммы двенадцати окладов руководителя предприятия (для руководителя предприятия), его заместителя (для заместителя руководителя предприятия), главного бухгалтера (для главного бухгалтера).</w:t>
      </w:r>
      <w:proofErr w:type="gramEnd"/>
    </w:p>
    <w:p w:rsidR="004245A9" w:rsidRPr="004245A9" w:rsidRDefault="004245A9" w:rsidP="00493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Конкретный размер вознаграждения по нормативу от прибыли руководителю предприятия, его заместителю, главному бухгалтеру утверждается распоряжением 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</w:t>
      </w:r>
      <w:r w:rsidR="00721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информации соглас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 № 3 к н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астоящему Положению, составленной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бухгалтерской отчетности и предоставленного предприятием в Администрацию.</w:t>
      </w:r>
    </w:p>
    <w:p w:rsidR="004245A9" w:rsidRPr="004245A9" w:rsidRDefault="004245A9" w:rsidP="00493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искажение сведений, содержащихся в представляемой предприятием информации, во исполнение требований настоящего Положения руководитель предприятия, его заместитель, главный бухгалтер несет установленную законодательством Российской Федерации ответственность.</w:t>
      </w:r>
    </w:p>
    <w:p w:rsidR="004245A9" w:rsidRPr="004245A9" w:rsidRDefault="004939F8" w:rsidP="00493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</w:t>
      </w:r>
      <w:r w:rsidR="004245A9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Вознаграждение по нормативу от прибыли предприятия выплачивается руководителю, его заместителю, главному бухгалтеру за счет и в пределах полученной прибыли за расчетный период.</w:t>
      </w:r>
    </w:p>
    <w:p w:rsidR="004245A9" w:rsidRPr="004245A9" w:rsidRDefault="004245A9" w:rsidP="00493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Руководитель предприятия, его заместитель, главный бухгалтер, допустивший упущения или нарушения в работе, может быть полностью или частично лишен вознаграждения в соответствии с </w:t>
      </w:r>
      <w:hyperlink r:id="rId14" w:anchor="P559" w:history="1">
        <w:r w:rsidRPr="004939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Перечнем</w:t>
        </w:r>
      </w:hyperlink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нарушений, за которые руководителю муниципального унитарного предприятия, его заместителю, главному бухгалтеру может быть снижен размер вознаграждения, 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установленным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приложением № 4 к настоящему Положению. О результатах принятого Главой 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721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лишении или снижении размера вознаграждения руководитель предприятия, его заместитель, главный бухгалтер письменно уведомляется в течение 3 рабочих дней со дня принятия данного решения.</w:t>
      </w:r>
    </w:p>
    <w:p w:rsidR="004245A9" w:rsidRPr="004245A9" w:rsidRDefault="004245A9" w:rsidP="00493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Лишение или снижение размера вознаграждения производится за тот расчетный период, в котором было выявлено нарушение в работе, и оформляется распоряжением 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</w:t>
      </w:r>
      <w:r w:rsidR="00721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обязательным указанием причин.</w:t>
      </w:r>
    </w:p>
    <w:p w:rsidR="004245A9" w:rsidRPr="004245A9" w:rsidRDefault="004245A9" w:rsidP="00493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</w:t>
      </w:r>
      <w:proofErr w:type="gramStart"/>
      <w:r w:rsidR="007211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2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производственная деятельность предприятия или его структурного подразделения приостановлена</w:t>
      </w:r>
      <w:r w:rsidR="007211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на то государственным органом в связи с нарушением нормативных требований по охране труда, экологических, санитарно-эпидемиологических норм, руководитель предприятия, его заместитель, главный бухгалтер не вправе получать вознаграждение за результаты финансово-хозяйственной деятельности 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приостановления деятельности предприятия до момента устранения выявленных нарушений.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Иные виды поощрений</w:t>
      </w:r>
    </w:p>
    <w:p w:rsidR="004245A9" w:rsidRPr="004245A9" w:rsidRDefault="004245A9" w:rsidP="00493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руководителя предприятия, могут распространяться другие виды поощрений, действующие на предприятии и установленные коллективным договором. Основанием для выплаты данных поощрений является распоряжение 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</w:t>
      </w:r>
      <w:r w:rsidR="00721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подготовленное с учетом требований, изложенных в коллективном договоре. Коллективным договором должен быть установлен порядок направления ходатайства Главе 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721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49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о выплате руководителю предприятия поощрений, предусмотренных коллективным договором, с обязательным учетом мнения работников предприятия.   </w:t>
      </w:r>
    </w:p>
    <w:p w:rsidR="004245A9" w:rsidRPr="004245A9" w:rsidRDefault="004245A9" w:rsidP="00493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Заместителю руководителя, главному бухгалтеру предприятия на основании решения руководителя предприятия</w:t>
      </w:r>
      <w:r w:rsidR="00825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424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согласованного с Главой </w:t>
      </w:r>
      <w:r w:rsidR="004939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</w:t>
      </w:r>
      <w:r w:rsidR="007211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николаевского</w:t>
      </w:r>
      <w:r w:rsidR="004939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</w:t>
      </w:r>
      <w:r w:rsidRPr="00424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поселения могут быть установлены компенсационные и стимулирующие выплаты, предусмотренные положением о </w:t>
      </w:r>
      <w:proofErr w:type="gramStart"/>
      <w:r w:rsidRPr="00424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премировании</w:t>
      </w:r>
      <w:proofErr w:type="gramEnd"/>
      <w:r w:rsidRPr="00424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действующем на предприятии.</w:t>
      </w:r>
    </w:p>
    <w:p w:rsidR="004245A9" w:rsidRPr="004245A9" w:rsidRDefault="004245A9" w:rsidP="00825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57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поощрений, их размеры и источники выплат определяются на предприятиях в коллективных договорах</w:t>
      </w:r>
      <w:r w:rsidRPr="00424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положении о премировании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законодательством.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Выплата материальной помощи</w:t>
      </w:r>
    </w:p>
    <w:p w:rsidR="004245A9" w:rsidRPr="004245A9" w:rsidRDefault="004245A9" w:rsidP="00825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57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Руководителю</w:t>
      </w:r>
      <w:r w:rsidR="00825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 один раз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календарного года </w:t>
      </w:r>
      <w:r w:rsidR="008257A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</w:t>
      </w:r>
      <w:r w:rsidR="008257A0"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5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к ежегодному оплачиваемому отпуску выплачивается материальная помощь в размере двух должностных окладов при наличии и за счет чистой прибыли предприятия текущего года.</w:t>
      </w:r>
    </w:p>
    <w:p w:rsidR="004245A9" w:rsidRPr="004245A9" w:rsidRDefault="004245A9" w:rsidP="00825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57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Оказание материальной помощи производится на основании заявления руководителя предприятия и оформляется распоряжением </w:t>
      </w:r>
      <w:r w:rsidR="008257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</w:t>
      </w:r>
      <w:r w:rsidR="00721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825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поселения.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8257A0" w:rsidRDefault="004245A9" w:rsidP="008257A0">
      <w:pPr>
        <w:spacing w:after="0" w:line="240" w:lineRule="auto"/>
        <w:ind w:left="6372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:rsidR="008257A0" w:rsidRPr="008257A0" w:rsidRDefault="004245A9" w:rsidP="008257A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8257A0" w:rsidRPr="008257A0">
        <w:rPr>
          <w:rFonts w:ascii="Times New Roman" w:eastAsia="Times New Roman" w:hAnsi="Times New Roman" w:cs="Times New Roman"/>
          <w:lang w:eastAsia="ru-RU"/>
        </w:rPr>
        <w:t xml:space="preserve">Положению об оплате труда </w:t>
      </w:r>
    </w:p>
    <w:p w:rsidR="008257A0" w:rsidRPr="008257A0" w:rsidRDefault="008257A0" w:rsidP="008257A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руководителей, </w:t>
      </w:r>
      <w:r w:rsidRPr="008257A0">
        <w:rPr>
          <w:rFonts w:ascii="Times New Roman" w:eastAsia="Times New Roman" w:hAnsi="Times New Roman" w:cs="Times New Roman"/>
          <w:bCs/>
          <w:lang w:eastAsia="ru-RU"/>
        </w:rPr>
        <w:t xml:space="preserve">их заместителей, </w:t>
      </w:r>
    </w:p>
    <w:p w:rsidR="008257A0" w:rsidRPr="008257A0" w:rsidRDefault="008257A0" w:rsidP="008257A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bCs/>
          <w:lang w:eastAsia="ru-RU"/>
        </w:rPr>
        <w:t>главных бухгалтеров</w:t>
      </w:r>
      <w:r w:rsidRPr="008257A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257A0" w:rsidRPr="008257A0" w:rsidRDefault="008257A0" w:rsidP="008257A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муниципальных унитарных </w:t>
      </w:r>
    </w:p>
    <w:p w:rsidR="008257A0" w:rsidRPr="008257A0" w:rsidRDefault="008257A0" w:rsidP="008257A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предприятий </w:t>
      </w:r>
      <w:proofErr w:type="gramStart"/>
      <w:r w:rsidRPr="008257A0">
        <w:rPr>
          <w:rFonts w:ascii="Times New Roman" w:eastAsia="Times New Roman" w:hAnsi="Times New Roman" w:cs="Times New Roman"/>
          <w:bCs/>
          <w:lang w:eastAsia="ru-RU"/>
        </w:rPr>
        <w:t>муниципального</w:t>
      </w:r>
      <w:proofErr w:type="gramEnd"/>
      <w:r w:rsidRPr="008257A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8257A0" w:rsidRPr="008257A0" w:rsidRDefault="008257A0" w:rsidP="008257A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57A0">
        <w:rPr>
          <w:rFonts w:ascii="Times New Roman" w:eastAsia="Times New Roman" w:hAnsi="Times New Roman" w:cs="Times New Roman"/>
          <w:bCs/>
          <w:lang w:eastAsia="ru-RU"/>
        </w:rPr>
        <w:t>образования «Ново</w:t>
      </w:r>
      <w:r w:rsidR="00721134">
        <w:rPr>
          <w:rFonts w:ascii="Times New Roman" w:eastAsia="Times New Roman" w:hAnsi="Times New Roman" w:cs="Times New Roman"/>
          <w:bCs/>
          <w:lang w:eastAsia="ru-RU"/>
        </w:rPr>
        <w:t>николаевское</w:t>
      </w:r>
      <w:r w:rsidRPr="008257A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8257A0" w:rsidRPr="008257A0" w:rsidRDefault="008257A0" w:rsidP="008257A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bCs/>
          <w:lang w:eastAsia="ru-RU"/>
        </w:rPr>
        <w:t>сельское поселение»</w:t>
      </w:r>
    </w:p>
    <w:p w:rsidR="004245A9" w:rsidRPr="004245A9" w:rsidRDefault="004245A9" w:rsidP="00424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320"/>
      <w:bookmarkEnd w:id="8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ДОЛЖНОСТНОГО ОКЛАДА РУКОВОДИТЕЛЯ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4245A9" w:rsidRPr="004245A9" w:rsidRDefault="004245A9" w:rsidP="0042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предприятия)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6123"/>
        <w:gridCol w:w="1204"/>
        <w:gridCol w:w="1435"/>
      </w:tblGrid>
      <w:tr w:rsidR="004245A9" w:rsidRPr="004245A9" w:rsidTr="008257A0">
        <w:tc>
          <w:tcPr>
            <w:tcW w:w="514" w:type="dxa"/>
            <w:vAlign w:val="center"/>
          </w:tcPr>
          <w:p w:rsidR="004245A9" w:rsidRPr="004245A9" w:rsidRDefault="008257A0" w:rsidP="0082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4245A9"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5A9"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123" w:type="dxa"/>
            <w:vAlign w:val="center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435" w:type="dxa"/>
            <w:vAlign w:val="center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245A9" w:rsidRPr="004245A9" w:rsidTr="008257A0">
        <w:tc>
          <w:tcPr>
            <w:tcW w:w="51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3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Списочная чис</w:t>
            </w:r>
            <w:r w:rsid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ленность работников на 01.__.20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 (на 1 число месяца, в котором заключается трудовой договор)</w:t>
            </w:r>
          </w:p>
        </w:tc>
        <w:tc>
          <w:tcPr>
            <w:tcW w:w="120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35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8257A0">
        <w:tc>
          <w:tcPr>
            <w:tcW w:w="51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3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Тарифная ставка рабочего 1-го разряда</w:t>
            </w:r>
          </w:p>
        </w:tc>
        <w:tc>
          <w:tcPr>
            <w:tcW w:w="120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35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8257A0">
        <w:tc>
          <w:tcPr>
            <w:tcW w:w="51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338"/>
            <w:bookmarkEnd w:id="9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3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Тарифная ставка рабочего 1-го разряда (на 1 число месяца, в котором заключается трудовой договор)</w:t>
            </w:r>
          </w:p>
        </w:tc>
        <w:tc>
          <w:tcPr>
            <w:tcW w:w="120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35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8257A0">
        <w:tc>
          <w:tcPr>
            <w:tcW w:w="51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342"/>
            <w:bookmarkEnd w:id="10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3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заработная п</w:t>
            </w:r>
            <w:r w:rsid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лата 1-го работника на 01.__.20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 (на 1 число месяца, в котором заключается трудовой договор)</w:t>
            </w:r>
          </w:p>
        </w:tc>
        <w:tc>
          <w:tcPr>
            <w:tcW w:w="120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35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8257A0">
        <w:tc>
          <w:tcPr>
            <w:tcW w:w="51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3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оклад руководителя, действующий на момент обращения об изменении оклада</w:t>
            </w:r>
          </w:p>
        </w:tc>
        <w:tc>
          <w:tcPr>
            <w:tcW w:w="120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35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8257A0">
        <w:tc>
          <w:tcPr>
            <w:tcW w:w="514" w:type="dxa"/>
            <w:vMerge w:val="restart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3" w:type="dxa"/>
            <w:vMerge w:val="restart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Персональная надбавка, действующая на момент обращения об изменении оклада</w:t>
            </w:r>
          </w:p>
        </w:tc>
        <w:tc>
          <w:tcPr>
            <w:tcW w:w="120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35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8257A0">
        <w:tc>
          <w:tcPr>
            <w:tcW w:w="514" w:type="dxa"/>
            <w:vMerge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3" w:type="dxa"/>
            <w:vMerge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35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8257A0">
        <w:tc>
          <w:tcPr>
            <w:tcW w:w="51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P356"/>
            <w:bookmarkEnd w:id="11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3" w:type="dxa"/>
          </w:tcPr>
          <w:p w:rsidR="004245A9" w:rsidRPr="004245A9" w:rsidRDefault="004245A9" w:rsidP="0082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Кратность должностного оклада руководителя к величине тарифной с</w:t>
            </w:r>
            <w:r w:rsid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тавки первого разряда (</w:t>
            </w:r>
            <w:proofErr w:type="gramStart"/>
            <w:r w:rsid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hyperlink w:anchor="P228" w:history="1">
              <w:r w:rsidRPr="00825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табл</w:t>
              </w:r>
              <w:r w:rsidR="00825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ицы</w:t>
              </w:r>
              <w:proofErr w:type="gramEnd"/>
              <w:r w:rsidRPr="00825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</w:t>
              </w:r>
            </w:hyperlink>
            <w:r w:rsidR="008257A0" w:rsidRPr="008257A0">
              <w:t xml:space="preserve"> </w:t>
            </w:r>
            <w:r w:rsidR="008257A0" w:rsidRP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ункта</w:t>
            </w:r>
            <w:r w:rsidR="008257A0" w:rsidRP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P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Положения)</w:t>
            </w:r>
          </w:p>
        </w:tc>
        <w:tc>
          <w:tcPr>
            <w:tcW w:w="1204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8257A0">
        <w:tc>
          <w:tcPr>
            <w:tcW w:w="51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3" w:type="dxa"/>
          </w:tcPr>
          <w:p w:rsidR="004245A9" w:rsidRPr="008257A0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 должностного оклада от максимальной кратности (согласно </w:t>
            </w:r>
            <w:hyperlink w:anchor="P220" w:history="1">
              <w:r w:rsidRPr="00825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</w:t>
              </w:r>
              <w:r w:rsidR="008257A0" w:rsidRPr="00825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ункту</w:t>
              </w:r>
              <w:r w:rsidRPr="00825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6</w:t>
              </w:r>
            </w:hyperlink>
            <w:r w:rsidRP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Положения)</w:t>
            </w:r>
          </w:p>
          <w:p w:rsidR="004245A9" w:rsidRPr="004245A9" w:rsidRDefault="005A0BD2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338" w:history="1">
              <w:r w:rsidR="004245A9" w:rsidRPr="00825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строка 3</w:t>
              </w:r>
            </w:hyperlink>
            <w:r w:rsidR="004245A9" w:rsidRP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356" w:history="1">
              <w:r w:rsidR="004245A9" w:rsidRPr="00825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строка 7</w:t>
              </w:r>
            </w:hyperlink>
          </w:p>
        </w:tc>
        <w:tc>
          <w:tcPr>
            <w:tcW w:w="120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35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8257A0">
        <w:tc>
          <w:tcPr>
            <w:tcW w:w="51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P365"/>
            <w:bookmarkEnd w:id="12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23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Кратность к размеру средней заработной платы работников предприятия за предыдущий отчетный период </w:t>
            </w:r>
          </w:p>
        </w:tc>
        <w:tc>
          <w:tcPr>
            <w:tcW w:w="1204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8257A0">
        <w:tc>
          <w:tcPr>
            <w:tcW w:w="51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23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 должностного оклада от средней заработной платы по предприятию </w:t>
            </w:r>
            <w:hyperlink w:anchor="P342" w:history="1">
              <w:r w:rsidRPr="00825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строка 4</w:t>
              </w:r>
            </w:hyperlink>
            <w:r w:rsidRP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365" w:history="1">
              <w:r w:rsidRPr="00825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строка 9</w:t>
              </w:r>
            </w:hyperlink>
          </w:p>
        </w:tc>
        <w:tc>
          <w:tcPr>
            <w:tcW w:w="120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35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8257A0">
        <w:tc>
          <w:tcPr>
            <w:tcW w:w="51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hyperlink w:anchor="P394" w:history="1">
              <w:r w:rsidRPr="004245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</w:t>
              </w:r>
              <w:r w:rsidRPr="004245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lastRenderedPageBreak/>
                <w:t>&gt;</w:t>
              </w:r>
            </w:hyperlink>
          </w:p>
        </w:tc>
        <w:tc>
          <w:tcPr>
            <w:tcW w:w="6123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Должностной оклад с __.__.200_ г.</w:t>
            </w:r>
          </w:p>
        </w:tc>
        <w:tc>
          <w:tcPr>
            <w:tcW w:w="120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35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8257A0">
        <w:tc>
          <w:tcPr>
            <w:tcW w:w="514" w:type="dxa"/>
            <w:vMerge w:val="restart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 </w:t>
            </w:r>
            <w:hyperlink w:anchor="P394" w:history="1">
              <w:r w:rsidRPr="004245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6123" w:type="dxa"/>
            <w:vMerge w:val="restart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Персональная </w:t>
            </w:r>
            <w:r w:rsid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надбавка, действующая с __.__20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 по __.__.200_ г.</w:t>
            </w:r>
          </w:p>
        </w:tc>
        <w:tc>
          <w:tcPr>
            <w:tcW w:w="120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35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8257A0">
        <w:tc>
          <w:tcPr>
            <w:tcW w:w="514" w:type="dxa"/>
            <w:vMerge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3" w:type="dxa"/>
            <w:vMerge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35" w:type="dxa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предприятия ________________________/________________________/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21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_________________________/________________________/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21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(подпись)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М.П.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 _________________________/_______________________/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21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394"/>
      <w:bookmarkEnd w:id="13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&lt;*&gt; - указанные пункты заполняются Администрацией.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7A0" w:rsidRPr="008257A0" w:rsidRDefault="008257A0" w:rsidP="008257A0">
      <w:pPr>
        <w:spacing w:after="0" w:line="240" w:lineRule="auto"/>
        <w:ind w:left="6372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2</w:t>
      </w:r>
    </w:p>
    <w:p w:rsidR="008257A0" w:rsidRPr="008257A0" w:rsidRDefault="008257A0" w:rsidP="008257A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к Положению об оплате труда </w:t>
      </w:r>
    </w:p>
    <w:p w:rsidR="008257A0" w:rsidRPr="008257A0" w:rsidRDefault="008257A0" w:rsidP="008257A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руководителей, </w:t>
      </w:r>
      <w:r w:rsidRPr="008257A0">
        <w:rPr>
          <w:rFonts w:ascii="Times New Roman" w:eastAsia="Times New Roman" w:hAnsi="Times New Roman" w:cs="Times New Roman"/>
          <w:bCs/>
          <w:lang w:eastAsia="ru-RU"/>
        </w:rPr>
        <w:t xml:space="preserve">их заместителей, </w:t>
      </w:r>
    </w:p>
    <w:p w:rsidR="008257A0" w:rsidRPr="008257A0" w:rsidRDefault="008257A0" w:rsidP="008257A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bCs/>
          <w:lang w:eastAsia="ru-RU"/>
        </w:rPr>
        <w:t>главных бухгалтеров</w:t>
      </w:r>
      <w:r w:rsidRPr="008257A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257A0" w:rsidRPr="008257A0" w:rsidRDefault="008257A0" w:rsidP="008257A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муниципальных унитарных </w:t>
      </w:r>
    </w:p>
    <w:p w:rsidR="008257A0" w:rsidRPr="008257A0" w:rsidRDefault="008257A0" w:rsidP="008257A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предприятий </w:t>
      </w:r>
      <w:proofErr w:type="gramStart"/>
      <w:r w:rsidRPr="008257A0">
        <w:rPr>
          <w:rFonts w:ascii="Times New Roman" w:eastAsia="Times New Roman" w:hAnsi="Times New Roman" w:cs="Times New Roman"/>
          <w:bCs/>
          <w:lang w:eastAsia="ru-RU"/>
        </w:rPr>
        <w:t>муниципального</w:t>
      </w:r>
      <w:proofErr w:type="gramEnd"/>
      <w:r w:rsidRPr="008257A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8257A0" w:rsidRPr="008257A0" w:rsidRDefault="008257A0" w:rsidP="008257A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57A0">
        <w:rPr>
          <w:rFonts w:ascii="Times New Roman" w:eastAsia="Times New Roman" w:hAnsi="Times New Roman" w:cs="Times New Roman"/>
          <w:bCs/>
          <w:lang w:eastAsia="ru-RU"/>
        </w:rPr>
        <w:t>образования «Ново</w:t>
      </w:r>
      <w:r w:rsidR="00721134">
        <w:rPr>
          <w:rFonts w:ascii="Times New Roman" w:eastAsia="Times New Roman" w:hAnsi="Times New Roman" w:cs="Times New Roman"/>
          <w:bCs/>
          <w:lang w:eastAsia="ru-RU"/>
        </w:rPr>
        <w:t>николаевское</w:t>
      </w:r>
    </w:p>
    <w:p w:rsidR="008257A0" w:rsidRPr="008257A0" w:rsidRDefault="008257A0" w:rsidP="008257A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bCs/>
          <w:lang w:eastAsia="ru-RU"/>
        </w:rPr>
        <w:t>сельское поселение»</w:t>
      </w:r>
    </w:p>
    <w:p w:rsidR="004245A9" w:rsidRPr="004245A9" w:rsidRDefault="004245A9" w:rsidP="00424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408"/>
      <w:bookmarkEnd w:id="14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НОРМАТИВА ВОЗНАГРАЖДЕНИЯ РУКОВОДИТЕЛЮ, ЕГО ЗАМЕСТИТЕЛЮ, ГЛАВНОМУ БУХГАЛТЕРУ (нужное подчеркнуть)  НА 20_ Г.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4245A9" w:rsidRPr="004245A9" w:rsidRDefault="004245A9" w:rsidP="0042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предприятия)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6123"/>
        <w:gridCol w:w="1204"/>
        <w:gridCol w:w="1219"/>
      </w:tblGrid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spellStart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P418"/>
            <w:bookmarkEnd w:id="15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оклад руководителя, его заместителя, главного бухгалтера (нужное подчеркнуть) на момент утверждения норматива вознаграждения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P422"/>
            <w:bookmarkEnd w:id="16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Тарифная ставка рабочего 1-го разряда (на 1 число месяца, в котором заключается трудовой договор)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P426"/>
            <w:bookmarkEnd w:id="17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Тарифная ставка рабочего 1-го разряда (на 1 января года, предшествующего году, в котором утверждается норматив вознаграждения)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P430"/>
            <w:bookmarkEnd w:id="18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увеличения тарифной ставки рабочего первого разряда за предыдущий год (</w:t>
            </w:r>
            <w:hyperlink r:id="rId15" w:anchor="P422" w:history="1">
              <w:r w:rsidRPr="00825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строка 2</w:t>
              </w:r>
            </w:hyperlink>
            <w:r w:rsidRP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hyperlink r:id="rId16" w:anchor="P426" w:history="1">
              <w:r w:rsidRPr="00825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строка 3</w:t>
              </w:r>
            </w:hyperlink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P434"/>
            <w:bookmarkEnd w:id="19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</w:t>
            </w:r>
            <w:r w:rsid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полученная предприятием за 20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г., </w:t>
            </w:r>
            <w:proofErr w:type="gramStart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</w:t>
            </w:r>
            <w:proofErr w:type="gramEnd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утверждения норматива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P442"/>
            <w:bookmarkStart w:id="21" w:name="P438"/>
            <w:bookmarkEnd w:id="20"/>
            <w:bookmarkEnd w:id="21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8257A0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за 20</w:t>
            </w:r>
            <w:r w:rsidR="004245A9"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г., </w:t>
            </w:r>
            <w:proofErr w:type="gramStart"/>
            <w:r w:rsidR="004245A9"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</w:t>
            </w:r>
            <w:proofErr w:type="gramEnd"/>
            <w:r w:rsidR="004245A9"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утверждения норматива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P446"/>
            <w:bookmarkEnd w:id="22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72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r w:rsid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платежи за 20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г., предшествующ</w:t>
            </w:r>
            <w:r w:rsid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году утверждения норматива, 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</w:t>
            </w:r>
            <w:r w:rsid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 ч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 прибыли, перечисленная в бюджет муниципального образования «</w:t>
            </w:r>
            <w:r w:rsid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72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николаевское </w:t>
            </w:r>
            <w:r w:rsid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(расшифровать)</w:t>
            </w:r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P450"/>
            <w:bookmarkEnd w:id="23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Прибыль, остающаяся в распоряжении предприятия, после уплаты налогов и других обязательных платежей (</w:t>
            </w:r>
            <w:hyperlink r:id="rId17" w:anchor="P434" w:history="1">
              <w:r w:rsidRPr="00825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строк 5</w:t>
              </w:r>
            </w:hyperlink>
            <w:r w:rsidRP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(</w:t>
            </w:r>
            <w:hyperlink r:id="rId18" w:anchor="P442" w:history="1">
              <w:r w:rsidRPr="00825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строка </w:t>
              </w:r>
            </w:hyperlink>
            <w:r w:rsidRP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+ </w:t>
            </w:r>
            <w:hyperlink r:id="rId19" w:anchor="P446" w:history="1">
              <w:r w:rsidRPr="00825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строка</w:t>
              </w:r>
            </w:hyperlink>
            <w:r w:rsidRP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2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215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Ограничение минимальной суммы прибыли в соответствии с </w:t>
            </w:r>
            <w:hyperlink r:id="rId20" w:anchor="P279" w:history="1">
              <w:r w:rsidRPr="004B1C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</w:t>
              </w:r>
              <w:r w:rsidR="008257A0" w:rsidRPr="004B1C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унктом</w:t>
              </w:r>
              <w:r w:rsidRPr="004B1C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</w:t>
              </w:r>
              <w:r w:rsidR="00215B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</w:t>
              </w:r>
            </w:hyperlink>
            <w:r w:rsidRPr="004B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(за год = оклад руководителя x 12 месяцев)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</w:t>
            </w:r>
            <w:hyperlink r:id="rId21" w:anchor="P473" w:history="1">
              <w:r w:rsidRPr="004245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B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вознаграждения руководителю предприятия, его заместителю,</w:t>
            </w:r>
            <w:r w:rsidR="004B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главному бухгалтеру (нужное под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черкнуть) в 20_ г. (согласно </w:t>
            </w:r>
            <w:hyperlink r:id="rId22" w:anchor="P267" w:history="1">
              <w:r w:rsidRPr="004B1C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</w:t>
              </w:r>
              <w:r w:rsidR="004B1CF6" w:rsidRPr="004B1C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ункту</w:t>
              </w:r>
              <w:r w:rsidRPr="004B1C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12</w:t>
              </w:r>
            </w:hyperlink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Положения) ((12 x </w:t>
            </w:r>
            <w:hyperlink r:id="rId23" w:anchor="P418" w:history="1">
              <w:r w:rsidRPr="00215B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стр. 1</w:t>
              </w:r>
            </w:hyperlink>
            <w:r w:rsidRPr="002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</w:t>
            </w:r>
            <w:hyperlink r:id="rId24" w:anchor="P430" w:history="1">
              <w:r w:rsidRPr="00215B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стр. 4</w:t>
              </w:r>
            </w:hyperlink>
            <w:r w:rsidRPr="002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</w:t>
            </w:r>
            <w:hyperlink r:id="rId25" w:anchor="P450" w:history="1">
              <w:r w:rsidRPr="00215B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стр. </w:t>
              </w:r>
            </w:hyperlink>
            <w:r w:rsidRPr="002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предприятия ________________________/________________________/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21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________________________/________________________/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21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М.П.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 ________________________/________________________/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21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473"/>
      <w:bookmarkEnd w:id="24"/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&lt;*&gt; - указанные пункты заполняются Администрацией.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B44" w:rsidRPr="008257A0" w:rsidRDefault="00215B44" w:rsidP="00215B44">
      <w:pPr>
        <w:spacing w:after="0" w:line="240" w:lineRule="auto"/>
        <w:ind w:left="6372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№ 3</w:t>
      </w:r>
    </w:p>
    <w:p w:rsidR="00215B44" w:rsidRPr="008257A0" w:rsidRDefault="00215B44" w:rsidP="00215B4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к Положению об оплате труда </w:t>
      </w:r>
    </w:p>
    <w:p w:rsidR="00215B44" w:rsidRPr="008257A0" w:rsidRDefault="00215B44" w:rsidP="00215B4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руководителей, </w:t>
      </w:r>
      <w:r w:rsidRPr="008257A0">
        <w:rPr>
          <w:rFonts w:ascii="Times New Roman" w:eastAsia="Times New Roman" w:hAnsi="Times New Roman" w:cs="Times New Roman"/>
          <w:bCs/>
          <w:lang w:eastAsia="ru-RU"/>
        </w:rPr>
        <w:t xml:space="preserve">их заместителей, </w:t>
      </w:r>
    </w:p>
    <w:p w:rsidR="00215B44" w:rsidRPr="008257A0" w:rsidRDefault="00215B44" w:rsidP="00215B4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bCs/>
          <w:lang w:eastAsia="ru-RU"/>
        </w:rPr>
        <w:t>главных бухгалтеров</w:t>
      </w:r>
      <w:r w:rsidRPr="008257A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15B44" w:rsidRPr="008257A0" w:rsidRDefault="00215B44" w:rsidP="00215B4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муниципальных унитарных </w:t>
      </w:r>
    </w:p>
    <w:p w:rsidR="00215B44" w:rsidRPr="008257A0" w:rsidRDefault="00215B44" w:rsidP="00215B4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предприятий </w:t>
      </w:r>
      <w:proofErr w:type="gramStart"/>
      <w:r w:rsidRPr="008257A0">
        <w:rPr>
          <w:rFonts w:ascii="Times New Roman" w:eastAsia="Times New Roman" w:hAnsi="Times New Roman" w:cs="Times New Roman"/>
          <w:bCs/>
          <w:lang w:eastAsia="ru-RU"/>
        </w:rPr>
        <w:t>муниципального</w:t>
      </w:r>
      <w:proofErr w:type="gramEnd"/>
      <w:r w:rsidRPr="008257A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215B44" w:rsidRPr="008257A0" w:rsidRDefault="00215B44" w:rsidP="00215B4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57A0">
        <w:rPr>
          <w:rFonts w:ascii="Times New Roman" w:eastAsia="Times New Roman" w:hAnsi="Times New Roman" w:cs="Times New Roman"/>
          <w:bCs/>
          <w:lang w:eastAsia="ru-RU"/>
        </w:rPr>
        <w:t>образования «Ново</w:t>
      </w:r>
      <w:r w:rsidR="00721134">
        <w:rPr>
          <w:rFonts w:ascii="Times New Roman" w:eastAsia="Times New Roman" w:hAnsi="Times New Roman" w:cs="Times New Roman"/>
          <w:bCs/>
          <w:lang w:eastAsia="ru-RU"/>
        </w:rPr>
        <w:t>николаевское</w:t>
      </w:r>
      <w:r w:rsidRPr="008257A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215B44" w:rsidRPr="008257A0" w:rsidRDefault="00215B44" w:rsidP="00215B4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bCs/>
          <w:lang w:eastAsia="ru-RU"/>
        </w:rPr>
        <w:t>сельское поселение»</w:t>
      </w: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РАЗМЕРА ВОЗНАГРАЖДЕНИЯ РУКОВОДИТЕЛЯ, ЕГО ЗАМЕСТИТЕЛЯ, ГЛАВНОГО БУХГАЛТЕРА ЗА 20_ Г.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4245A9" w:rsidRPr="004245A9" w:rsidRDefault="004245A9" w:rsidP="0042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предприятия)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6123"/>
        <w:gridCol w:w="1204"/>
        <w:gridCol w:w="1219"/>
      </w:tblGrid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spellStart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до налогообложения</w:t>
            </w:r>
            <w:r w:rsidR="002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полученная предприятием за 20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215B44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за 20</w:t>
            </w:r>
            <w:r w:rsidR="004245A9"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r w:rsidR="002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угие обязательные платежи за 20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 (расшифровать)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Прибыль, остающаяся в распоряжении предприятия после уплаты налогов и других обязательных платежей (</w:t>
            </w:r>
            <w:hyperlink r:id="rId26" w:anchor="P497" w:history="1">
              <w:r w:rsidRPr="00215B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стр. 1</w:t>
              </w:r>
            </w:hyperlink>
            <w:r w:rsidRPr="002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(</w:t>
            </w:r>
            <w:hyperlink r:id="rId27" w:anchor="P505" w:history="1">
              <w:r w:rsidRPr="00215B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стр. </w:t>
              </w:r>
            </w:hyperlink>
            <w:r w:rsidRPr="002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+ </w:t>
            </w:r>
            <w:hyperlink r:id="rId28" w:anchor="P509" w:history="1">
              <w:r w:rsidRPr="00215B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стр. </w:t>
              </w:r>
            </w:hyperlink>
            <w:r w:rsidRPr="002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215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вознаграждения руководителю предприятия, его заместителю, главному </w:t>
            </w:r>
            <w:r w:rsidR="002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бухгалтеру, установленный на 20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год в соответствии с распоряжением </w:t>
            </w:r>
            <w:r w:rsidR="002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Новокусковского сельского поселения от ______________ 20_ г. №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Расчетная сумма вознаграждения за 200_ г. </w:t>
            </w:r>
            <w:r w:rsidRPr="002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29" w:anchor="P513" w:history="1">
              <w:r w:rsidRPr="00215B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стр. </w:t>
              </w:r>
            </w:hyperlink>
            <w:r w:rsidRPr="002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x </w:t>
            </w:r>
            <w:hyperlink r:id="rId30" w:anchor="P517" w:history="1">
              <w:r w:rsidRPr="00215B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стр. </w:t>
              </w:r>
            </w:hyperlink>
            <w:r w:rsidRPr="002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215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Ограничение максимальной суммы вознаграждения в соответствии </w:t>
            </w:r>
            <w:r w:rsidRPr="002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hyperlink r:id="rId31" w:anchor="P280" w:history="1">
              <w:r w:rsidRPr="00215B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</w:t>
              </w:r>
              <w:r w:rsidR="00215B44" w:rsidRPr="00215B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унктом</w:t>
              </w:r>
              <w:r w:rsidRPr="00215B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</w:t>
              </w:r>
              <w:r w:rsidR="00215B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</w:t>
              </w:r>
            </w:hyperlink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Положения (за год = оклад руководителя x 12 месяцев)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вознаграждения, фактически выплаченная в предыдущем году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hyperlink r:id="rId32" w:anchor="P548" w:history="1">
              <w:r w:rsidRPr="004245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вознаграждения руководителя, его заместителя, главного бухгалтера в текущем периоде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предприятия ________________________/________________________/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21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_________________________/________________________/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21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М.П.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 ________________________/________________________/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21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&lt;*&gt; - указанные пункты заполняются Администрацией.</w:t>
      </w: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B44" w:rsidRPr="008257A0" w:rsidRDefault="00215B44" w:rsidP="00215B44">
      <w:pPr>
        <w:spacing w:after="0" w:line="240" w:lineRule="auto"/>
        <w:ind w:left="6372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4</w:t>
      </w:r>
    </w:p>
    <w:p w:rsidR="00215B44" w:rsidRPr="008257A0" w:rsidRDefault="00215B44" w:rsidP="00215B4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к Положению об оплате труда </w:t>
      </w:r>
    </w:p>
    <w:p w:rsidR="00215B44" w:rsidRPr="008257A0" w:rsidRDefault="00215B44" w:rsidP="00215B4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руководителей, </w:t>
      </w:r>
      <w:r w:rsidRPr="008257A0">
        <w:rPr>
          <w:rFonts w:ascii="Times New Roman" w:eastAsia="Times New Roman" w:hAnsi="Times New Roman" w:cs="Times New Roman"/>
          <w:bCs/>
          <w:lang w:eastAsia="ru-RU"/>
        </w:rPr>
        <w:t xml:space="preserve">их заместителей, </w:t>
      </w:r>
    </w:p>
    <w:p w:rsidR="00215B44" w:rsidRPr="008257A0" w:rsidRDefault="00215B44" w:rsidP="00215B4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bCs/>
          <w:lang w:eastAsia="ru-RU"/>
        </w:rPr>
        <w:t>главных бухгалтеров</w:t>
      </w:r>
      <w:r w:rsidRPr="008257A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15B44" w:rsidRPr="008257A0" w:rsidRDefault="00215B44" w:rsidP="00215B4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муниципальных унитарных </w:t>
      </w:r>
    </w:p>
    <w:p w:rsidR="00215B44" w:rsidRPr="008257A0" w:rsidRDefault="00215B44" w:rsidP="00215B4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57A0">
        <w:rPr>
          <w:rFonts w:ascii="Times New Roman" w:eastAsia="Times New Roman" w:hAnsi="Times New Roman" w:cs="Times New Roman"/>
          <w:lang w:eastAsia="ru-RU"/>
        </w:rPr>
        <w:t xml:space="preserve">предприятий </w:t>
      </w:r>
      <w:proofErr w:type="gramStart"/>
      <w:r w:rsidRPr="008257A0">
        <w:rPr>
          <w:rFonts w:ascii="Times New Roman" w:eastAsia="Times New Roman" w:hAnsi="Times New Roman" w:cs="Times New Roman"/>
          <w:bCs/>
          <w:lang w:eastAsia="ru-RU"/>
        </w:rPr>
        <w:t>муниципального</w:t>
      </w:r>
      <w:proofErr w:type="gramEnd"/>
      <w:r w:rsidRPr="008257A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215B44" w:rsidRPr="008257A0" w:rsidRDefault="00215B44" w:rsidP="00215B4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57A0">
        <w:rPr>
          <w:rFonts w:ascii="Times New Roman" w:eastAsia="Times New Roman" w:hAnsi="Times New Roman" w:cs="Times New Roman"/>
          <w:bCs/>
          <w:lang w:eastAsia="ru-RU"/>
        </w:rPr>
        <w:t>образования «Ново</w:t>
      </w:r>
      <w:r w:rsidR="00721134">
        <w:rPr>
          <w:rFonts w:ascii="Times New Roman" w:eastAsia="Times New Roman" w:hAnsi="Times New Roman" w:cs="Times New Roman"/>
          <w:bCs/>
          <w:lang w:eastAsia="ru-RU"/>
        </w:rPr>
        <w:t>николаевское</w:t>
      </w:r>
      <w:r w:rsidRPr="008257A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4245A9" w:rsidRPr="004245A9" w:rsidRDefault="00215B44" w:rsidP="00215B44">
      <w:pPr>
        <w:spacing w:after="0" w:line="240" w:lineRule="auto"/>
        <w:ind w:left="5670" w:firstLine="702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7A0">
        <w:rPr>
          <w:rFonts w:ascii="Times New Roman" w:eastAsia="Times New Roman" w:hAnsi="Times New Roman" w:cs="Times New Roman"/>
          <w:bCs/>
          <w:lang w:eastAsia="ru-RU"/>
        </w:rPr>
        <w:t>сельское поселение»</w:t>
      </w: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нарушений, за которые руководителю муниципального унитарного предприятия, его заместителю, главному бухгалтеру может быть снижен размер вознаграждения </w:t>
      </w:r>
    </w:p>
    <w:p w:rsidR="004245A9" w:rsidRPr="004245A9" w:rsidRDefault="004245A9" w:rsidP="0042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6803"/>
        <w:gridCol w:w="1774"/>
      </w:tblGrid>
      <w:tr w:rsidR="004245A9" w:rsidRPr="004245A9" w:rsidTr="00C164A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spellStart"/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упущений и нарушений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снижения вознаграждения</w:t>
            </w:r>
          </w:p>
        </w:tc>
      </w:tr>
      <w:tr w:rsidR="004245A9" w:rsidRPr="004245A9" w:rsidTr="00C164A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без согласования в установленном порядке сделок, требующих согласования с собственником имущества предприятия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</w:tr>
      <w:tr w:rsidR="004245A9" w:rsidRPr="004245A9" w:rsidTr="00C164A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сделок с муниципальным имуществом с нарушением условий и порядка, предусмотренных действующим законодательством, муниципальными правовыми актами, учредительными документами муниципального предприятия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245A9" w:rsidRPr="004245A9" w:rsidTr="00C164A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просроченной кредиторской задолженности, в том числе по обязательным платежам в бюджет и внебюджетные фонды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</w:t>
            </w:r>
          </w:p>
        </w:tc>
      </w:tr>
      <w:tr w:rsidR="004245A9" w:rsidRPr="004245A9" w:rsidTr="00C164A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тяжелых несчастных случаев или случаев с летальным исходом на производстве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245A9" w:rsidRPr="004245A9" w:rsidTr="00C164A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требований учредителя об устранении нарушений, допущенных в процессе использования муниципального имущества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</w:tr>
      <w:tr w:rsidR="004245A9" w:rsidRPr="004245A9" w:rsidTr="00C164A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AC3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руководителем, его заместителем, главным бухгалтером условий заключенного трудового договора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</w:tr>
      <w:tr w:rsidR="004245A9" w:rsidRPr="004245A9" w:rsidTr="00C164A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 учета с нарушением установленного порядка, искажение бухгалтерской отчетности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</w:tr>
      <w:tr w:rsidR="004245A9" w:rsidRPr="004245A9" w:rsidTr="00C164A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порядка и сроков предоставления бухгалтерской и прочей отчетности по утвержденным формам в соответствии с действующими муниципальными правовыми актами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</w:t>
            </w:r>
          </w:p>
        </w:tc>
      </w:tr>
      <w:tr w:rsidR="004245A9" w:rsidRPr="004245A9" w:rsidTr="00C164A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 результаты финансово-хозяйственной деятельности предприятия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</w:tr>
      <w:tr w:rsidR="004245A9" w:rsidRPr="004245A9" w:rsidTr="00C164A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72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Ненадлежащее исполнение поручений Главы </w:t>
            </w:r>
            <w:r w:rsidR="00C9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72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николаевского </w:t>
            </w:r>
            <w:r w:rsidR="00C9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</w:t>
            </w: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поселения, повлекшие негативные результаты финансово-хозяйственной деятельности предприятия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</w:tr>
      <w:tr w:rsidR="004245A9" w:rsidRPr="004245A9" w:rsidTr="00C164AB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нарушения, повлекшие применение мер дисциплинарного взыскания: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5A9" w:rsidRPr="004245A9" w:rsidTr="00C164AB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замечание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245A9" w:rsidRPr="004245A9" w:rsidTr="00C164AB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выговор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A9" w:rsidRPr="004245A9" w:rsidRDefault="004245A9" w:rsidP="004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A9" w:rsidRPr="004245A9" w:rsidRDefault="004245A9" w:rsidP="004245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Default="008D53C1"/>
    <w:sectPr w:rsidR="008D53C1" w:rsidSect="006C30FA">
      <w:headerReference w:type="default" r:id="rId33"/>
      <w:headerReference w:type="first" r:id="rId3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BD2" w:rsidRDefault="005A0BD2" w:rsidP="00981F74">
      <w:pPr>
        <w:spacing w:after="0" w:line="240" w:lineRule="auto"/>
      </w:pPr>
      <w:r>
        <w:separator/>
      </w:r>
    </w:p>
  </w:endnote>
  <w:endnote w:type="continuationSeparator" w:id="0">
    <w:p w:rsidR="005A0BD2" w:rsidRDefault="005A0BD2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BD2" w:rsidRDefault="005A0BD2" w:rsidP="00981F74">
      <w:pPr>
        <w:spacing w:after="0" w:line="240" w:lineRule="auto"/>
      </w:pPr>
      <w:r>
        <w:separator/>
      </w:r>
    </w:p>
  </w:footnote>
  <w:footnote w:type="continuationSeparator" w:id="0">
    <w:p w:rsidR="005A0BD2" w:rsidRDefault="005A0BD2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356439"/>
      <w:docPartObj>
        <w:docPartGallery w:val="Page Numbers (Top of Page)"/>
        <w:docPartUnique/>
      </w:docPartObj>
    </w:sdtPr>
    <w:sdtEndPr/>
    <w:sdtContent>
      <w:p w:rsidR="00C164AB" w:rsidRDefault="00C164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CCF">
          <w:rPr>
            <w:noProof/>
          </w:rPr>
          <w:t>15</w:t>
        </w:r>
        <w:r>
          <w:fldChar w:fldCharType="end"/>
        </w:r>
      </w:p>
    </w:sdtContent>
  </w:sdt>
  <w:p w:rsidR="00C164AB" w:rsidRDefault="00C164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4AB" w:rsidRDefault="00C164AB">
    <w:pPr>
      <w:pStyle w:val="a5"/>
      <w:jc w:val="center"/>
    </w:pPr>
  </w:p>
  <w:p w:rsidR="00C164AB" w:rsidRDefault="00C164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457"/>
    <w:multiLevelType w:val="multilevel"/>
    <w:tmpl w:val="8630583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76C106A"/>
    <w:multiLevelType w:val="hybridMultilevel"/>
    <w:tmpl w:val="3704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97DAB"/>
    <w:rsid w:val="000D47FD"/>
    <w:rsid w:val="000F0B4C"/>
    <w:rsid w:val="001209D9"/>
    <w:rsid w:val="001965C2"/>
    <w:rsid w:val="001B0496"/>
    <w:rsid w:val="00215B44"/>
    <w:rsid w:val="00241EEB"/>
    <w:rsid w:val="00296C2D"/>
    <w:rsid w:val="002A0793"/>
    <w:rsid w:val="002B63F4"/>
    <w:rsid w:val="002F47F7"/>
    <w:rsid w:val="00302FD9"/>
    <w:rsid w:val="00350763"/>
    <w:rsid w:val="00351145"/>
    <w:rsid w:val="00353B68"/>
    <w:rsid w:val="0036193A"/>
    <w:rsid w:val="00375D20"/>
    <w:rsid w:val="00376537"/>
    <w:rsid w:val="003E3E0E"/>
    <w:rsid w:val="003F241D"/>
    <w:rsid w:val="00417862"/>
    <w:rsid w:val="004245A9"/>
    <w:rsid w:val="00436A4B"/>
    <w:rsid w:val="00461660"/>
    <w:rsid w:val="004939F8"/>
    <w:rsid w:val="004B1CF6"/>
    <w:rsid w:val="00511E20"/>
    <w:rsid w:val="00533313"/>
    <w:rsid w:val="00580FFD"/>
    <w:rsid w:val="0058521D"/>
    <w:rsid w:val="005916DE"/>
    <w:rsid w:val="005A0BD2"/>
    <w:rsid w:val="005B198E"/>
    <w:rsid w:val="005F1B31"/>
    <w:rsid w:val="006371D9"/>
    <w:rsid w:val="006528A2"/>
    <w:rsid w:val="00667386"/>
    <w:rsid w:val="0068044F"/>
    <w:rsid w:val="006A2955"/>
    <w:rsid w:val="006C30FA"/>
    <w:rsid w:val="006E6B73"/>
    <w:rsid w:val="00721134"/>
    <w:rsid w:val="007236DA"/>
    <w:rsid w:val="00770358"/>
    <w:rsid w:val="00776294"/>
    <w:rsid w:val="007A40BA"/>
    <w:rsid w:val="007D4A8C"/>
    <w:rsid w:val="00812A1B"/>
    <w:rsid w:val="008257A0"/>
    <w:rsid w:val="00847520"/>
    <w:rsid w:val="00860F3F"/>
    <w:rsid w:val="00882F34"/>
    <w:rsid w:val="008A64D2"/>
    <w:rsid w:val="008B7B62"/>
    <w:rsid w:val="008C0D71"/>
    <w:rsid w:val="008C4BF1"/>
    <w:rsid w:val="008D3D91"/>
    <w:rsid w:val="008D4513"/>
    <w:rsid w:val="008D53C1"/>
    <w:rsid w:val="0090267B"/>
    <w:rsid w:val="00902F46"/>
    <w:rsid w:val="009201F2"/>
    <w:rsid w:val="009373C0"/>
    <w:rsid w:val="00943CCF"/>
    <w:rsid w:val="00961284"/>
    <w:rsid w:val="00970F70"/>
    <w:rsid w:val="00981F74"/>
    <w:rsid w:val="009C750A"/>
    <w:rsid w:val="009D3B71"/>
    <w:rsid w:val="00A34BAF"/>
    <w:rsid w:val="00AB2ED5"/>
    <w:rsid w:val="00AC340F"/>
    <w:rsid w:val="00AC63CD"/>
    <w:rsid w:val="00AD573C"/>
    <w:rsid w:val="00B110C4"/>
    <w:rsid w:val="00B3735C"/>
    <w:rsid w:val="00B444C5"/>
    <w:rsid w:val="00BE04FE"/>
    <w:rsid w:val="00C164AB"/>
    <w:rsid w:val="00C420E2"/>
    <w:rsid w:val="00C80471"/>
    <w:rsid w:val="00C9667E"/>
    <w:rsid w:val="00CA3BE9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2C5E"/>
    <w:rsid w:val="00D53007"/>
    <w:rsid w:val="00D737E5"/>
    <w:rsid w:val="00D8664F"/>
    <w:rsid w:val="00E02EA1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B02A9ED9316805ABA22A073373D9659A63B29E06F8473BD0D209DB774WAxCB" TargetMode="External"/><Relationship Id="rId18" Type="http://schemas.openxmlformats.org/officeDocument/2006/relationships/hyperlink" Target="file:///C:\Users\user\Downloads\post_765_18.doc" TargetMode="External"/><Relationship Id="rId26" Type="http://schemas.openxmlformats.org/officeDocument/2006/relationships/hyperlink" Target="file:///C:\Users\user\Downloads\post_765_18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Downloads\post_765_18.doc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B02A9ED9316805ABA22A073373D9659A63B29E16E8073BD0D209DB774ACE0A848F6A5C70D1DW7x2B" TargetMode="External"/><Relationship Id="rId17" Type="http://schemas.openxmlformats.org/officeDocument/2006/relationships/hyperlink" Target="file:///C:\Users\user\Downloads\post_765_18.doc" TargetMode="External"/><Relationship Id="rId25" Type="http://schemas.openxmlformats.org/officeDocument/2006/relationships/hyperlink" Target="file:///C:\Users\user\Downloads\post_765_18.doc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ownloads\post_765_18.doc" TargetMode="External"/><Relationship Id="rId20" Type="http://schemas.openxmlformats.org/officeDocument/2006/relationships/hyperlink" Target="file:///C:\Users\user\Downloads\post_765_18.doc" TargetMode="External"/><Relationship Id="rId29" Type="http://schemas.openxmlformats.org/officeDocument/2006/relationships/hyperlink" Target="file:///C:\Users\user\Downloads\post_765_18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nselpasino.ru" TargetMode="External"/><Relationship Id="rId24" Type="http://schemas.openxmlformats.org/officeDocument/2006/relationships/hyperlink" Target="file:///C:\Users\user\Downloads\post_765_18.doc" TargetMode="External"/><Relationship Id="rId32" Type="http://schemas.openxmlformats.org/officeDocument/2006/relationships/hyperlink" Target="file:///C:\Users\user\Downloads\post_765_18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user\Downloads\post_765_18.doc" TargetMode="External"/><Relationship Id="rId23" Type="http://schemas.openxmlformats.org/officeDocument/2006/relationships/hyperlink" Target="file:///C:\Users\user\Downloads\post_765_18.doc" TargetMode="External"/><Relationship Id="rId28" Type="http://schemas.openxmlformats.org/officeDocument/2006/relationships/hyperlink" Target="file:///C:\Users\user\Downloads\post_765_18.doc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EB02A9ED9316805ABA22A073373D9659A63B29E06F8473BD0D209DB774ACE0A848F6A5C40F1F7667W1xBB" TargetMode="External"/><Relationship Id="rId19" Type="http://schemas.openxmlformats.org/officeDocument/2006/relationships/hyperlink" Target="file:///C:\Users\user\Downloads\post_765_18.doc" TargetMode="External"/><Relationship Id="rId31" Type="http://schemas.openxmlformats.org/officeDocument/2006/relationships/hyperlink" Target="file:///C:\Users\user\Downloads\post_765_18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02A9ED9316805ABA22A073373D9659A63B29E16E8073BD0D209DB774ACE0A848F6A5C40F1E7169W1x9B" TargetMode="External"/><Relationship Id="rId14" Type="http://schemas.openxmlformats.org/officeDocument/2006/relationships/hyperlink" Target="file:///C:\Users\user\Downloads\post_765_18.doc" TargetMode="External"/><Relationship Id="rId22" Type="http://schemas.openxmlformats.org/officeDocument/2006/relationships/hyperlink" Target="file:///C:\Users\user\Downloads\post_765_18.doc" TargetMode="External"/><Relationship Id="rId27" Type="http://schemas.openxmlformats.org/officeDocument/2006/relationships/hyperlink" Target="file:///C:\Users\user\Downloads\post_765_18.doc" TargetMode="External"/><Relationship Id="rId30" Type="http://schemas.openxmlformats.org/officeDocument/2006/relationships/hyperlink" Target="file:///C:\Users\user\Downloads\post_765_18.doc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CBF3-4977-4802-8C14-49431D89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4158</Words>
  <Characters>23704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51</cp:revision>
  <cp:lastPrinted>2019-08-19T07:00:00Z</cp:lastPrinted>
  <dcterms:created xsi:type="dcterms:W3CDTF">2018-02-17T09:59:00Z</dcterms:created>
  <dcterms:modified xsi:type="dcterms:W3CDTF">2019-08-19T07:02:00Z</dcterms:modified>
</cp:coreProperties>
</file>