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05" w:rsidRDefault="00C61F05" w:rsidP="00C61F05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ОРГАН АДМНИСТРАЦИИ НОВОНИКОЛАЕВСКОГО СЕЛЬСКОГО ПОСЕЛЕНИЯ</w:t>
      </w:r>
    </w:p>
    <w:p w:rsidR="00C61F05" w:rsidRDefault="00C61F05" w:rsidP="00C61F05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Асиновский район Томская область</w:t>
      </w:r>
    </w:p>
    <w:p w:rsidR="00C61F05" w:rsidRDefault="00C61F05" w:rsidP="00C61F05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C61F05" w:rsidRDefault="00C61F05" w:rsidP="00C61F05">
      <w:pPr>
        <w:pStyle w:val="ConsPlusTitle"/>
        <w:spacing w:line="480" w:lineRule="exac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17.09.2019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                                   № 5</w:t>
      </w:r>
    </w:p>
    <w:p w:rsidR="00C61F05" w:rsidRDefault="00C61F05" w:rsidP="00C61F05">
      <w:pPr>
        <w:pStyle w:val="ConsPlusTitle"/>
        <w:spacing w:line="480" w:lineRule="exact"/>
        <w:jc w:val="center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с</w:t>
      </w:r>
      <w:proofErr w:type="gramEnd"/>
      <w:r>
        <w:rPr>
          <w:rFonts w:ascii="Times New Roman" w:hAnsi="Times New Roman"/>
          <w:b w:val="0"/>
          <w:sz w:val="24"/>
          <w:szCs w:val="24"/>
        </w:rPr>
        <w:t>. Новониколаевка</w:t>
      </w:r>
    </w:p>
    <w:p w:rsidR="00C61F05" w:rsidRDefault="00C61F05" w:rsidP="00C61F05">
      <w:pPr>
        <w:pStyle w:val="ConsPlusTitle"/>
        <w:spacing w:line="480" w:lineRule="exact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61F05" w:rsidRDefault="00C61F05" w:rsidP="00C61F05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признании утратившим силу приказа финансового органа Администрации Новониколаевского сельского поселения от 22.09.2017 № 9 «</w:t>
      </w:r>
      <w:r>
        <w:rPr>
          <w:rFonts w:ascii="Times New Roman" w:hAnsi="Times New Roman"/>
          <w:b w:val="0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Порядка проведения анализа финансового состояния принципала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с целью предоставления муниципальной гарантии»</w:t>
      </w:r>
    </w:p>
    <w:p w:rsidR="00C61F05" w:rsidRDefault="00C61F05" w:rsidP="00C61F05">
      <w:pPr>
        <w:pStyle w:val="ConsPlusTitle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61F05" w:rsidRDefault="00C61F05" w:rsidP="00C61F0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приведения муниципальной правовой базы в соответствие с действующим законодательством</w:t>
      </w: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C61F05" w:rsidRDefault="00C61F05" w:rsidP="00C61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П</w:t>
      </w:r>
      <w:r>
        <w:rPr>
          <w:rFonts w:ascii="Times New Roman" w:hAnsi="Times New Roman"/>
          <w:bCs/>
          <w:sz w:val="24"/>
          <w:szCs w:val="24"/>
        </w:rPr>
        <w:t>риказ финансового органа Администрации Новониколаевского сельского поселения от 22.09.2017 № 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«Об утверждении </w:t>
      </w:r>
      <w:proofErr w:type="gramStart"/>
      <w:r>
        <w:rPr>
          <w:rFonts w:ascii="Times New Roman" w:hAnsi="Times New Roman"/>
          <w:bCs/>
          <w:sz w:val="24"/>
          <w:szCs w:val="24"/>
        </w:rPr>
        <w:t>Порядка проведения анализа финансового состояния принципала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 целью предоставления муниципальной гарантии» признать утратившим силу.</w:t>
      </w:r>
    </w:p>
    <w:p w:rsidR="00C61F05" w:rsidRDefault="00C61F05" w:rsidP="00C61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2. Настоящий приказ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http://nnselpasino.ru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C61F05" w:rsidRDefault="00C61F05" w:rsidP="00C61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Настоящий приказ вступает в силу со дня его официального опубликования, но не ранее 1 января 2020 года.</w:t>
      </w:r>
    </w:p>
    <w:p w:rsidR="00C61F05" w:rsidRDefault="00C61F05" w:rsidP="00C61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</w:t>
      </w:r>
    </w:p>
    <w:p w:rsidR="00C61F05" w:rsidRDefault="00C61F05" w:rsidP="00C61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экономике и финансам                                                                               Н.А. Якунина</w:t>
      </w: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61F05" w:rsidRDefault="00C61F05" w:rsidP="00C61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829D5" w:rsidRDefault="002829D5">
      <w:bookmarkStart w:id="0" w:name="_GoBack"/>
      <w:bookmarkEnd w:id="0"/>
    </w:p>
    <w:sectPr w:rsidR="0028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1B"/>
    <w:rsid w:val="002829D5"/>
    <w:rsid w:val="00C61F05"/>
    <w:rsid w:val="00D6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1F05"/>
    <w:rPr>
      <w:color w:val="0563C1"/>
      <w:u w:val="single"/>
    </w:rPr>
  </w:style>
  <w:style w:type="paragraph" w:customStyle="1" w:styleId="ConsPlusTitle">
    <w:name w:val="ConsPlusTitle"/>
    <w:uiPriority w:val="99"/>
    <w:rsid w:val="00C61F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1F05"/>
    <w:rPr>
      <w:color w:val="0563C1"/>
      <w:u w:val="single"/>
    </w:rPr>
  </w:style>
  <w:style w:type="paragraph" w:customStyle="1" w:styleId="ConsPlusTitle">
    <w:name w:val="ConsPlusTitle"/>
    <w:uiPriority w:val="99"/>
    <w:rsid w:val="00C61F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nselp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2019-09-17T08:05:00Z</dcterms:created>
  <dcterms:modified xsi:type="dcterms:W3CDTF">2019-09-17T08:05:00Z</dcterms:modified>
</cp:coreProperties>
</file>