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CD13CE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246138" w:rsidP="001808C9">
      <w:pPr>
        <w:rPr>
          <w:bCs/>
          <w:color w:val="000000"/>
        </w:rPr>
      </w:pPr>
      <w:r>
        <w:rPr>
          <w:bCs/>
          <w:color w:val="000000"/>
        </w:rPr>
        <w:t>11.09.2019</w:t>
      </w:r>
      <w:r w:rsidR="001808C9">
        <w:rPr>
          <w:bCs/>
          <w:color w:val="000000"/>
        </w:rPr>
        <w:t xml:space="preserve">                 </w:t>
      </w:r>
      <w:r w:rsidR="001808C9" w:rsidRPr="003732E6">
        <w:rPr>
          <w:bCs/>
          <w:color w:val="000000"/>
        </w:rPr>
        <w:t xml:space="preserve">                    </w:t>
      </w:r>
      <w:r w:rsidR="000D3FDA">
        <w:rPr>
          <w:bCs/>
          <w:color w:val="000000"/>
        </w:rPr>
        <w:t xml:space="preserve">                                                                                      </w:t>
      </w:r>
      <w:r w:rsidR="001808C9" w:rsidRPr="003732E6">
        <w:rPr>
          <w:bCs/>
          <w:color w:val="000000"/>
        </w:rPr>
        <w:t xml:space="preserve">№ </w:t>
      </w:r>
      <w:r>
        <w:rPr>
          <w:bCs/>
          <w:color w:val="000000"/>
        </w:rPr>
        <w:t>102</w:t>
      </w:r>
      <w:bookmarkStart w:id="0" w:name="_GoBack"/>
      <w:bookmarkEnd w:id="0"/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 w:rsidR="00CD13CE"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CD13CE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1862D9" w:rsidRDefault="001808C9" w:rsidP="004A155B">
      <w:pPr>
        <w:jc w:val="center"/>
      </w:pPr>
      <w:r w:rsidRPr="004A155B">
        <w:t xml:space="preserve">О внесении изменений в </w:t>
      </w:r>
      <w:r w:rsidR="00F85339" w:rsidRPr="004A155B">
        <w:t>решение Совета Ново</w:t>
      </w:r>
      <w:r w:rsidR="00CD13CE">
        <w:t>николаевского</w:t>
      </w:r>
      <w:r w:rsidR="00F85339" w:rsidRPr="004A155B">
        <w:t xml:space="preserve"> сельского поселения </w:t>
      </w:r>
      <w:proofErr w:type="gramStart"/>
      <w:r w:rsidR="00F85339" w:rsidRPr="004A155B">
        <w:t>от</w:t>
      </w:r>
      <w:proofErr w:type="gramEnd"/>
      <w:r w:rsidR="00F85339" w:rsidRPr="004A155B">
        <w:t xml:space="preserve"> </w:t>
      </w:r>
    </w:p>
    <w:p w:rsidR="001862D9" w:rsidRDefault="00CD13CE" w:rsidP="004A155B">
      <w:pPr>
        <w:jc w:val="center"/>
      </w:pPr>
      <w:r>
        <w:t>22</w:t>
      </w:r>
      <w:r w:rsidR="004A155B" w:rsidRPr="004A155B">
        <w:t>.03.2018</w:t>
      </w:r>
      <w:r w:rsidR="00F85339" w:rsidRPr="004A155B">
        <w:t xml:space="preserve"> № </w:t>
      </w:r>
      <w:r>
        <w:t>32</w:t>
      </w:r>
      <w:r w:rsidR="00F85339" w:rsidRPr="004A155B">
        <w:t xml:space="preserve"> «</w:t>
      </w:r>
      <w:r w:rsidR="004A155B" w:rsidRPr="004A155B">
        <w:t>Об утверждении Положения о порядке организации и проведения</w:t>
      </w:r>
    </w:p>
    <w:p w:rsidR="004A155B" w:rsidRPr="004A155B" w:rsidRDefault="004A155B" w:rsidP="004A155B">
      <w:pPr>
        <w:jc w:val="center"/>
      </w:pPr>
      <w:r w:rsidRPr="004A155B">
        <w:t>публичных слушаний в Ново</w:t>
      </w:r>
      <w:r w:rsidR="00CD13CE">
        <w:t xml:space="preserve">николаевском </w:t>
      </w:r>
      <w:r w:rsidRPr="004A155B">
        <w:t xml:space="preserve"> сельском поселении»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6F63FC" w:rsidP="00E1611B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п</w:t>
      </w:r>
      <w:r w:rsidR="004A155B">
        <w:rPr>
          <w:color w:val="000000"/>
        </w:rPr>
        <w:t>равового акта в соответствие с</w:t>
      </w:r>
      <w:r w:rsidR="00440C6F">
        <w:rPr>
          <w:color w:val="000000"/>
        </w:rPr>
        <w:t xml:space="preserve"> законодательством</w:t>
      </w:r>
    </w:p>
    <w:p w:rsidR="004A155B" w:rsidRDefault="004A155B" w:rsidP="00E1611B">
      <w:pPr>
        <w:ind w:right="-6" w:firstLine="708"/>
        <w:jc w:val="both"/>
      </w:pPr>
    </w:p>
    <w:p w:rsidR="001808C9" w:rsidRPr="004A155B" w:rsidRDefault="001808C9" w:rsidP="00E1611B">
      <w:pPr>
        <w:ind w:firstLine="708"/>
        <w:jc w:val="both"/>
      </w:pPr>
      <w:r w:rsidRPr="004A155B">
        <w:t>РЕШИЛ:</w:t>
      </w: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</w:t>
      </w:r>
      <w:r w:rsidR="00E1611B">
        <w:rPr>
          <w:iCs/>
        </w:rPr>
        <w:t xml:space="preserve">в </w:t>
      </w:r>
      <w:r w:rsidR="00E1611B">
        <w:rPr>
          <w:bCs/>
        </w:rPr>
        <w:t>решение Совета Ново</w:t>
      </w:r>
      <w:r w:rsidR="00CD13CE">
        <w:rPr>
          <w:bCs/>
        </w:rPr>
        <w:t>николаевского</w:t>
      </w:r>
      <w:r w:rsidR="00E1611B">
        <w:rPr>
          <w:bCs/>
        </w:rPr>
        <w:t xml:space="preserve"> сельского поселения от </w:t>
      </w:r>
      <w:r w:rsidR="00CD13CE">
        <w:rPr>
          <w:bCs/>
        </w:rPr>
        <w:t>22</w:t>
      </w:r>
      <w:r w:rsidR="004A155B" w:rsidRPr="004A155B">
        <w:rPr>
          <w:bCs/>
        </w:rPr>
        <w:t>.03.2018 № 3</w:t>
      </w:r>
      <w:r w:rsidR="00CD13CE">
        <w:rPr>
          <w:bCs/>
        </w:rPr>
        <w:t>2</w:t>
      </w:r>
      <w:r w:rsidR="004A155B" w:rsidRPr="004A155B">
        <w:rPr>
          <w:bCs/>
        </w:rPr>
        <w:t xml:space="preserve"> «Об утверждении Положения о порядке организации и проведения публичных слушаний в Ново</w:t>
      </w:r>
      <w:r w:rsidR="00CD13CE">
        <w:rPr>
          <w:bCs/>
        </w:rPr>
        <w:t xml:space="preserve">николаевском </w:t>
      </w:r>
      <w:r w:rsidR="004A155B" w:rsidRPr="004A155B">
        <w:rPr>
          <w:bCs/>
        </w:rPr>
        <w:t xml:space="preserve"> сельском поселении»</w:t>
      </w:r>
      <w:r w:rsidR="00CD13CE">
        <w:rPr>
          <w:bCs/>
        </w:rPr>
        <w:t xml:space="preserve"> </w:t>
      </w:r>
      <w:r w:rsidR="00440C6F">
        <w:rPr>
          <w:bCs/>
        </w:rPr>
        <w:t>следующие изменения:</w:t>
      </w:r>
    </w:p>
    <w:p w:rsidR="00E1611B" w:rsidRDefault="00440C6F" w:rsidP="00440C6F">
      <w:pPr>
        <w:ind w:firstLine="708"/>
        <w:jc w:val="both"/>
        <w:rPr>
          <w:bCs/>
        </w:rPr>
      </w:pPr>
      <w:r>
        <w:rPr>
          <w:bCs/>
        </w:rPr>
        <w:t xml:space="preserve">1) </w:t>
      </w:r>
      <w:r w:rsidR="004A155B">
        <w:rPr>
          <w:bCs/>
        </w:rPr>
        <w:t>пункт 3</w:t>
      </w:r>
      <w:r w:rsidR="00E1611B">
        <w:rPr>
          <w:bCs/>
        </w:rPr>
        <w:t xml:space="preserve"> изложить в следующей редакции:</w:t>
      </w:r>
    </w:p>
    <w:p w:rsidR="004A155B" w:rsidRDefault="004A155B" w:rsidP="004A155B">
      <w:pPr>
        <w:ind w:firstLine="708"/>
        <w:jc w:val="both"/>
      </w:pPr>
      <w:r>
        <w:rPr>
          <w:bCs/>
        </w:rPr>
        <w:t>«3</w:t>
      </w:r>
      <w:r w:rsidR="00E1611B">
        <w:rPr>
          <w:bCs/>
        </w:rPr>
        <w:t>.</w:t>
      </w:r>
      <w:r w:rsidRPr="004A155B">
        <w:t xml:space="preserve">Настоящее решение подлежит официальному опубликованию </w:t>
      </w:r>
      <w:r>
        <w:t xml:space="preserve">в официальном печатном издании </w:t>
      </w:r>
      <w:r w:rsidRPr="004A155B">
        <w:t>«Информационн</w:t>
      </w:r>
      <w:r>
        <w:t>ый</w:t>
      </w:r>
      <w:r w:rsidRPr="004A155B">
        <w:t xml:space="preserve"> бюллетен</w:t>
      </w:r>
      <w:r>
        <w:t>ь</w:t>
      </w:r>
      <w:r w:rsidRPr="004A155B">
        <w:t>»</w:t>
      </w:r>
      <w:r>
        <w:t xml:space="preserve"> и размещению на официальном </w:t>
      </w:r>
      <w:r w:rsidRPr="004A155B">
        <w:t>сайте Ново</w:t>
      </w:r>
      <w:r w:rsidR="00CD13CE">
        <w:t>николаевского</w:t>
      </w:r>
      <w:r w:rsidRPr="004A155B">
        <w:t xml:space="preserve"> сельского поселения </w:t>
      </w:r>
      <w:hyperlink r:id="rId5" w:history="1">
        <w:r w:rsidR="00CD13CE" w:rsidRPr="00CD13CE">
          <w:rPr>
            <w:rStyle w:val="a3"/>
            <w:color w:val="auto"/>
            <w:u w:val="none"/>
          </w:rPr>
          <w:t>www.n</w:t>
        </w:r>
        <w:r w:rsidR="00CD13CE" w:rsidRPr="00CD13CE">
          <w:rPr>
            <w:rStyle w:val="a3"/>
            <w:color w:val="auto"/>
            <w:u w:val="none"/>
            <w:lang w:val="en-US"/>
          </w:rPr>
          <w:t>n</w:t>
        </w:r>
        <w:r w:rsidR="00CD13CE" w:rsidRPr="00CD13CE">
          <w:rPr>
            <w:rStyle w:val="a3"/>
            <w:color w:val="auto"/>
            <w:u w:val="none"/>
          </w:rPr>
          <w:t>selpasino.ru»</w:t>
        </w:r>
      </w:hyperlink>
      <w:r w:rsidRPr="00CD13CE">
        <w:t>;</w:t>
      </w:r>
    </w:p>
    <w:p w:rsidR="004A155B" w:rsidRDefault="004A155B" w:rsidP="004A155B">
      <w:pPr>
        <w:ind w:firstLine="708"/>
        <w:jc w:val="both"/>
      </w:pPr>
      <w:r>
        <w:t>2)</w:t>
      </w:r>
      <w:r w:rsidR="00CD13CE">
        <w:t xml:space="preserve"> </w:t>
      </w:r>
      <w:r>
        <w:t>подпункт 3 пункта 20</w:t>
      </w:r>
      <w:r w:rsidR="00CD13CE">
        <w:t xml:space="preserve"> </w:t>
      </w:r>
      <w:r w:rsidRPr="004A155B">
        <w:t>П</w:t>
      </w:r>
      <w:r>
        <w:t>оложения</w:t>
      </w:r>
      <w:r w:rsidRPr="004A155B">
        <w:t xml:space="preserve"> о порядке организации и проведения публичных слушаний в Ново</w:t>
      </w:r>
      <w:r w:rsidR="00CD13CE">
        <w:t xml:space="preserve">николаевском </w:t>
      </w:r>
      <w:r w:rsidRPr="004A155B">
        <w:t xml:space="preserve"> сельском поселении</w:t>
      </w:r>
      <w:r>
        <w:t xml:space="preserve"> изложить в следующей редакции:</w:t>
      </w:r>
    </w:p>
    <w:p w:rsidR="004A155B" w:rsidRPr="004A155B" w:rsidRDefault="004A155B" w:rsidP="004A155B">
      <w:pPr>
        <w:ind w:firstLine="708"/>
        <w:jc w:val="both"/>
      </w:pPr>
      <w:r>
        <w:t xml:space="preserve">«3) </w:t>
      </w:r>
      <w:r w:rsidRPr="004A155B">
        <w:t xml:space="preserve">оповещение о начале публичных слушаний подлежит официальному опубликованию в официальном печатном издании «Информационный бюллетень» и размещению </w:t>
      </w:r>
      <w:proofErr w:type="gramStart"/>
      <w:r w:rsidRPr="004A155B">
        <w:t>на</w:t>
      </w:r>
      <w:proofErr w:type="gramEnd"/>
      <w:r w:rsidRPr="004A155B">
        <w:t xml:space="preserve"> официальном </w:t>
      </w:r>
      <w:proofErr w:type="gramStart"/>
      <w:r w:rsidRPr="004A155B">
        <w:t>сайте</w:t>
      </w:r>
      <w:proofErr w:type="gramEnd"/>
      <w:r w:rsidRPr="004A155B">
        <w:t xml:space="preserve"> Ново</w:t>
      </w:r>
      <w:r w:rsidR="00CD13CE">
        <w:t>николаевского</w:t>
      </w:r>
      <w:r w:rsidRPr="004A155B">
        <w:t xml:space="preserve"> сельского поселения</w:t>
      </w:r>
      <w:r w:rsidR="001862D9">
        <w:t>, а также размещению информации в общественных местах в</w:t>
      </w:r>
      <w:r w:rsidRPr="004A155B">
        <w:t xml:space="preserve"> порядке, установленном </w:t>
      </w:r>
      <w:r w:rsidR="001862D9">
        <w:t>частями 5 и 6</w:t>
      </w:r>
      <w:r w:rsidRPr="004A155B">
        <w:t xml:space="preserve"> стат</w:t>
      </w:r>
      <w:r w:rsidR="001862D9">
        <w:t>ьи 3 Устава сельского поселения.».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6D3614">
        <w:rPr>
          <w:color w:val="000000"/>
        </w:rPr>
        <w:t xml:space="preserve">в официальном печатном издании «Информационный бюллетень» </w:t>
      </w:r>
      <w:r w:rsidRPr="00D5695D">
        <w:rPr>
          <w:color w:val="000000"/>
        </w:rPr>
        <w:t xml:space="preserve">и размещению на официальном сайте </w:t>
      </w:r>
      <w:r w:rsidR="00CD13CE">
        <w:rPr>
          <w:color w:val="000000"/>
        </w:rPr>
        <w:t xml:space="preserve"> </w:t>
      </w:r>
    </w:p>
    <w:p w:rsidR="001808C9" w:rsidRPr="00D5695D" w:rsidRDefault="00CD13CE" w:rsidP="001808C9">
      <w:pPr>
        <w:autoSpaceDE w:val="0"/>
        <w:autoSpaceDN w:val="0"/>
        <w:adjustRightInd w:val="0"/>
        <w:jc w:val="both"/>
        <w:rPr>
          <w:iCs/>
        </w:rPr>
      </w:pPr>
      <w:r w:rsidRPr="004A155B">
        <w:t>Ново</w:t>
      </w:r>
      <w:r>
        <w:t>николаевского</w:t>
      </w:r>
      <w:r w:rsidRPr="004A155B">
        <w:t xml:space="preserve"> сельского поселения </w:t>
      </w:r>
      <w:hyperlink r:id="rId6" w:history="1">
        <w:r w:rsidRPr="00CD13CE">
          <w:rPr>
            <w:rStyle w:val="a3"/>
            <w:color w:val="auto"/>
            <w:u w:val="none"/>
          </w:rPr>
          <w:t>www.n</w:t>
        </w:r>
        <w:r w:rsidRPr="00CD13CE">
          <w:rPr>
            <w:rStyle w:val="a3"/>
            <w:color w:val="auto"/>
            <w:u w:val="none"/>
            <w:lang w:val="en-US"/>
          </w:rPr>
          <w:t>n</w:t>
        </w:r>
        <w:r w:rsidRPr="00CD13CE">
          <w:rPr>
            <w:rStyle w:val="a3"/>
            <w:color w:val="auto"/>
            <w:u w:val="none"/>
          </w:rPr>
          <w:t>selpasino.ru»</w:t>
        </w:r>
      </w:hyperlink>
      <w:r w:rsidR="001808C9"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</w:p>
    <w:p w:rsidR="001862D9" w:rsidRDefault="001862D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  </w:t>
      </w:r>
      <w:r w:rsidR="00CD13CE">
        <w:rPr>
          <w:iCs/>
        </w:rPr>
        <w:t>Д.С. Бурков</w:t>
      </w: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DA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2D9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38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5F8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55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1DAC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3CE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59C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2019-09-11T04:41:00Z</cp:lastPrinted>
  <dcterms:created xsi:type="dcterms:W3CDTF">2016-02-18T05:56:00Z</dcterms:created>
  <dcterms:modified xsi:type="dcterms:W3CDTF">2019-09-11T04:41:00Z</dcterms:modified>
</cp:coreProperties>
</file>