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B2" w:rsidRPr="00D424F0" w:rsidRDefault="00A234B2" w:rsidP="00A2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A234B2" w:rsidRPr="00D424F0" w:rsidRDefault="00A234B2" w:rsidP="00A2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A837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A234B2" w:rsidRPr="00D424F0" w:rsidRDefault="00A234B2" w:rsidP="00A2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</w:t>
      </w:r>
      <w:r w:rsidRPr="00D424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ТОМСКАЯ ОБЛАСТЬ</w:t>
      </w:r>
    </w:p>
    <w:p w:rsidR="00A234B2" w:rsidRPr="00D424F0" w:rsidRDefault="00A234B2" w:rsidP="00A23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B2" w:rsidRPr="00D424F0" w:rsidRDefault="00A234B2" w:rsidP="00A2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A234B2" w:rsidRPr="00D424F0" w:rsidRDefault="00A83701" w:rsidP="00A2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24.01</w:t>
      </w:r>
      <w:r w:rsidR="00380F82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  <w:r w:rsidR="00A234B2"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№ </w:t>
      </w:r>
      <w:r w:rsidR="00380F8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234B2" w:rsidRPr="00D424F0" w:rsidRDefault="00A234B2" w:rsidP="00A23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</w:t>
      </w:r>
      <w:r w:rsidR="00A8370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A234B2" w:rsidRPr="00D424F0" w:rsidRDefault="00A234B2" w:rsidP="00A23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B2" w:rsidRPr="00D424F0" w:rsidRDefault="00A234B2" w:rsidP="00A2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плана правотворческой деятельности </w:t>
      </w:r>
    </w:p>
    <w:p w:rsidR="00A234B2" w:rsidRPr="00D424F0" w:rsidRDefault="00A234B2" w:rsidP="00A2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 Ново</w:t>
      </w:r>
      <w:r w:rsidR="00A83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A234B2" w:rsidRPr="00D424F0" w:rsidRDefault="00A234B2" w:rsidP="00A2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B2" w:rsidRPr="00D424F0" w:rsidRDefault="00A234B2" w:rsidP="00A234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</w:t>
      </w:r>
      <w:r w:rsidR="00A8370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николаевское</w:t>
      </w: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</w:t>
      </w:r>
    </w:p>
    <w:p w:rsidR="00A234B2" w:rsidRPr="00D424F0" w:rsidRDefault="00A234B2" w:rsidP="00A234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B2" w:rsidRPr="00D424F0" w:rsidRDefault="00A234B2" w:rsidP="00A23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НОВО</w:t>
      </w:r>
      <w:r w:rsidR="00A83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 </w:t>
      </w: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A234B2" w:rsidRPr="00D424F0" w:rsidRDefault="00A234B2" w:rsidP="00A2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4B2" w:rsidRPr="00D424F0" w:rsidRDefault="00A234B2" w:rsidP="00A234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Утвердить план правотворческой деятельности Совета Ново</w:t>
      </w:r>
      <w:r w:rsidR="00A8370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9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согласно приложению.</w:t>
      </w:r>
    </w:p>
    <w:p w:rsidR="00A234B2" w:rsidRPr="00D424F0" w:rsidRDefault="00A234B2" w:rsidP="00A23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на официальном 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Ново</w:t>
      </w:r>
      <w:r w:rsidR="00A83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D42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A83701" w:rsidRPr="00A8370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A83701" w:rsidRPr="00A8370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A83701" w:rsidRPr="00A8370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A837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234B2" w:rsidRPr="00D424F0" w:rsidRDefault="00A234B2" w:rsidP="00A23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A234B2" w:rsidRPr="00D424F0" w:rsidRDefault="00A234B2" w:rsidP="00A23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A234B2" w:rsidRPr="00D424F0" w:rsidRDefault="00A234B2" w:rsidP="00A234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34B2" w:rsidRDefault="00A234B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Глава сельского поселения                                                       </w:t>
      </w:r>
      <w:r w:rsidR="00A038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Д.С. Бурков</w:t>
      </w:r>
    </w:p>
    <w:p w:rsidR="00A234B2" w:rsidRDefault="00A234B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234B2" w:rsidRDefault="00A234B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80F82" w:rsidRDefault="00380F82" w:rsidP="00A234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380F82" w:rsidSect="00380F8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234B2" w:rsidRDefault="00A234B2" w:rsidP="00A234B2">
      <w:pPr>
        <w:spacing w:after="0" w:line="240" w:lineRule="auto"/>
        <w:ind w:left="12191"/>
        <w:rPr>
          <w:rFonts w:ascii="Times New Roman" w:eastAsia="Times New Roman" w:hAnsi="Times New Roman" w:cs="Times New Roman"/>
          <w:lang w:eastAsia="ru-RU"/>
        </w:rPr>
      </w:pPr>
      <w:r w:rsidRPr="00D424F0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A234B2" w:rsidRDefault="00A234B2" w:rsidP="00A234B2">
      <w:pPr>
        <w:spacing w:after="0" w:line="240" w:lineRule="auto"/>
        <w:ind w:left="1219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УТВЕРЖДЕН</w:t>
      </w:r>
      <w:r w:rsidRPr="00D424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234B2" w:rsidRDefault="00A234B2" w:rsidP="00A234B2">
      <w:pPr>
        <w:spacing w:after="0" w:line="240" w:lineRule="auto"/>
        <w:ind w:left="12191"/>
        <w:rPr>
          <w:rFonts w:ascii="Times New Roman" w:eastAsia="Times New Roman" w:hAnsi="Times New Roman" w:cs="Times New Roman"/>
          <w:lang w:eastAsia="ru-RU"/>
        </w:rPr>
      </w:pPr>
      <w:r w:rsidRPr="00D424F0">
        <w:rPr>
          <w:rFonts w:ascii="Times New Roman" w:eastAsia="Times New Roman" w:hAnsi="Times New Roman" w:cs="Times New Roman"/>
          <w:lang w:eastAsia="ru-RU"/>
        </w:rPr>
        <w:t>решени</w:t>
      </w:r>
      <w:r>
        <w:rPr>
          <w:rFonts w:ascii="Times New Roman" w:eastAsia="Times New Roman" w:hAnsi="Times New Roman" w:cs="Times New Roman"/>
          <w:lang w:eastAsia="ru-RU"/>
        </w:rPr>
        <w:t xml:space="preserve">ем </w:t>
      </w:r>
      <w:r w:rsidRPr="00D424F0">
        <w:rPr>
          <w:rFonts w:ascii="Times New Roman" w:eastAsia="Times New Roman" w:hAnsi="Times New Roman" w:cs="Times New Roman"/>
          <w:lang w:eastAsia="ru-RU"/>
        </w:rPr>
        <w:t xml:space="preserve">Совета </w:t>
      </w:r>
    </w:p>
    <w:p w:rsidR="00A234B2" w:rsidRPr="00D424F0" w:rsidRDefault="00A234B2" w:rsidP="00A234B2">
      <w:pPr>
        <w:spacing w:after="0" w:line="240" w:lineRule="auto"/>
        <w:ind w:left="12191"/>
        <w:rPr>
          <w:rFonts w:ascii="Times New Roman" w:eastAsia="Times New Roman" w:hAnsi="Times New Roman" w:cs="Times New Roman"/>
          <w:lang w:eastAsia="ru-RU"/>
        </w:rPr>
      </w:pPr>
      <w:r w:rsidRPr="00D424F0">
        <w:rPr>
          <w:rFonts w:ascii="Times New Roman" w:eastAsia="Times New Roman" w:hAnsi="Times New Roman" w:cs="Times New Roman"/>
          <w:lang w:eastAsia="ru-RU"/>
        </w:rPr>
        <w:t>Ново</w:t>
      </w:r>
      <w:r w:rsidR="00A03831">
        <w:rPr>
          <w:rFonts w:ascii="Times New Roman" w:eastAsia="Times New Roman" w:hAnsi="Times New Roman" w:cs="Times New Roman"/>
          <w:lang w:eastAsia="ru-RU"/>
        </w:rPr>
        <w:t xml:space="preserve">николаевского </w:t>
      </w:r>
      <w:r w:rsidRPr="00D424F0">
        <w:rPr>
          <w:rFonts w:ascii="Times New Roman" w:eastAsia="Times New Roman" w:hAnsi="Times New Roman" w:cs="Times New Roman"/>
          <w:lang w:eastAsia="ru-RU"/>
        </w:rPr>
        <w:t xml:space="preserve">сельского поселения от </w:t>
      </w:r>
      <w:r w:rsidR="00A03831">
        <w:rPr>
          <w:rFonts w:ascii="Times New Roman" w:eastAsia="Times New Roman" w:hAnsi="Times New Roman" w:cs="Times New Roman"/>
          <w:lang w:eastAsia="ru-RU"/>
        </w:rPr>
        <w:t>24</w:t>
      </w:r>
      <w:r w:rsidR="00380F82">
        <w:rPr>
          <w:rFonts w:ascii="Times New Roman" w:eastAsia="Times New Roman" w:hAnsi="Times New Roman" w:cs="Times New Roman"/>
          <w:lang w:eastAsia="ru-RU"/>
        </w:rPr>
        <w:t>.01.2019</w:t>
      </w:r>
      <w:r w:rsidRPr="00D424F0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380F82">
        <w:rPr>
          <w:rFonts w:ascii="Times New Roman" w:eastAsia="Times New Roman" w:hAnsi="Times New Roman" w:cs="Times New Roman"/>
          <w:lang w:eastAsia="ru-RU"/>
        </w:rPr>
        <w:t>7</w:t>
      </w:r>
      <w:r w:rsidR="00A03831">
        <w:rPr>
          <w:rFonts w:ascii="Times New Roman" w:eastAsia="Times New Roman" w:hAnsi="Times New Roman" w:cs="Times New Roman"/>
          <w:lang w:eastAsia="ru-RU"/>
        </w:rPr>
        <w:t>5</w:t>
      </w:r>
    </w:p>
    <w:p w:rsidR="00A234B2" w:rsidRPr="00D424F0" w:rsidRDefault="00A234B2" w:rsidP="00A234B2">
      <w:pPr>
        <w:spacing w:after="0" w:line="240" w:lineRule="auto"/>
        <w:ind w:left="12744"/>
        <w:rPr>
          <w:rFonts w:ascii="Times New Roman" w:eastAsia="Times New Roman" w:hAnsi="Times New Roman" w:cs="Times New Roman"/>
          <w:lang w:eastAsia="ru-RU"/>
        </w:rPr>
      </w:pPr>
    </w:p>
    <w:p w:rsidR="00A234B2" w:rsidRPr="00D424F0" w:rsidRDefault="00A234B2" w:rsidP="00A234B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A234B2" w:rsidRPr="00D424F0" w:rsidRDefault="00A234B2" w:rsidP="00A23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правотворческой деятельности Совета Ново</w:t>
      </w:r>
      <w:r w:rsidR="00A03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николаевского </w:t>
      </w: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на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D42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192"/>
        <w:gridCol w:w="1514"/>
        <w:gridCol w:w="1944"/>
        <w:gridCol w:w="2354"/>
        <w:gridCol w:w="2169"/>
        <w:gridCol w:w="1736"/>
      </w:tblGrid>
      <w:tr w:rsidR="00380F82" w:rsidRPr="00D424F0" w:rsidTr="00E90FEA">
        <w:tc>
          <w:tcPr>
            <w:tcW w:w="651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2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НПА</w:t>
            </w:r>
          </w:p>
        </w:tc>
        <w:tc>
          <w:tcPr>
            <w:tcW w:w="1514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подготовки проекта НПА</w:t>
            </w:r>
          </w:p>
        </w:tc>
        <w:tc>
          <w:tcPr>
            <w:tcW w:w="1944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принятия НПА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ответственное за подготовку и </w:t>
            </w:r>
            <w:r w:rsidRPr="00D4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проекта НПА на правовую экспертизу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 подготовке проекта НПА</w:t>
            </w:r>
          </w:p>
        </w:tc>
        <w:tc>
          <w:tcPr>
            <w:tcW w:w="1736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80F82" w:rsidRPr="00D424F0" w:rsidTr="00E90FEA">
        <w:tc>
          <w:tcPr>
            <w:tcW w:w="651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2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4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6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80F82" w:rsidRPr="00D424F0" w:rsidTr="00E90FEA">
        <w:tc>
          <w:tcPr>
            <w:tcW w:w="651" w:type="dxa"/>
            <w:vMerge w:val="restart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 w:val="restart"/>
          </w:tcPr>
          <w:p w:rsidR="00A234B2" w:rsidRPr="00CA0D45" w:rsidRDefault="00A234B2" w:rsidP="00A03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решение Совета Ново</w:t>
            </w:r>
            <w:r w:rsidR="00A0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николаевского 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0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бюджете муниципального образования «Ново</w:t>
            </w:r>
            <w:r w:rsidR="00A0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CA0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на 2019 и плановый период 2020-2021 годы»</w:t>
            </w:r>
            <w:r w:rsidRPr="00CA0D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</w:tcBorders>
          </w:tcPr>
          <w:p w:rsidR="00A234B2" w:rsidRPr="00D424F0" w:rsidRDefault="00A03831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736" w:type="dxa"/>
            <w:vMerge w:val="restart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F82" w:rsidRPr="00D424F0" w:rsidTr="00E90FEA">
        <w:trPr>
          <w:trHeight w:val="300"/>
        </w:trPr>
        <w:tc>
          <w:tcPr>
            <w:tcW w:w="651" w:type="dxa"/>
            <w:vMerge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A234B2" w:rsidRPr="00D424F0" w:rsidRDefault="00A234B2" w:rsidP="000F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4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F82" w:rsidRPr="00D424F0" w:rsidTr="00E90FEA">
        <w:trPr>
          <w:trHeight w:val="315"/>
        </w:trPr>
        <w:tc>
          <w:tcPr>
            <w:tcW w:w="651" w:type="dxa"/>
            <w:vMerge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A234B2" w:rsidRPr="00D424F0" w:rsidRDefault="00A234B2" w:rsidP="000F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44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F82" w:rsidRPr="00D424F0" w:rsidTr="00E90FEA">
        <w:trPr>
          <w:trHeight w:val="375"/>
        </w:trPr>
        <w:tc>
          <w:tcPr>
            <w:tcW w:w="651" w:type="dxa"/>
            <w:vMerge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A234B2" w:rsidRPr="00D424F0" w:rsidRDefault="00A234B2" w:rsidP="000F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44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F82" w:rsidRPr="00D424F0" w:rsidTr="00E90FEA">
        <w:trPr>
          <w:trHeight w:val="375"/>
        </w:trPr>
        <w:tc>
          <w:tcPr>
            <w:tcW w:w="651" w:type="dxa"/>
            <w:vMerge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A234B2" w:rsidRPr="00D424F0" w:rsidRDefault="00A234B2" w:rsidP="000F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44" w:type="dxa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F82" w:rsidRPr="00D424F0" w:rsidTr="00E90FEA">
        <w:trPr>
          <w:trHeight w:val="615"/>
        </w:trPr>
        <w:tc>
          <w:tcPr>
            <w:tcW w:w="651" w:type="dxa"/>
            <w:vMerge w:val="restart"/>
          </w:tcPr>
          <w:p w:rsidR="00A234B2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2" w:type="dxa"/>
            <w:vMerge w:val="restart"/>
          </w:tcPr>
          <w:p w:rsidR="00A234B2" w:rsidRPr="00D424F0" w:rsidRDefault="00A234B2" w:rsidP="000F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Устав муниципального образования «Ново</w:t>
            </w:r>
            <w:r w:rsidR="00A038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</w:t>
            </w:r>
          </w:p>
          <w:p w:rsidR="00A234B2" w:rsidRDefault="00A234B2" w:rsidP="000F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A234B2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44" w:type="dxa"/>
          </w:tcPr>
          <w:p w:rsidR="00A234B2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:rsidR="00A234B2" w:rsidRDefault="00A03831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 w:val="restart"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F82" w:rsidRPr="00D424F0" w:rsidTr="00E90FEA">
        <w:trPr>
          <w:trHeight w:val="330"/>
        </w:trPr>
        <w:tc>
          <w:tcPr>
            <w:tcW w:w="651" w:type="dxa"/>
            <w:vMerge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A234B2" w:rsidRPr="00D424F0" w:rsidRDefault="00A234B2" w:rsidP="000F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A234B2" w:rsidRPr="00D424F0" w:rsidRDefault="00A03831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A234B2" w:rsidRPr="00D424F0" w:rsidRDefault="00A03831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F82" w:rsidRPr="00D424F0" w:rsidTr="00E90FEA">
        <w:trPr>
          <w:trHeight w:val="210"/>
        </w:trPr>
        <w:tc>
          <w:tcPr>
            <w:tcW w:w="651" w:type="dxa"/>
            <w:vMerge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A234B2" w:rsidRPr="00D424F0" w:rsidRDefault="00A234B2" w:rsidP="000F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A234B2" w:rsidRPr="00D424F0" w:rsidRDefault="00A03831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44" w:type="dxa"/>
          </w:tcPr>
          <w:p w:rsidR="00A234B2" w:rsidRPr="00D424F0" w:rsidRDefault="00A03831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0F82" w:rsidRPr="00D424F0" w:rsidTr="00E90FEA">
        <w:trPr>
          <w:trHeight w:val="210"/>
        </w:trPr>
        <w:tc>
          <w:tcPr>
            <w:tcW w:w="651" w:type="dxa"/>
            <w:vMerge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A234B2" w:rsidRPr="00D424F0" w:rsidRDefault="00A234B2" w:rsidP="000F3D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A234B2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4" w:type="dxa"/>
          </w:tcPr>
          <w:p w:rsidR="00A234B2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A234B2" w:rsidRPr="00D424F0" w:rsidRDefault="00A234B2" w:rsidP="000F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FEA" w:rsidRPr="00D424F0" w:rsidTr="00E90FEA">
        <w:trPr>
          <w:trHeight w:val="210"/>
        </w:trPr>
        <w:tc>
          <w:tcPr>
            <w:tcW w:w="651" w:type="dxa"/>
          </w:tcPr>
          <w:p w:rsidR="00E90FEA" w:rsidRDefault="00AD49D9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E90FEA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FEA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</w:tcPr>
          <w:p w:rsidR="00E90FEA" w:rsidRPr="007D683D" w:rsidRDefault="00E90FEA" w:rsidP="00383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</w:t>
            </w:r>
            <w:r w:rsidR="00383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CB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</w:t>
            </w:r>
            <w:r w:rsidR="00383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</w:t>
            </w:r>
            <w:r w:rsidRPr="00CB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</w:t>
            </w:r>
            <w:r w:rsidR="00383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B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383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Pr="00CB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CB4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установлении учетной нормы и нормы предоставления жилого помещения по </w:t>
            </w:r>
            <w:r w:rsidRPr="00CB41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договору социального найма»     </w:t>
            </w:r>
          </w:p>
        </w:tc>
        <w:tc>
          <w:tcPr>
            <w:tcW w:w="1514" w:type="dxa"/>
          </w:tcPr>
          <w:p w:rsidR="00E90FEA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944" w:type="dxa"/>
          </w:tcPr>
          <w:p w:rsidR="00E90FEA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E90FEA" w:rsidRPr="00D424F0" w:rsidRDefault="00383546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90FEA" w:rsidRPr="00D26C3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5E3A" w:rsidRPr="00D424F0" w:rsidTr="00E90FEA">
        <w:trPr>
          <w:trHeight w:val="210"/>
        </w:trPr>
        <w:tc>
          <w:tcPr>
            <w:tcW w:w="651" w:type="dxa"/>
          </w:tcPr>
          <w:p w:rsidR="00485E3A" w:rsidRDefault="00485E3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92" w:type="dxa"/>
          </w:tcPr>
          <w:p w:rsidR="00485E3A" w:rsidRPr="00CB419E" w:rsidRDefault="00485E3A" w:rsidP="00485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</w:t>
            </w:r>
            <w:r w:rsidRPr="00CB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изменений в решение Совета Ново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CB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</w:t>
            </w:r>
            <w:r w:rsidRPr="00CB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B4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14" w:type="dxa"/>
          </w:tcPr>
          <w:p w:rsidR="00485E3A" w:rsidRDefault="00485E3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4" w:type="dxa"/>
          </w:tcPr>
          <w:p w:rsidR="00485E3A" w:rsidRDefault="00485E3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485E3A" w:rsidRDefault="00485E3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  <w:bookmarkStart w:id="0" w:name="_GoBack"/>
            <w:bookmarkEnd w:id="0"/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485E3A" w:rsidRPr="00D26C30" w:rsidRDefault="00485E3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485E3A" w:rsidRPr="00D424F0" w:rsidRDefault="00485E3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FEA" w:rsidRPr="00D424F0" w:rsidTr="00E90FEA">
        <w:trPr>
          <w:trHeight w:val="210"/>
        </w:trPr>
        <w:tc>
          <w:tcPr>
            <w:tcW w:w="651" w:type="dxa"/>
          </w:tcPr>
          <w:p w:rsidR="00E90FEA" w:rsidRPr="00D424F0" w:rsidRDefault="00AD49D9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</w:tcPr>
          <w:p w:rsidR="00E90FEA" w:rsidRPr="00D424F0" w:rsidRDefault="00E90FEA" w:rsidP="00383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Стратегии социально-экономического развития муниципального образования «Ново</w:t>
            </w:r>
            <w:r w:rsidR="00383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николаевское </w:t>
            </w:r>
            <w:r w:rsidRPr="0015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поселение» до 2030 года</w:t>
            </w:r>
          </w:p>
        </w:tc>
        <w:tc>
          <w:tcPr>
            <w:tcW w:w="1514" w:type="dxa"/>
          </w:tcPr>
          <w:p w:rsidR="00E90FEA" w:rsidRPr="00D424F0" w:rsidRDefault="00383546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4" w:type="dxa"/>
          </w:tcPr>
          <w:p w:rsidR="00E90FEA" w:rsidRPr="00D424F0" w:rsidRDefault="00383546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4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90FEA" w:rsidRPr="00D424F0" w:rsidRDefault="00383546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</w:t>
            </w:r>
          </w:p>
        </w:tc>
        <w:tc>
          <w:tcPr>
            <w:tcW w:w="1736" w:type="dxa"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FEA" w:rsidRPr="00D424F0" w:rsidTr="00E90FEA">
        <w:trPr>
          <w:trHeight w:val="210"/>
        </w:trPr>
        <w:tc>
          <w:tcPr>
            <w:tcW w:w="651" w:type="dxa"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FEA" w:rsidRPr="00D424F0" w:rsidRDefault="00AD49D9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2" w:type="dxa"/>
          </w:tcPr>
          <w:p w:rsidR="00E90FEA" w:rsidRPr="001554BC" w:rsidRDefault="00E90FEA" w:rsidP="00B44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</w:t>
            </w:r>
            <w:r w:rsidR="00B4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5A6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B4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.12.2007 № </w:t>
            </w:r>
            <w:r w:rsidR="00B4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6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Положения о бюджетном процессе в муниципальном образовании «Ново</w:t>
            </w:r>
            <w:r w:rsidR="00B4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5A6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</w:t>
            </w:r>
          </w:p>
        </w:tc>
        <w:tc>
          <w:tcPr>
            <w:tcW w:w="1514" w:type="dxa"/>
          </w:tcPr>
          <w:p w:rsidR="00E90FEA" w:rsidRDefault="00B44FAE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4" w:type="dxa"/>
          </w:tcPr>
          <w:p w:rsidR="00E90FEA" w:rsidRDefault="00B44FAE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90FEA" w:rsidRPr="00D26C3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FEA" w:rsidRPr="00D424F0" w:rsidTr="00E90FEA">
        <w:trPr>
          <w:trHeight w:val="585"/>
        </w:trPr>
        <w:tc>
          <w:tcPr>
            <w:tcW w:w="651" w:type="dxa"/>
            <w:vMerge w:val="restart"/>
          </w:tcPr>
          <w:p w:rsidR="00E90FEA" w:rsidRPr="00D424F0" w:rsidRDefault="00AD49D9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2" w:type="dxa"/>
            <w:vMerge w:val="restart"/>
          </w:tcPr>
          <w:p w:rsidR="00E90FEA" w:rsidRPr="00D424F0" w:rsidRDefault="00E90FEA" w:rsidP="00B44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</w:t>
            </w:r>
            <w:r w:rsidR="00B4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B5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27.05.2014 № </w:t>
            </w:r>
            <w:r w:rsidR="00B4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B5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 утверждении Генерального Плана и Правил землепользования и застройки муниципального образования «Ново</w:t>
            </w:r>
            <w:r w:rsidR="00B4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николаевское</w:t>
            </w:r>
            <w:r w:rsidRPr="00B53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Асиновского района Томской области» </w:t>
            </w:r>
          </w:p>
        </w:tc>
        <w:tc>
          <w:tcPr>
            <w:tcW w:w="1514" w:type="dxa"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4" w:type="dxa"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:rsidR="00E90FEA" w:rsidRPr="00D424F0" w:rsidRDefault="00E90FEA" w:rsidP="00B4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  <w:r w:rsidR="00B4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 землеустройству и градостроительству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</w:tcBorders>
          </w:tcPr>
          <w:p w:rsidR="00E90FEA" w:rsidRPr="00D424F0" w:rsidRDefault="00B44FAE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</w:t>
            </w:r>
          </w:p>
        </w:tc>
        <w:tc>
          <w:tcPr>
            <w:tcW w:w="1736" w:type="dxa"/>
            <w:vMerge w:val="restart"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FEA" w:rsidRPr="00D424F0" w:rsidTr="00E90FEA">
        <w:trPr>
          <w:trHeight w:val="555"/>
        </w:trPr>
        <w:tc>
          <w:tcPr>
            <w:tcW w:w="651" w:type="dxa"/>
            <w:vMerge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E90FEA" w:rsidRPr="00B536D7" w:rsidRDefault="00E90FEA" w:rsidP="00E90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44" w:type="dxa"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E90FEA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E90FEA" w:rsidRPr="00B536D7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FAE" w:rsidRPr="00D424F0" w:rsidTr="00B44FAE">
        <w:tc>
          <w:tcPr>
            <w:tcW w:w="651" w:type="dxa"/>
            <w:vMerge/>
          </w:tcPr>
          <w:p w:rsidR="00B44FAE" w:rsidRPr="00D424F0" w:rsidRDefault="00B44FAE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B44FAE" w:rsidRPr="00B536D7" w:rsidRDefault="00B44FAE" w:rsidP="00E90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 w:val="restart"/>
          </w:tcPr>
          <w:p w:rsidR="00B44FAE" w:rsidRPr="00D424F0" w:rsidRDefault="00B44FAE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44" w:type="dxa"/>
          </w:tcPr>
          <w:p w:rsidR="00B44FAE" w:rsidRPr="00D424F0" w:rsidRDefault="00B44FAE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B44FAE" w:rsidRDefault="00B44FAE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B44FAE" w:rsidRPr="00B536D7" w:rsidRDefault="00B44FAE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B44FAE" w:rsidRPr="00D424F0" w:rsidRDefault="00B44FAE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4FAE" w:rsidRPr="00D424F0" w:rsidTr="00E90FEA">
        <w:trPr>
          <w:trHeight w:val="510"/>
        </w:trPr>
        <w:tc>
          <w:tcPr>
            <w:tcW w:w="651" w:type="dxa"/>
            <w:vMerge/>
          </w:tcPr>
          <w:p w:rsidR="00B44FAE" w:rsidRPr="00D424F0" w:rsidRDefault="00B44FAE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B44FAE" w:rsidRPr="00B536D7" w:rsidRDefault="00B44FAE" w:rsidP="00E90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</w:tcPr>
          <w:p w:rsidR="00B44FAE" w:rsidRDefault="00B44FAE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B44FAE" w:rsidRDefault="00B44FAE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B44FAE" w:rsidRDefault="00B44FAE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B44FAE" w:rsidRPr="00B536D7" w:rsidRDefault="00B44FAE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B44FAE" w:rsidRPr="00D424F0" w:rsidRDefault="00B44FAE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FEA" w:rsidRPr="00D424F0" w:rsidTr="00E90FEA">
        <w:trPr>
          <w:trHeight w:val="510"/>
        </w:trPr>
        <w:tc>
          <w:tcPr>
            <w:tcW w:w="651" w:type="dxa"/>
            <w:vMerge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E90FEA" w:rsidRPr="00B536D7" w:rsidRDefault="00E90FEA" w:rsidP="00E90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4" w:type="dxa"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E90FEA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90FEA" w:rsidRPr="00B536D7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FEA" w:rsidRPr="00D424F0" w:rsidTr="00E90FEA">
        <w:trPr>
          <w:trHeight w:val="510"/>
        </w:trPr>
        <w:tc>
          <w:tcPr>
            <w:tcW w:w="651" w:type="dxa"/>
          </w:tcPr>
          <w:p w:rsidR="00E90FEA" w:rsidRDefault="00AD49D9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2" w:type="dxa"/>
          </w:tcPr>
          <w:p w:rsidR="00E90FEA" w:rsidRPr="00B536D7" w:rsidRDefault="00E90FEA" w:rsidP="00BB7B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</w:t>
            </w:r>
            <w:r w:rsidR="00B4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</w:t>
            </w:r>
            <w:r w:rsidR="00B4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.03.2018 № 3</w:t>
            </w:r>
            <w:r w:rsidR="00B4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Правил благоустройства территории Ново</w:t>
            </w:r>
            <w:r w:rsidR="00BB7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николаевского</w:t>
            </w:r>
            <w:r w:rsidRPr="00ED2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D28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</w:tcPr>
          <w:p w:rsidR="00E90FEA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4" w:type="dxa"/>
          </w:tcPr>
          <w:p w:rsidR="00E90FEA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по землеустройству и градостроительству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90FEA" w:rsidRPr="00D424F0" w:rsidRDefault="00B44FAE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</w:t>
            </w:r>
          </w:p>
        </w:tc>
        <w:tc>
          <w:tcPr>
            <w:tcW w:w="1736" w:type="dxa"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FEA" w:rsidRPr="00D424F0" w:rsidTr="00E90FEA">
        <w:trPr>
          <w:trHeight w:val="951"/>
        </w:trPr>
        <w:tc>
          <w:tcPr>
            <w:tcW w:w="651" w:type="dxa"/>
          </w:tcPr>
          <w:p w:rsidR="00E90FEA" w:rsidRDefault="00AD49D9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92" w:type="dxa"/>
          </w:tcPr>
          <w:p w:rsidR="00E90FEA" w:rsidRDefault="00E90FEA" w:rsidP="00B44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муниципального образования «Ново</w:t>
            </w:r>
            <w:r w:rsidR="00B4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поселение» на 2020 года</w:t>
            </w:r>
            <w:r w:rsidRPr="0015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5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5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1514" w:type="dxa"/>
          </w:tcPr>
          <w:p w:rsidR="00E90FEA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4" w:type="dxa"/>
          </w:tcPr>
          <w:p w:rsidR="00E90FEA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E90FEA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90FEA" w:rsidRPr="00B536D7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0FEA" w:rsidRPr="00D424F0" w:rsidTr="00E90FEA">
        <w:trPr>
          <w:trHeight w:val="1038"/>
        </w:trPr>
        <w:tc>
          <w:tcPr>
            <w:tcW w:w="651" w:type="dxa"/>
          </w:tcPr>
          <w:p w:rsidR="00E90FEA" w:rsidRDefault="00E90FEA" w:rsidP="00AD4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D4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192" w:type="dxa"/>
          </w:tcPr>
          <w:p w:rsidR="00E90FEA" w:rsidRDefault="00E90FEA" w:rsidP="00B44F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прогнозного плана приватизации имущества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«Ново</w:t>
            </w:r>
            <w:r w:rsidR="00B4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николаевское </w:t>
            </w: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поселение»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45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155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</w:tcPr>
          <w:p w:rsidR="00E90FEA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4" w:type="dxa"/>
          </w:tcPr>
          <w:p w:rsidR="00E90FEA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E90FEA" w:rsidRDefault="00B44FAE" w:rsidP="00B4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90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</w:t>
            </w:r>
            <w:proofErr w:type="gramStart"/>
            <w:r w:rsidR="00E90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</w:t>
            </w:r>
            <w:r w:rsidR="00E90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E90FEA" w:rsidRPr="00B536D7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2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1736" w:type="dxa"/>
          </w:tcPr>
          <w:p w:rsidR="00E90FEA" w:rsidRPr="00D424F0" w:rsidRDefault="00E90FEA" w:rsidP="00E90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34B2" w:rsidRDefault="00A234B2" w:rsidP="00A234B2"/>
    <w:p w:rsidR="00A234B2" w:rsidRDefault="00A234B2" w:rsidP="000B11DF">
      <w:pPr>
        <w:rPr>
          <w:rFonts w:ascii="Times New Roman" w:eastAsia="Calibri" w:hAnsi="Times New Roman" w:cs="Times New Roman"/>
          <w:sz w:val="26"/>
          <w:szCs w:val="26"/>
        </w:rPr>
      </w:pPr>
    </w:p>
    <w:p w:rsidR="00A234B2" w:rsidRDefault="00A234B2" w:rsidP="000B11DF"/>
    <w:sectPr w:rsidR="00A234B2" w:rsidSect="00380F8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DB"/>
    <w:rsid w:val="000B11DF"/>
    <w:rsid w:val="00380F82"/>
    <w:rsid w:val="00383546"/>
    <w:rsid w:val="00485E3A"/>
    <w:rsid w:val="005E67DB"/>
    <w:rsid w:val="007B0B6B"/>
    <w:rsid w:val="009D16E8"/>
    <w:rsid w:val="00A03831"/>
    <w:rsid w:val="00A234B2"/>
    <w:rsid w:val="00A83701"/>
    <w:rsid w:val="00AD49D9"/>
    <w:rsid w:val="00B44FAE"/>
    <w:rsid w:val="00BB7B89"/>
    <w:rsid w:val="00E9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34B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34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2019-01-10T06:55:00Z</dcterms:created>
  <dcterms:modified xsi:type="dcterms:W3CDTF">2019-01-25T04:17:00Z</dcterms:modified>
</cp:coreProperties>
</file>