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A8063F" w:rsidRDefault="00085583" w:rsidP="00511E20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806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11E20" w:rsidRPr="00A8063F" w:rsidRDefault="00511E20" w:rsidP="00511E20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8063F">
        <w:rPr>
          <w:rFonts w:ascii="Arial" w:eastAsia="Times New Roman" w:hAnsi="Arial" w:cs="Arial"/>
          <w:sz w:val="24"/>
          <w:szCs w:val="24"/>
          <w:lang w:eastAsia="ru-RU"/>
        </w:rPr>
        <w:t>Томская область Асиновский район</w:t>
      </w:r>
    </w:p>
    <w:p w:rsidR="00511E20" w:rsidRPr="00A8063F" w:rsidRDefault="00511E20" w:rsidP="00511E2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8063F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511E20" w:rsidRPr="00A8063F" w:rsidRDefault="00511E20" w:rsidP="00511E2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8063F">
        <w:rPr>
          <w:rFonts w:ascii="Arial" w:eastAsia="Times New Roman" w:hAnsi="Arial" w:cs="Arial"/>
          <w:b/>
          <w:sz w:val="24"/>
          <w:szCs w:val="24"/>
          <w:lang w:eastAsia="ru-RU"/>
        </w:rPr>
        <w:t>НОВО</w:t>
      </w:r>
      <w:r w:rsidR="00043260" w:rsidRPr="00A8063F">
        <w:rPr>
          <w:rFonts w:ascii="Arial" w:eastAsia="Times New Roman" w:hAnsi="Arial" w:cs="Arial"/>
          <w:b/>
          <w:sz w:val="24"/>
          <w:szCs w:val="24"/>
          <w:lang w:eastAsia="ru-RU"/>
        </w:rPr>
        <w:t>НИКОЛАЕВСКОГО</w:t>
      </w:r>
      <w:r w:rsidRPr="00A8063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591345" w:rsidRPr="00A8063F" w:rsidRDefault="00591345" w:rsidP="00511E2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11E20" w:rsidRPr="00A8063F" w:rsidRDefault="00511E20" w:rsidP="00A20BC3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8063F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511E20" w:rsidRPr="00A8063F" w:rsidRDefault="00085583" w:rsidP="00511E2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063F">
        <w:rPr>
          <w:rFonts w:ascii="Arial" w:eastAsia="Times New Roman" w:hAnsi="Arial" w:cs="Arial"/>
          <w:sz w:val="24"/>
          <w:szCs w:val="24"/>
          <w:lang w:eastAsia="ru-RU"/>
        </w:rPr>
        <w:t>26.03.2020</w:t>
      </w:r>
      <w:r w:rsidR="00511E20" w:rsidRPr="00A806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№ </w:t>
      </w:r>
      <w:r w:rsidRPr="00A8063F">
        <w:rPr>
          <w:rFonts w:ascii="Arial" w:eastAsia="Times New Roman" w:hAnsi="Arial" w:cs="Arial"/>
          <w:sz w:val="24"/>
          <w:szCs w:val="24"/>
          <w:lang w:eastAsia="ru-RU"/>
        </w:rPr>
        <w:t>30</w:t>
      </w:r>
    </w:p>
    <w:p w:rsidR="00511E20" w:rsidRPr="00A8063F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с</w:t>
      </w:r>
      <w:proofErr w:type="gramEnd"/>
      <w:r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. Ново</w:t>
      </w:r>
      <w:r w:rsidR="00043260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николаевка</w:t>
      </w:r>
    </w:p>
    <w:p w:rsidR="00511E20" w:rsidRPr="00A8063F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B505D" w:rsidRPr="00323172" w:rsidRDefault="00511E20" w:rsidP="001B50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323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043260" w:rsidRPr="00323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николаевского </w:t>
      </w:r>
      <w:r w:rsidRPr="00323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043260" w:rsidRPr="00323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02.03</w:t>
      </w:r>
      <w:r w:rsidR="001B505D" w:rsidRPr="00323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.2018</w:t>
      </w:r>
      <w:r w:rsidRPr="00323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043260" w:rsidRPr="00323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51</w:t>
      </w:r>
      <w:r w:rsidRPr="00323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1B505D" w:rsidRPr="00323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«Предоставление </w:t>
      </w:r>
    </w:p>
    <w:p w:rsidR="001B505D" w:rsidRPr="00323172" w:rsidRDefault="001B505D" w:rsidP="001B50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градостроительного плана земельного участка»</w:t>
      </w:r>
    </w:p>
    <w:bookmarkEnd w:id="0"/>
    <w:p w:rsidR="008B0D14" w:rsidRPr="00A8063F" w:rsidRDefault="008B0D1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11E20" w:rsidRPr="00A8063F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063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1965C2" w:rsidRPr="00A806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8063F">
        <w:rPr>
          <w:rFonts w:ascii="Arial" w:eastAsia="Times New Roman" w:hAnsi="Arial" w:cs="Arial"/>
          <w:sz w:val="24"/>
          <w:szCs w:val="24"/>
          <w:lang w:eastAsia="ru-RU"/>
        </w:rPr>
        <w:t xml:space="preserve"> С целью приведения </w:t>
      </w:r>
      <w:r w:rsidR="00D0142A" w:rsidRPr="00A8063F">
        <w:rPr>
          <w:rFonts w:ascii="Arial" w:eastAsia="Times New Roman" w:hAnsi="Arial" w:cs="Arial"/>
          <w:sz w:val="24"/>
          <w:szCs w:val="24"/>
          <w:lang w:eastAsia="ru-RU"/>
        </w:rPr>
        <w:t>нормативного</w:t>
      </w:r>
      <w:r w:rsidRPr="00A8063F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="00D0142A" w:rsidRPr="00A8063F">
        <w:rPr>
          <w:rFonts w:ascii="Arial" w:eastAsia="Times New Roman" w:hAnsi="Arial" w:cs="Arial"/>
          <w:sz w:val="24"/>
          <w:szCs w:val="24"/>
          <w:lang w:eastAsia="ru-RU"/>
        </w:rPr>
        <w:t xml:space="preserve">равового акта в соответствие с </w:t>
      </w:r>
      <w:r w:rsidRPr="00A8063F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</w:p>
    <w:p w:rsidR="00511E20" w:rsidRPr="00A8063F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1E20" w:rsidRPr="00A8063F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ПОСТАНОВЛЯЮ:</w:t>
      </w:r>
    </w:p>
    <w:p w:rsidR="00A1745C" w:rsidRPr="00A8063F" w:rsidRDefault="00511E20" w:rsidP="006425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8063F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</w:t>
      </w:r>
      <w:r w:rsidR="00D0142A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 Администрации Ново</w:t>
      </w:r>
      <w:r w:rsidR="00043260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="00D0142A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</w:t>
      </w:r>
      <w:r w:rsidR="00043260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02.03</w:t>
      </w:r>
      <w:r w:rsidR="001B505D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.2018 № </w:t>
      </w:r>
      <w:r w:rsidR="00043260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51</w:t>
      </w:r>
      <w:r w:rsidR="001B505D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«Об утверждении административного регламента по предоставлению муниципальной услуги «Предоставление градостроительного плана земельного участка»</w:t>
      </w:r>
      <w:r w:rsidR="008B0D14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следующие изменения:</w:t>
      </w:r>
    </w:p>
    <w:p w:rsidR="00591405" w:rsidRPr="00A8063F" w:rsidRDefault="006425FD" w:rsidP="00A174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1</w:t>
      </w:r>
      <w:r w:rsidR="00A1745C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 </w:t>
      </w:r>
      <w:r w:rsidR="00591405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пункт 6 административного регламента дополнить вторым предложением следующего содержания:</w:t>
      </w:r>
    </w:p>
    <w:p w:rsidR="00591405" w:rsidRPr="00A8063F" w:rsidRDefault="00591405" w:rsidP="00A174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«Градостроительный план земельного участка выдается в форме электронного документа, подписанного электронной подписью, если это указано в заявлении о выдаче градостроительного плана земельного участка</w:t>
      </w:r>
      <w:proofErr w:type="gramStart"/>
      <w:r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.»;</w:t>
      </w:r>
      <w:proofErr w:type="gramEnd"/>
    </w:p>
    <w:p w:rsidR="00B21EA3" w:rsidRPr="00A8063F" w:rsidRDefault="006425FD" w:rsidP="00A174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591405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 </w:t>
      </w:r>
      <w:r w:rsidR="00B21EA3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пункте </w:t>
      </w:r>
      <w:r w:rsidR="001B505D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7</w:t>
      </w:r>
      <w:r w:rsidR="00D0142A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административного регламента</w:t>
      </w:r>
      <w:r w:rsidR="00EC1492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B21EA3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слова «</w:t>
      </w:r>
      <w:r w:rsidR="001B505D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двадцати рабочих дней</w:t>
      </w:r>
      <w:r w:rsidR="00B21EA3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» заменить словами «</w:t>
      </w:r>
      <w:r w:rsidR="001B505D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четырнадцати</w:t>
      </w:r>
      <w:r w:rsidR="00B21EA3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рабочих дней»;</w:t>
      </w:r>
    </w:p>
    <w:p w:rsidR="00AC7554" w:rsidRPr="00A8063F" w:rsidRDefault="00591405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6425FD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 во втором абзаце подпункта </w:t>
      </w:r>
      <w:r w:rsidR="00AC30E4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6</w:t>
      </w:r>
      <w:r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пункта 24 административного регламента слова «14 дней»</w:t>
      </w:r>
      <w:r w:rsidR="00AC30E4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заменить слов</w:t>
      </w:r>
      <w:r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ами «</w:t>
      </w:r>
      <w:r w:rsidR="00AC30E4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8</w:t>
      </w:r>
      <w:r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дней»;</w:t>
      </w:r>
    </w:p>
    <w:p w:rsidR="00AB3F7B" w:rsidRPr="00A8063F" w:rsidRDefault="006425FD" w:rsidP="00AB3F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 w:rsidR="00AB3F7B"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>) в подпункте 4 пункта 25 административного регламента слова «20 рабочих дней» заменить словами «14 рабочих дней».</w:t>
      </w:r>
    </w:p>
    <w:p w:rsidR="00981F74" w:rsidRPr="00A8063F" w:rsidRDefault="009354A8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063F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511E20" w:rsidRPr="00A8063F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981F74" w:rsidRPr="00A8063F">
        <w:rPr>
          <w:rFonts w:ascii="Arial" w:hAnsi="Arial" w:cs="Arial"/>
          <w:sz w:val="24"/>
          <w:szCs w:val="24"/>
        </w:rPr>
        <w:t xml:space="preserve">Настоящее постановление подлежит официальному опубликованию </w:t>
      </w:r>
      <w:r w:rsidR="00611678" w:rsidRPr="00A8063F">
        <w:rPr>
          <w:rFonts w:ascii="Arial" w:hAnsi="Arial" w:cs="Arial"/>
          <w:sz w:val="24"/>
          <w:szCs w:val="24"/>
        </w:rPr>
        <w:t xml:space="preserve">в официальном печатном издании «Информационный бюллетень» </w:t>
      </w:r>
      <w:r w:rsidR="00E006F4" w:rsidRPr="00A8063F">
        <w:rPr>
          <w:rFonts w:ascii="Arial" w:hAnsi="Arial" w:cs="Arial"/>
          <w:sz w:val="24"/>
          <w:szCs w:val="24"/>
        </w:rPr>
        <w:t xml:space="preserve">и размещению </w:t>
      </w:r>
      <w:r w:rsidR="00981F74" w:rsidRPr="00A8063F">
        <w:rPr>
          <w:rFonts w:ascii="Arial" w:hAnsi="Arial" w:cs="Arial"/>
          <w:sz w:val="24"/>
          <w:szCs w:val="24"/>
        </w:rPr>
        <w:t xml:space="preserve">на </w:t>
      </w:r>
      <w:r w:rsidR="00E006F4" w:rsidRPr="00A8063F">
        <w:rPr>
          <w:rFonts w:ascii="Arial" w:hAnsi="Arial" w:cs="Arial"/>
          <w:sz w:val="24"/>
          <w:szCs w:val="24"/>
        </w:rPr>
        <w:t xml:space="preserve">официальном </w:t>
      </w:r>
      <w:r w:rsidR="00981F74" w:rsidRPr="00A8063F">
        <w:rPr>
          <w:rFonts w:ascii="Arial" w:hAnsi="Arial" w:cs="Arial"/>
          <w:sz w:val="24"/>
          <w:szCs w:val="24"/>
        </w:rPr>
        <w:t>сайте Ново</w:t>
      </w:r>
      <w:r w:rsidR="006425FD" w:rsidRPr="00A8063F">
        <w:rPr>
          <w:rFonts w:ascii="Arial" w:hAnsi="Arial" w:cs="Arial"/>
          <w:sz w:val="24"/>
          <w:szCs w:val="24"/>
        </w:rPr>
        <w:t>николаевского</w:t>
      </w:r>
      <w:r w:rsidR="00981F74" w:rsidRPr="00A8063F">
        <w:rPr>
          <w:rFonts w:ascii="Arial" w:hAnsi="Arial" w:cs="Arial"/>
          <w:sz w:val="24"/>
          <w:szCs w:val="24"/>
        </w:rPr>
        <w:t xml:space="preserve"> сельского поселения </w:t>
      </w:r>
      <w:hyperlink r:id="rId7" w:history="1">
        <w:r w:rsidR="006425FD" w:rsidRPr="00A8063F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www.n</w:t>
        </w:r>
        <w:r w:rsidR="006425FD" w:rsidRPr="00A8063F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n</w:t>
        </w:r>
        <w:r w:rsidR="006425FD" w:rsidRPr="00A8063F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selpasino.ru</w:t>
        </w:r>
      </w:hyperlink>
      <w:r w:rsidR="00981F74" w:rsidRPr="00A8063F">
        <w:rPr>
          <w:rFonts w:ascii="Arial" w:hAnsi="Arial" w:cs="Arial"/>
          <w:sz w:val="24"/>
          <w:szCs w:val="24"/>
        </w:rPr>
        <w:t xml:space="preserve">. </w:t>
      </w:r>
    </w:p>
    <w:p w:rsidR="00591345" w:rsidRPr="00A8063F" w:rsidRDefault="00591345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3E86" w:rsidRPr="00A8063F" w:rsidRDefault="00543E86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1E20" w:rsidRPr="00A8063F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063F">
        <w:rPr>
          <w:rFonts w:ascii="Arial" w:eastAsia="Times New Roman" w:hAnsi="Arial" w:cs="Arial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6425FD" w:rsidRPr="00A8063F">
        <w:rPr>
          <w:rFonts w:ascii="Arial" w:eastAsia="Times New Roman" w:hAnsi="Arial" w:cs="Arial"/>
          <w:sz w:val="24"/>
          <w:szCs w:val="24"/>
          <w:lang w:eastAsia="ru-RU"/>
        </w:rPr>
        <w:t>Бурков Д.С.</w:t>
      </w:r>
    </w:p>
    <w:p w:rsidR="00591345" w:rsidRPr="00A8063F" w:rsidRDefault="00591345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1345" w:rsidRPr="00A8063F" w:rsidRDefault="00591345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1345" w:rsidRPr="00A8063F" w:rsidRDefault="00591345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1345" w:rsidRPr="00A8063F" w:rsidRDefault="00591345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1345" w:rsidRPr="00A8063F" w:rsidRDefault="00591345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1345" w:rsidRPr="00A8063F" w:rsidRDefault="00591345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1345" w:rsidRPr="00A8063F" w:rsidRDefault="00591345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1345" w:rsidRPr="00A8063F" w:rsidRDefault="00591345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D53C1" w:rsidRPr="00A8063F" w:rsidRDefault="008D53C1">
      <w:pPr>
        <w:rPr>
          <w:rFonts w:ascii="Arial" w:hAnsi="Arial" w:cs="Arial"/>
        </w:rPr>
      </w:pPr>
    </w:p>
    <w:sectPr w:rsidR="008D53C1" w:rsidRPr="00A8063F" w:rsidSect="00543E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9C5" w:rsidRDefault="002F19C5" w:rsidP="00981F74">
      <w:pPr>
        <w:spacing w:after="0" w:line="240" w:lineRule="auto"/>
      </w:pPr>
      <w:r>
        <w:separator/>
      </w:r>
    </w:p>
  </w:endnote>
  <w:endnote w:type="continuationSeparator" w:id="0">
    <w:p w:rsidR="002F19C5" w:rsidRDefault="002F19C5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9C5" w:rsidRDefault="002F19C5" w:rsidP="00981F74">
      <w:pPr>
        <w:spacing w:after="0" w:line="240" w:lineRule="auto"/>
      </w:pPr>
      <w:r>
        <w:separator/>
      </w:r>
    </w:p>
  </w:footnote>
  <w:footnote w:type="continuationSeparator" w:id="0">
    <w:p w:rsidR="002F19C5" w:rsidRDefault="002F19C5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678" w:rsidRDefault="00611678" w:rsidP="00EC1492">
    <w:pPr>
      <w:pStyle w:val="a5"/>
    </w:pPr>
  </w:p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16FF4"/>
    <w:rsid w:val="00040525"/>
    <w:rsid w:val="00043260"/>
    <w:rsid w:val="000518EC"/>
    <w:rsid w:val="00056A17"/>
    <w:rsid w:val="000725D9"/>
    <w:rsid w:val="000725DF"/>
    <w:rsid w:val="00085583"/>
    <w:rsid w:val="000D381C"/>
    <w:rsid w:val="000F0B4C"/>
    <w:rsid w:val="00117F39"/>
    <w:rsid w:val="001965C2"/>
    <w:rsid w:val="001B0496"/>
    <w:rsid w:val="001B505D"/>
    <w:rsid w:val="001C1FD6"/>
    <w:rsid w:val="001F2381"/>
    <w:rsid w:val="001F2713"/>
    <w:rsid w:val="002029A4"/>
    <w:rsid w:val="002333B5"/>
    <w:rsid w:val="0027255A"/>
    <w:rsid w:val="00296C2D"/>
    <w:rsid w:val="002C75D4"/>
    <w:rsid w:val="002F19C5"/>
    <w:rsid w:val="00302FD9"/>
    <w:rsid w:val="00323172"/>
    <w:rsid w:val="0036193A"/>
    <w:rsid w:val="003B4D14"/>
    <w:rsid w:val="003B6E42"/>
    <w:rsid w:val="003F241D"/>
    <w:rsid w:val="00417862"/>
    <w:rsid w:val="004213A2"/>
    <w:rsid w:val="00461660"/>
    <w:rsid w:val="00511E20"/>
    <w:rsid w:val="005359C0"/>
    <w:rsid w:val="00543E86"/>
    <w:rsid w:val="00580FFD"/>
    <w:rsid w:val="00583E7F"/>
    <w:rsid w:val="00591345"/>
    <w:rsid w:val="00591405"/>
    <w:rsid w:val="005916DE"/>
    <w:rsid w:val="005D23D5"/>
    <w:rsid w:val="005F1B31"/>
    <w:rsid w:val="00611678"/>
    <w:rsid w:val="006371D9"/>
    <w:rsid w:val="006425FD"/>
    <w:rsid w:val="006528A2"/>
    <w:rsid w:val="00667386"/>
    <w:rsid w:val="0068044F"/>
    <w:rsid w:val="006E6B73"/>
    <w:rsid w:val="00701532"/>
    <w:rsid w:val="00751C2D"/>
    <w:rsid w:val="00776294"/>
    <w:rsid w:val="00812920"/>
    <w:rsid w:val="00812A1B"/>
    <w:rsid w:val="00847520"/>
    <w:rsid w:val="00856063"/>
    <w:rsid w:val="0086188A"/>
    <w:rsid w:val="00882F34"/>
    <w:rsid w:val="008A64D2"/>
    <w:rsid w:val="008B0D14"/>
    <w:rsid w:val="008C4BF1"/>
    <w:rsid w:val="008C701C"/>
    <w:rsid w:val="008D53C1"/>
    <w:rsid w:val="0090267B"/>
    <w:rsid w:val="00902F46"/>
    <w:rsid w:val="009201F2"/>
    <w:rsid w:val="00923F54"/>
    <w:rsid w:val="0093151B"/>
    <w:rsid w:val="009354A8"/>
    <w:rsid w:val="00936364"/>
    <w:rsid w:val="00974813"/>
    <w:rsid w:val="00981F74"/>
    <w:rsid w:val="009C750A"/>
    <w:rsid w:val="00A12AAA"/>
    <w:rsid w:val="00A15DCE"/>
    <w:rsid w:val="00A1745C"/>
    <w:rsid w:val="00A20BC3"/>
    <w:rsid w:val="00A34BAF"/>
    <w:rsid w:val="00A673F5"/>
    <w:rsid w:val="00A74C63"/>
    <w:rsid w:val="00A8063F"/>
    <w:rsid w:val="00A859D2"/>
    <w:rsid w:val="00AB3F7B"/>
    <w:rsid w:val="00AC30E4"/>
    <w:rsid w:val="00AC63CD"/>
    <w:rsid w:val="00AC7554"/>
    <w:rsid w:val="00AE5F15"/>
    <w:rsid w:val="00B21EA3"/>
    <w:rsid w:val="00B3735C"/>
    <w:rsid w:val="00B4441C"/>
    <w:rsid w:val="00BA3677"/>
    <w:rsid w:val="00BE04FE"/>
    <w:rsid w:val="00C37878"/>
    <w:rsid w:val="00C80471"/>
    <w:rsid w:val="00C86C54"/>
    <w:rsid w:val="00CA3BE9"/>
    <w:rsid w:val="00CA7EBF"/>
    <w:rsid w:val="00CC605D"/>
    <w:rsid w:val="00CD375C"/>
    <w:rsid w:val="00CF288C"/>
    <w:rsid w:val="00D0142A"/>
    <w:rsid w:val="00D25325"/>
    <w:rsid w:val="00D32FB5"/>
    <w:rsid w:val="00D356C6"/>
    <w:rsid w:val="00D534FD"/>
    <w:rsid w:val="00D54DA3"/>
    <w:rsid w:val="00D737E5"/>
    <w:rsid w:val="00D83776"/>
    <w:rsid w:val="00DB7BBE"/>
    <w:rsid w:val="00E006F4"/>
    <w:rsid w:val="00E16059"/>
    <w:rsid w:val="00E35DA3"/>
    <w:rsid w:val="00E44606"/>
    <w:rsid w:val="00E9467D"/>
    <w:rsid w:val="00EA43EB"/>
    <w:rsid w:val="00EC1492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B0D1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55</cp:revision>
  <cp:lastPrinted>2020-03-26T09:09:00Z</cp:lastPrinted>
  <dcterms:created xsi:type="dcterms:W3CDTF">2018-02-17T09:59:00Z</dcterms:created>
  <dcterms:modified xsi:type="dcterms:W3CDTF">2020-04-06T07:23:00Z</dcterms:modified>
</cp:coreProperties>
</file>