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AF" w:rsidRDefault="002F1EAF" w:rsidP="00F932D6">
      <w:pPr>
        <w:rPr>
          <w:b/>
          <w:color w:val="000000"/>
          <w:sz w:val="28"/>
          <w:szCs w:val="28"/>
        </w:rPr>
      </w:pPr>
    </w:p>
    <w:p w:rsidR="002F1EAF" w:rsidRDefault="002F1EAF" w:rsidP="00F932D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>
        <w:rPr>
          <w:b/>
          <w:color w:val="000000"/>
          <w:sz w:val="28"/>
          <w:szCs w:val="28"/>
        </w:rPr>
        <w:t xml:space="preserve"> </w:t>
      </w:r>
      <w:r w:rsidR="000120A6">
        <w:rPr>
          <w:b/>
          <w:color w:val="000000"/>
          <w:sz w:val="28"/>
          <w:szCs w:val="28"/>
        </w:rPr>
        <w:t xml:space="preserve"> </w:t>
      </w:r>
    </w:p>
    <w:p w:rsidR="002F1EAF" w:rsidRDefault="002F1EAF" w:rsidP="002F1EA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F1EAF" w:rsidRPr="006F4CF0" w:rsidRDefault="00CF4583" w:rsidP="002F1EA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четверто</w:t>
      </w:r>
      <w:r w:rsidR="002F1EAF">
        <w:rPr>
          <w:b/>
          <w:color w:val="000000"/>
          <w:sz w:val="28"/>
          <w:szCs w:val="28"/>
        </w:rPr>
        <w:t>го созыва</w:t>
      </w:r>
    </w:p>
    <w:p w:rsidR="002F1EAF" w:rsidRPr="00DB584F" w:rsidRDefault="002F1EAF" w:rsidP="002F1EA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F1EAF" w:rsidRDefault="002F1EAF" w:rsidP="002F1EAF">
      <w:pPr>
        <w:rPr>
          <w:color w:val="000000"/>
        </w:rPr>
      </w:pPr>
    </w:p>
    <w:p w:rsidR="002F1EAF" w:rsidRDefault="002F1EAF" w:rsidP="002F1EA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F1EAF" w:rsidRPr="00124B62" w:rsidRDefault="002F1EAF" w:rsidP="002F1EAF">
      <w:pPr>
        <w:rPr>
          <w:bCs/>
          <w:color w:val="000000"/>
        </w:rPr>
      </w:pPr>
      <w:r w:rsidRPr="00124B62">
        <w:rPr>
          <w:bCs/>
          <w:color w:val="000000"/>
        </w:rPr>
        <w:t xml:space="preserve">                                                                                   </w:t>
      </w:r>
      <w:r>
        <w:rPr>
          <w:bCs/>
          <w:color w:val="000000"/>
        </w:rPr>
        <w:t xml:space="preserve">                                                               </w:t>
      </w:r>
      <w:r w:rsidR="000120A6">
        <w:rPr>
          <w:bCs/>
          <w:color w:val="000000"/>
        </w:rPr>
        <w:t>13.03.2020                                                                                                          № 130</w:t>
      </w:r>
    </w:p>
    <w:p w:rsidR="002F1EAF" w:rsidRPr="00BE7730" w:rsidRDefault="002F1EAF" w:rsidP="002F1EAF">
      <w:pPr>
        <w:tabs>
          <w:tab w:val="center" w:pos="4677"/>
          <w:tab w:val="left" w:pos="8055"/>
        </w:tabs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  <w:r>
        <w:rPr>
          <w:bCs/>
          <w:color w:val="000000"/>
        </w:rPr>
        <w:tab/>
      </w:r>
      <w:r w:rsidR="000120A6">
        <w:rPr>
          <w:bCs/>
          <w:color w:val="000000"/>
        </w:rPr>
        <w:t xml:space="preserve"> </w:t>
      </w:r>
    </w:p>
    <w:p w:rsidR="002F1EAF" w:rsidRPr="00774E93" w:rsidRDefault="002F1EAF" w:rsidP="002F1EAF">
      <w:pPr>
        <w:jc w:val="center"/>
      </w:pPr>
    </w:p>
    <w:p w:rsidR="002F1EAF" w:rsidRPr="00774E93" w:rsidRDefault="002F1EAF" w:rsidP="002F1EAF">
      <w:pPr>
        <w:ind w:left="360"/>
        <w:jc w:val="center"/>
      </w:pPr>
      <w:r w:rsidRPr="00774E93"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2F1EAF" w:rsidRPr="008E5AD8" w:rsidRDefault="002F1EAF" w:rsidP="002F1EAF"/>
    <w:p w:rsidR="002F1EAF" w:rsidRPr="003237B2" w:rsidRDefault="006713A6" w:rsidP="002F1EAF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2F1EAF" w:rsidRPr="003237B2" w:rsidRDefault="002F1EAF" w:rsidP="002F1EAF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2F1EAF" w:rsidRPr="00774E93" w:rsidRDefault="00F932D6" w:rsidP="002F1EAF">
      <w:pPr>
        <w:ind w:left="360"/>
        <w:jc w:val="both"/>
      </w:pPr>
      <w:r>
        <w:t xml:space="preserve"> </w:t>
      </w:r>
      <w:r w:rsidR="002F1EAF" w:rsidRPr="00774E93">
        <w:t xml:space="preserve"> РЕШИЛ:</w:t>
      </w:r>
      <w:bookmarkStart w:id="0" w:name="_GoBack"/>
      <w:bookmarkEnd w:id="0"/>
    </w:p>
    <w:p w:rsidR="002F1EAF" w:rsidRPr="003237B2" w:rsidRDefault="002F1EAF" w:rsidP="002F1EAF">
      <w:pPr>
        <w:autoSpaceDE w:val="0"/>
        <w:autoSpaceDN w:val="0"/>
        <w:adjustRightInd w:val="0"/>
        <w:jc w:val="both"/>
      </w:pPr>
    </w:p>
    <w:p w:rsidR="002F1EAF" w:rsidRDefault="002F1EAF" w:rsidP="002F1EAF">
      <w:pPr>
        <w:ind w:firstLine="708"/>
        <w:jc w:val="both"/>
      </w:pPr>
      <w:r>
        <w:t xml:space="preserve">1. Внести в Генеральный план и </w:t>
      </w:r>
      <w:r w:rsidRPr="007B0DA2">
        <w:t>Правила землепользования и застройки муниципального образования «Ново</w:t>
      </w:r>
      <w:r>
        <w:t>николае</w:t>
      </w:r>
      <w:r w:rsidRPr="007B0DA2">
        <w:t>вское сельское поселение» Асиновского района</w:t>
      </w:r>
      <w:r w:rsidR="00EA521E">
        <w:t>,</w:t>
      </w:r>
      <w:r w:rsidRPr="007B0DA2">
        <w:t xml:space="preserve"> Томской области, утвержденные решением Совета Ново</w:t>
      </w:r>
      <w:r>
        <w:t>николае</w:t>
      </w:r>
      <w:r w:rsidRPr="007B0DA2">
        <w:t>вского сельского поселения от 27.05.2014 №</w:t>
      </w:r>
      <w:r>
        <w:t xml:space="preserve"> 84, следующие изменения:</w:t>
      </w:r>
    </w:p>
    <w:p w:rsidR="001D30A5" w:rsidRPr="001D30A5" w:rsidRDefault="00F932D6" w:rsidP="00F932D6">
      <w:pPr>
        <w:keepNext/>
        <w:tabs>
          <w:tab w:val="left" w:pos="-165"/>
          <w:tab w:val="num" w:pos="0"/>
        </w:tabs>
        <w:suppressAutoHyphens/>
        <w:autoSpaceDE w:val="0"/>
        <w:snapToGrid w:val="0"/>
        <w:ind w:left="-33" w:right="-3"/>
        <w:jc w:val="both"/>
        <w:outlineLvl w:val="5"/>
        <w:rPr>
          <w:color w:val="000000"/>
          <w:lang w:eastAsia="ar-SA"/>
        </w:rPr>
      </w:pPr>
      <w:r>
        <w:tab/>
      </w:r>
      <w:r>
        <w:tab/>
      </w:r>
      <w:r w:rsidR="002F1EAF" w:rsidRPr="00774E93">
        <w:t>1)</w:t>
      </w:r>
      <w:r w:rsidR="001D30A5" w:rsidRPr="001D30A5">
        <w:rPr>
          <w:color w:val="000000"/>
          <w:lang w:eastAsia="ar-SA"/>
        </w:rPr>
        <w:t xml:space="preserve"> </w:t>
      </w:r>
      <w:r w:rsidR="001D30A5">
        <w:rPr>
          <w:rFonts w:eastAsiaTheme="minorHAnsi"/>
          <w:sz w:val="22"/>
          <w:szCs w:val="22"/>
          <w:lang w:eastAsia="en-US"/>
        </w:rPr>
        <w:t>П</w:t>
      </w:r>
      <w:r w:rsidR="001D30A5" w:rsidRPr="001D30A5">
        <w:rPr>
          <w:rFonts w:eastAsiaTheme="minorHAnsi"/>
          <w:sz w:val="22"/>
          <w:szCs w:val="22"/>
          <w:lang w:eastAsia="en-US"/>
        </w:rPr>
        <w:t>редоставлени</w:t>
      </w:r>
      <w:r w:rsidR="001D30A5">
        <w:rPr>
          <w:rFonts w:eastAsiaTheme="minorHAnsi"/>
          <w:sz w:val="22"/>
          <w:szCs w:val="22"/>
          <w:lang w:eastAsia="en-US"/>
        </w:rPr>
        <w:t>е</w:t>
      </w:r>
      <w:r w:rsidR="001D30A5" w:rsidRPr="001D30A5">
        <w:rPr>
          <w:rFonts w:eastAsiaTheme="minorHAnsi"/>
          <w:sz w:val="22"/>
          <w:szCs w:val="22"/>
          <w:lang w:eastAsia="en-US"/>
        </w:rPr>
        <w:t xml:space="preserve"> разрешения на условно разрешенный вид использования</w:t>
      </w:r>
      <w:r w:rsidR="001D30A5">
        <w:rPr>
          <w:rFonts w:eastAsiaTheme="minorHAnsi"/>
          <w:sz w:val="22"/>
          <w:szCs w:val="22"/>
          <w:lang w:eastAsia="en-US"/>
        </w:rPr>
        <w:t xml:space="preserve">  земельного участка </w:t>
      </w:r>
      <w:r w:rsidR="001D30A5">
        <w:rPr>
          <w:lang w:eastAsia="ar-SA"/>
        </w:rPr>
        <w:t xml:space="preserve">для размещения </w:t>
      </w:r>
      <w:r w:rsidR="009B3115">
        <w:rPr>
          <w:lang w:eastAsia="ar-SA"/>
        </w:rPr>
        <w:t xml:space="preserve"> амбулаторн</w:t>
      </w:r>
      <w:proofErr w:type="gramStart"/>
      <w:r w:rsidR="009B3115">
        <w:rPr>
          <w:lang w:eastAsia="ar-SA"/>
        </w:rPr>
        <w:t>о-</w:t>
      </w:r>
      <w:proofErr w:type="gramEnd"/>
      <w:r w:rsidR="009B3115">
        <w:rPr>
          <w:lang w:eastAsia="ar-SA"/>
        </w:rPr>
        <w:t xml:space="preserve"> поликлинического обслуживания</w:t>
      </w:r>
      <w:r w:rsidR="001D30A5" w:rsidRPr="001D30A5">
        <w:rPr>
          <w:lang w:eastAsia="ar-SA"/>
        </w:rPr>
        <w:t xml:space="preserve"> </w:t>
      </w:r>
      <w:r w:rsidR="001D30A5">
        <w:rPr>
          <w:lang w:eastAsia="ar-SA"/>
        </w:rPr>
        <w:t>в зоне</w:t>
      </w:r>
      <w:r w:rsidR="001D30A5">
        <w:rPr>
          <w:rFonts w:eastAsiaTheme="minorHAnsi"/>
          <w:sz w:val="22"/>
          <w:szCs w:val="22"/>
          <w:lang w:eastAsia="en-US"/>
        </w:rPr>
        <w:t xml:space="preserve"> «</w:t>
      </w:r>
      <w:r w:rsidR="001D30A5" w:rsidRPr="001D30A5">
        <w:rPr>
          <w:rFonts w:eastAsiaTheme="minorHAnsi"/>
          <w:sz w:val="22"/>
          <w:szCs w:val="22"/>
          <w:lang w:eastAsia="en-US"/>
        </w:rPr>
        <w:t>Ж1-Зона застройки индивидуальными жилыми домами»,  расположенного по адресу:  Томская область, Асиновский район, с. Копыловка,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1D30A5" w:rsidRPr="001D30A5">
        <w:rPr>
          <w:rFonts w:eastAsiaTheme="minorHAnsi"/>
          <w:sz w:val="22"/>
          <w:szCs w:val="22"/>
          <w:lang w:eastAsia="en-US"/>
        </w:rPr>
        <w:t>ул.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1D30A5" w:rsidRPr="001D30A5">
        <w:rPr>
          <w:rFonts w:eastAsiaTheme="minorHAnsi"/>
          <w:sz w:val="22"/>
          <w:szCs w:val="22"/>
          <w:lang w:eastAsia="en-US"/>
        </w:rPr>
        <w:t>Кедровая,12/1</w:t>
      </w:r>
      <w:r w:rsidR="001D30A5" w:rsidRPr="001D30A5">
        <w:rPr>
          <w:lang w:eastAsia="ar-SA"/>
        </w:rPr>
        <w:t xml:space="preserve"> </w:t>
      </w:r>
      <w:r w:rsidR="001D30A5">
        <w:rPr>
          <w:lang w:eastAsia="ar-SA"/>
        </w:rPr>
        <w:t>.</w:t>
      </w:r>
    </w:p>
    <w:p w:rsidR="002F1EAF" w:rsidRPr="007449D6" w:rsidRDefault="002F1EAF" w:rsidP="001D30A5">
      <w:pPr>
        <w:ind w:firstLine="708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 w:rsidR="006713A6">
        <w:rPr>
          <w:bCs/>
        </w:rPr>
        <w:t>в официальном печатном издании</w:t>
      </w:r>
      <w:r>
        <w:rPr>
          <w:bCs/>
        </w:rPr>
        <w:t xml:space="preserve"> </w:t>
      </w:r>
      <w:r w:rsidR="006713A6">
        <w:t>«Информационный бюллетень»</w:t>
      </w:r>
      <w:r>
        <w:t xml:space="preserve"> </w:t>
      </w:r>
      <w:r w:rsidR="006713A6">
        <w:t>и размещению на официальном сайте</w:t>
      </w:r>
      <w:r w:rsidRPr="003237B2">
        <w:rPr>
          <w:bCs/>
        </w:rPr>
        <w:t xml:space="preserve"> </w:t>
      </w:r>
      <w:r>
        <w:rPr>
          <w:bCs/>
        </w:rPr>
        <w:t xml:space="preserve">Новониколаевского сельского поселения </w:t>
      </w:r>
      <w:hyperlink r:id="rId5" w:history="1">
        <w:r w:rsidRPr="00433205">
          <w:rPr>
            <w:rStyle w:val="a3"/>
          </w:rPr>
          <w:t>www.n</w:t>
        </w:r>
        <w:r w:rsidRPr="00433205">
          <w:rPr>
            <w:rStyle w:val="a3"/>
            <w:lang w:val="en-US"/>
          </w:rPr>
          <w:t>n</w:t>
        </w:r>
        <w:r w:rsidRPr="00433205">
          <w:rPr>
            <w:rStyle w:val="a3"/>
          </w:rPr>
          <w:t>selpasino.ru</w:t>
        </w:r>
      </w:hyperlink>
      <w:r w:rsidR="006713A6">
        <w:t>.</w:t>
      </w:r>
    </w:p>
    <w:p w:rsidR="002F1EAF" w:rsidRPr="003237B2" w:rsidRDefault="002F1EAF" w:rsidP="002F1EAF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2F1EAF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Pr="003237B2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Pr="008E5AD8" w:rsidRDefault="002F1EAF" w:rsidP="002F1EA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</w:t>
      </w:r>
      <w:r w:rsidR="00991CD1">
        <w:t xml:space="preserve">                      </w:t>
      </w:r>
      <w:r>
        <w:t xml:space="preserve">   </w:t>
      </w:r>
      <w:r w:rsidRPr="008E5AD8">
        <w:t xml:space="preserve">  </w:t>
      </w:r>
      <w:r>
        <w:t>Д.С. Бурков</w:t>
      </w:r>
      <w:r w:rsidRPr="008E5AD8">
        <w:t xml:space="preserve">                                      </w:t>
      </w:r>
    </w:p>
    <w:p w:rsidR="002F1EAF" w:rsidRPr="008E5AD8" w:rsidRDefault="002F1EAF" w:rsidP="002F1EAF">
      <w:pPr>
        <w:ind w:left="360"/>
        <w:jc w:val="both"/>
      </w:pPr>
    </w:p>
    <w:p w:rsidR="002F1EAF" w:rsidRDefault="002F1EAF" w:rsidP="002F1EAF">
      <w:pPr>
        <w:jc w:val="both"/>
      </w:pPr>
      <w:r>
        <w:t xml:space="preserve"> </w:t>
      </w:r>
    </w:p>
    <w:p w:rsidR="002F1EAF" w:rsidRDefault="002F1EAF" w:rsidP="002F1EAF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354B80" w:rsidRDefault="00354B80"/>
    <w:sectPr w:rsidR="0035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97"/>
    <w:rsid w:val="000120A6"/>
    <w:rsid w:val="001D30A5"/>
    <w:rsid w:val="002F1EAF"/>
    <w:rsid w:val="002F5DF8"/>
    <w:rsid w:val="00354B80"/>
    <w:rsid w:val="00590082"/>
    <w:rsid w:val="006713A6"/>
    <w:rsid w:val="00774E93"/>
    <w:rsid w:val="007769B8"/>
    <w:rsid w:val="00991CD1"/>
    <w:rsid w:val="009B3115"/>
    <w:rsid w:val="00B06197"/>
    <w:rsid w:val="00CF4583"/>
    <w:rsid w:val="00EA521E"/>
    <w:rsid w:val="00F9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EAF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EA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2020-03-13T09:11:00Z</cp:lastPrinted>
  <dcterms:created xsi:type="dcterms:W3CDTF">2018-02-09T01:27:00Z</dcterms:created>
  <dcterms:modified xsi:type="dcterms:W3CDTF">2020-03-13T09:12:00Z</dcterms:modified>
</cp:coreProperties>
</file>