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32" w:rsidRPr="00F35233" w:rsidRDefault="00552832" w:rsidP="00552832">
      <w:pPr>
        <w:jc w:val="center"/>
        <w:rPr>
          <w:szCs w:val="24"/>
        </w:rPr>
      </w:pPr>
      <w:r w:rsidRPr="00F35233">
        <w:rPr>
          <w:szCs w:val="24"/>
        </w:rPr>
        <w:t xml:space="preserve">Томская область Асиновский район   </w:t>
      </w:r>
    </w:p>
    <w:p w:rsidR="00552832" w:rsidRPr="00F35233" w:rsidRDefault="00552832" w:rsidP="00552832">
      <w:pPr>
        <w:jc w:val="center"/>
        <w:rPr>
          <w:b/>
          <w:szCs w:val="24"/>
        </w:rPr>
      </w:pPr>
      <w:r w:rsidRPr="00F35233">
        <w:rPr>
          <w:b/>
          <w:szCs w:val="24"/>
        </w:rPr>
        <w:t>АДМИНИСТРАЦИЯ</w:t>
      </w:r>
    </w:p>
    <w:p w:rsidR="00552832" w:rsidRPr="00F35233" w:rsidRDefault="00552832" w:rsidP="00552832">
      <w:pPr>
        <w:jc w:val="center"/>
        <w:rPr>
          <w:b/>
          <w:szCs w:val="24"/>
        </w:rPr>
      </w:pPr>
      <w:r w:rsidRPr="00F35233">
        <w:rPr>
          <w:b/>
          <w:szCs w:val="24"/>
        </w:rPr>
        <w:t>НОВОНИКОЛАЕВСКОГО СЕЛЬСКОГО ПОСЕЛЕНИЯ</w:t>
      </w:r>
    </w:p>
    <w:p w:rsidR="00552832" w:rsidRPr="00F35233" w:rsidRDefault="00552832" w:rsidP="00552832">
      <w:pPr>
        <w:jc w:val="center"/>
        <w:rPr>
          <w:b/>
          <w:szCs w:val="24"/>
        </w:rPr>
      </w:pPr>
    </w:p>
    <w:p w:rsidR="00552832" w:rsidRPr="00F35233" w:rsidRDefault="00552832" w:rsidP="00552832">
      <w:pPr>
        <w:jc w:val="center"/>
        <w:rPr>
          <w:b/>
          <w:szCs w:val="24"/>
        </w:rPr>
      </w:pPr>
      <w:r w:rsidRPr="00F35233">
        <w:rPr>
          <w:b/>
          <w:szCs w:val="24"/>
        </w:rPr>
        <w:t>ПОСТАНОВЛЕНИЕ</w:t>
      </w:r>
    </w:p>
    <w:p w:rsidR="00552832" w:rsidRPr="00F35233" w:rsidRDefault="00552832" w:rsidP="00552832">
      <w:pPr>
        <w:jc w:val="center"/>
        <w:rPr>
          <w:b/>
          <w:szCs w:val="24"/>
        </w:rPr>
      </w:pPr>
      <w:r w:rsidRPr="00F35233">
        <w:rPr>
          <w:b/>
          <w:szCs w:val="24"/>
        </w:rPr>
        <w:t xml:space="preserve"> </w:t>
      </w:r>
    </w:p>
    <w:p w:rsidR="00552832" w:rsidRPr="00F35233" w:rsidRDefault="00A03424" w:rsidP="00552832">
      <w:pPr>
        <w:tabs>
          <w:tab w:val="left" w:pos="8097"/>
        </w:tabs>
        <w:jc w:val="both"/>
        <w:rPr>
          <w:szCs w:val="24"/>
        </w:rPr>
      </w:pPr>
      <w:r>
        <w:rPr>
          <w:szCs w:val="24"/>
        </w:rPr>
        <w:t>29.10</w:t>
      </w:r>
      <w:r w:rsidR="00552832" w:rsidRPr="00F35233">
        <w:rPr>
          <w:szCs w:val="24"/>
        </w:rPr>
        <w:t>.20</w:t>
      </w:r>
      <w:r w:rsidR="00750CB5" w:rsidRPr="00F35233">
        <w:rPr>
          <w:szCs w:val="24"/>
        </w:rPr>
        <w:t>2</w:t>
      </w:r>
      <w:r w:rsidR="008A2669">
        <w:rPr>
          <w:szCs w:val="24"/>
        </w:rPr>
        <w:t>1</w:t>
      </w:r>
      <w:r w:rsidR="00552832" w:rsidRPr="00F35233">
        <w:rPr>
          <w:szCs w:val="24"/>
        </w:rPr>
        <w:tab/>
      </w:r>
      <w:r w:rsidR="00913BA1" w:rsidRPr="00F35233">
        <w:rPr>
          <w:szCs w:val="24"/>
        </w:rPr>
        <w:t xml:space="preserve"> </w:t>
      </w:r>
      <w:r w:rsidR="00552832" w:rsidRPr="00F35233">
        <w:rPr>
          <w:szCs w:val="24"/>
        </w:rPr>
        <w:t xml:space="preserve">№ </w:t>
      </w:r>
      <w:r>
        <w:rPr>
          <w:szCs w:val="24"/>
        </w:rPr>
        <w:t>67</w:t>
      </w:r>
    </w:p>
    <w:p w:rsidR="00552832" w:rsidRDefault="006854CA" w:rsidP="006854CA">
      <w:pPr>
        <w:jc w:val="center"/>
        <w:rPr>
          <w:szCs w:val="24"/>
        </w:rPr>
      </w:pPr>
      <w:proofErr w:type="gramStart"/>
      <w:r>
        <w:rPr>
          <w:szCs w:val="24"/>
        </w:rPr>
        <w:t>с</w:t>
      </w:r>
      <w:proofErr w:type="gramEnd"/>
      <w:r>
        <w:rPr>
          <w:szCs w:val="24"/>
        </w:rPr>
        <w:t>. Новониколаевка</w:t>
      </w:r>
    </w:p>
    <w:p w:rsidR="006854CA" w:rsidRPr="006854CA" w:rsidRDefault="006854CA" w:rsidP="006854CA">
      <w:pPr>
        <w:jc w:val="center"/>
        <w:rPr>
          <w:szCs w:val="24"/>
        </w:rPr>
      </w:pPr>
    </w:p>
    <w:p w:rsidR="00552832" w:rsidRPr="00F35233" w:rsidRDefault="00552832" w:rsidP="00552832">
      <w:pPr>
        <w:pStyle w:val="ab"/>
        <w:jc w:val="center"/>
        <w:rPr>
          <w:sz w:val="24"/>
          <w:szCs w:val="24"/>
        </w:rPr>
      </w:pPr>
      <w:r w:rsidRPr="00F35233">
        <w:rPr>
          <w:sz w:val="24"/>
          <w:szCs w:val="24"/>
        </w:rPr>
        <w:t>Об утверждении</w:t>
      </w:r>
      <w:r w:rsidRPr="00F35233">
        <w:t xml:space="preserve"> </w:t>
      </w:r>
      <w:r w:rsidRPr="00F35233">
        <w:rPr>
          <w:sz w:val="24"/>
          <w:szCs w:val="24"/>
        </w:rPr>
        <w:t>Прогноза социально-экономического развития</w:t>
      </w:r>
    </w:p>
    <w:p w:rsidR="00552832" w:rsidRPr="00F35233" w:rsidRDefault="00552832" w:rsidP="00552832">
      <w:pPr>
        <w:pStyle w:val="ab"/>
        <w:jc w:val="center"/>
        <w:rPr>
          <w:sz w:val="24"/>
          <w:szCs w:val="24"/>
        </w:rPr>
      </w:pPr>
      <w:r w:rsidRPr="00F35233">
        <w:rPr>
          <w:sz w:val="24"/>
          <w:szCs w:val="24"/>
        </w:rPr>
        <w:t xml:space="preserve">муниципального образования «Новониколаевское сельское поселение» Асиновского </w:t>
      </w:r>
    </w:p>
    <w:p w:rsidR="00552832" w:rsidRPr="00F35233" w:rsidRDefault="0082507E" w:rsidP="00552832">
      <w:pPr>
        <w:pStyle w:val="ab"/>
        <w:jc w:val="center"/>
        <w:rPr>
          <w:sz w:val="24"/>
          <w:szCs w:val="24"/>
        </w:rPr>
      </w:pPr>
      <w:r w:rsidRPr="00F35233">
        <w:rPr>
          <w:sz w:val="24"/>
          <w:szCs w:val="24"/>
        </w:rPr>
        <w:t>района Томской области на 202</w:t>
      </w:r>
      <w:r w:rsidR="008A2669">
        <w:rPr>
          <w:sz w:val="24"/>
          <w:szCs w:val="24"/>
        </w:rPr>
        <w:t>2</w:t>
      </w:r>
      <w:r w:rsidR="00552832" w:rsidRPr="00F35233">
        <w:rPr>
          <w:sz w:val="24"/>
          <w:szCs w:val="24"/>
        </w:rPr>
        <w:t xml:space="preserve"> год и плановый период 202</w:t>
      </w:r>
      <w:r w:rsidR="00750CB5" w:rsidRPr="00F35233">
        <w:rPr>
          <w:sz w:val="24"/>
          <w:szCs w:val="24"/>
        </w:rPr>
        <w:t>2</w:t>
      </w:r>
      <w:r w:rsidR="00552832" w:rsidRPr="00F35233">
        <w:rPr>
          <w:sz w:val="24"/>
          <w:szCs w:val="24"/>
        </w:rPr>
        <w:t xml:space="preserve"> и 202</w:t>
      </w:r>
      <w:r w:rsidR="00750CB5" w:rsidRPr="00F35233">
        <w:rPr>
          <w:sz w:val="24"/>
          <w:szCs w:val="24"/>
        </w:rPr>
        <w:t>3</w:t>
      </w:r>
      <w:r w:rsidR="00552832" w:rsidRPr="00F35233">
        <w:rPr>
          <w:sz w:val="24"/>
          <w:szCs w:val="24"/>
        </w:rPr>
        <w:t xml:space="preserve"> годов</w:t>
      </w:r>
    </w:p>
    <w:p w:rsidR="00552832" w:rsidRPr="00F35233" w:rsidRDefault="00552832" w:rsidP="00552832">
      <w:pPr>
        <w:jc w:val="both"/>
      </w:pPr>
    </w:p>
    <w:p w:rsidR="00552832" w:rsidRPr="00F35233" w:rsidRDefault="00552832" w:rsidP="00552832">
      <w:pPr>
        <w:ind w:firstLine="708"/>
        <w:jc w:val="both"/>
      </w:pPr>
      <w:r w:rsidRPr="00F35233">
        <w:t>Руководствуясь статьей 173 Бюджетного кодекса Российской Федерации, Уставом муниципального образования «Новониколаевское сельское поселение»,</w:t>
      </w:r>
    </w:p>
    <w:p w:rsidR="007D2BF6" w:rsidRDefault="007D2BF6" w:rsidP="00913BA1">
      <w:pPr>
        <w:jc w:val="both"/>
      </w:pPr>
    </w:p>
    <w:p w:rsidR="00552832" w:rsidRPr="00F35233" w:rsidRDefault="00552832" w:rsidP="00552832">
      <w:pPr>
        <w:jc w:val="both"/>
      </w:pPr>
      <w:r w:rsidRPr="00F35233">
        <w:t>ПОСТАНОВЛЯЮ:</w:t>
      </w:r>
    </w:p>
    <w:p w:rsidR="00552832" w:rsidRPr="00F35233" w:rsidRDefault="00552832" w:rsidP="00552832">
      <w:pPr>
        <w:pStyle w:val="ab"/>
        <w:ind w:firstLine="708"/>
        <w:rPr>
          <w:sz w:val="24"/>
          <w:szCs w:val="24"/>
        </w:rPr>
      </w:pPr>
      <w:r w:rsidRPr="00F35233">
        <w:rPr>
          <w:sz w:val="24"/>
          <w:szCs w:val="24"/>
        </w:rPr>
        <w:t>1. Утвердить Прогноз социально-экономического развития муниципального образования «Новониколаевское сельское поселение» на 20</w:t>
      </w:r>
      <w:r w:rsidR="0082507E" w:rsidRPr="00F35233">
        <w:rPr>
          <w:sz w:val="24"/>
          <w:szCs w:val="24"/>
        </w:rPr>
        <w:t>2</w:t>
      </w:r>
      <w:r w:rsidR="008A2669">
        <w:rPr>
          <w:sz w:val="24"/>
          <w:szCs w:val="24"/>
        </w:rPr>
        <w:t>2</w:t>
      </w:r>
      <w:r w:rsidRPr="00F35233">
        <w:rPr>
          <w:sz w:val="24"/>
          <w:szCs w:val="24"/>
        </w:rPr>
        <w:t xml:space="preserve"> год и плановый период 202</w:t>
      </w:r>
      <w:r w:rsidR="008A2669">
        <w:rPr>
          <w:sz w:val="24"/>
          <w:szCs w:val="24"/>
        </w:rPr>
        <w:t>3</w:t>
      </w:r>
      <w:r w:rsidRPr="00F35233">
        <w:rPr>
          <w:sz w:val="24"/>
          <w:szCs w:val="24"/>
        </w:rPr>
        <w:t xml:space="preserve"> и 202</w:t>
      </w:r>
      <w:r w:rsidR="008A2669">
        <w:rPr>
          <w:sz w:val="24"/>
          <w:szCs w:val="24"/>
        </w:rPr>
        <w:t>4</w:t>
      </w:r>
      <w:r w:rsidRPr="00F35233">
        <w:rPr>
          <w:sz w:val="24"/>
          <w:szCs w:val="24"/>
        </w:rPr>
        <w:t xml:space="preserve"> годов</w:t>
      </w:r>
      <w:r w:rsidRPr="00F35233">
        <w:t xml:space="preserve"> </w:t>
      </w:r>
      <w:r w:rsidRPr="00F35233">
        <w:rPr>
          <w:sz w:val="24"/>
          <w:szCs w:val="24"/>
        </w:rPr>
        <w:t>согласно приложению</w:t>
      </w:r>
      <w:r w:rsidR="006854CA">
        <w:rPr>
          <w:sz w:val="24"/>
          <w:szCs w:val="24"/>
        </w:rPr>
        <w:t xml:space="preserve"> к настоящему постановлению.</w:t>
      </w:r>
    </w:p>
    <w:p w:rsidR="00552832" w:rsidRPr="00F35233" w:rsidRDefault="00552832" w:rsidP="00552832">
      <w:pPr>
        <w:ind w:firstLine="708"/>
        <w:jc w:val="both"/>
        <w:rPr>
          <w:rStyle w:val="a3"/>
          <w:rFonts w:eastAsiaTheme="majorEastAsia"/>
          <w:color w:val="auto"/>
          <w:u w:val="none"/>
        </w:rPr>
      </w:pPr>
      <w:r w:rsidRPr="00F35233">
        <w:t xml:space="preserve">2. </w:t>
      </w:r>
      <w:r w:rsidRPr="00F35233">
        <w:rPr>
          <w:rFonts w:eastAsia="Calibri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F35233">
          <w:rPr>
            <w:rStyle w:val="a3"/>
            <w:rFonts w:eastAsia="Calibri"/>
            <w:color w:val="auto"/>
            <w:szCs w:val="24"/>
            <w:u w:val="none"/>
            <w:lang w:eastAsia="en-US"/>
          </w:rPr>
          <w:t>www.n</w:t>
        </w:r>
        <w:r w:rsidRPr="00F35233">
          <w:rPr>
            <w:rStyle w:val="a3"/>
            <w:rFonts w:eastAsia="Calibri"/>
            <w:color w:val="auto"/>
            <w:szCs w:val="24"/>
            <w:u w:val="none"/>
            <w:lang w:val="en-US" w:eastAsia="en-US"/>
          </w:rPr>
          <w:t>n</w:t>
        </w:r>
        <w:r w:rsidRPr="00F35233">
          <w:rPr>
            <w:rStyle w:val="a3"/>
            <w:rFonts w:eastAsia="Calibri"/>
            <w:color w:val="auto"/>
            <w:szCs w:val="24"/>
            <w:u w:val="none"/>
            <w:lang w:eastAsia="en-US"/>
          </w:rPr>
          <w:t>selpasino.ru</w:t>
        </w:r>
      </w:hyperlink>
      <w:r w:rsidRPr="00F35233">
        <w:rPr>
          <w:rFonts w:eastAsia="Calibri"/>
          <w:szCs w:val="24"/>
          <w:lang w:eastAsia="en-US"/>
        </w:rPr>
        <w:t xml:space="preserve">.    </w:t>
      </w:r>
      <w:r w:rsidRPr="00F35233">
        <w:rPr>
          <w:snapToGrid w:val="0"/>
        </w:rPr>
        <w:t xml:space="preserve"> </w:t>
      </w:r>
      <w:r w:rsidRPr="00F35233">
        <w:rPr>
          <w:rStyle w:val="a3"/>
          <w:rFonts w:eastAsiaTheme="majorEastAsia"/>
          <w:color w:val="auto"/>
        </w:rPr>
        <w:t xml:space="preserve"> </w:t>
      </w:r>
    </w:p>
    <w:p w:rsidR="00552832" w:rsidRPr="00F35233" w:rsidRDefault="0082507E" w:rsidP="00552832">
      <w:pPr>
        <w:ind w:firstLine="708"/>
        <w:jc w:val="both"/>
      </w:pPr>
      <w:r w:rsidRPr="00F35233">
        <w:t>3</w:t>
      </w:r>
      <w:r w:rsidR="00552832" w:rsidRPr="00F35233">
        <w:t xml:space="preserve">. Контроль исполнения настоящего постановления возложить на ведущего специалиста по экономике и финансам. </w:t>
      </w:r>
    </w:p>
    <w:p w:rsidR="00552832" w:rsidRPr="00F35233" w:rsidRDefault="00552832" w:rsidP="00552832">
      <w:pPr>
        <w:jc w:val="both"/>
      </w:pPr>
      <w:r w:rsidRPr="00F35233">
        <w:tab/>
      </w:r>
    </w:p>
    <w:p w:rsidR="00552832" w:rsidRPr="00F35233" w:rsidRDefault="00552832" w:rsidP="00552832">
      <w:pPr>
        <w:jc w:val="both"/>
      </w:pPr>
    </w:p>
    <w:p w:rsidR="00552832" w:rsidRPr="00F35233" w:rsidRDefault="00552832" w:rsidP="00552832">
      <w:pPr>
        <w:jc w:val="both"/>
      </w:pPr>
    </w:p>
    <w:p w:rsidR="00552832" w:rsidRPr="00F35233" w:rsidRDefault="00552832" w:rsidP="00552832">
      <w:pPr>
        <w:jc w:val="both"/>
      </w:pPr>
      <w:r w:rsidRPr="00F35233">
        <w:t>Глава сельского поселения                                                                                         Д.С. Бурков</w:t>
      </w:r>
    </w:p>
    <w:p w:rsidR="00552832" w:rsidRPr="00F35233" w:rsidRDefault="00552832" w:rsidP="00552832">
      <w:pPr>
        <w:jc w:val="both"/>
      </w:pPr>
    </w:p>
    <w:p w:rsidR="00552832" w:rsidRPr="00F35233" w:rsidRDefault="00552832" w:rsidP="00552832">
      <w:pPr>
        <w:jc w:val="both"/>
      </w:pPr>
    </w:p>
    <w:p w:rsidR="00552832" w:rsidRPr="00F35233" w:rsidRDefault="00552832" w:rsidP="00552832">
      <w:pPr>
        <w:jc w:val="both"/>
      </w:pPr>
    </w:p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Pr="00F35233" w:rsidRDefault="00552832" w:rsidP="00552832"/>
    <w:p w:rsidR="00552832" w:rsidRDefault="00552832" w:rsidP="00552832">
      <w:pPr>
        <w:pStyle w:val="af5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54CA" w:rsidRDefault="006854CA" w:rsidP="00552832">
      <w:pPr>
        <w:pStyle w:val="af5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54CA" w:rsidRDefault="006854CA" w:rsidP="00552832">
      <w:pPr>
        <w:pStyle w:val="af5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54CA" w:rsidRDefault="006854CA" w:rsidP="00552832">
      <w:pPr>
        <w:pStyle w:val="af5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854CA" w:rsidRPr="00F35233" w:rsidRDefault="006854CA" w:rsidP="00552832">
      <w:pPr>
        <w:pStyle w:val="af5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13BA1" w:rsidRPr="00F35233" w:rsidRDefault="00552832" w:rsidP="00552832">
      <w:pPr>
        <w:pStyle w:val="af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3523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                       </w:t>
      </w:r>
      <w:r w:rsidR="00672C68" w:rsidRPr="00F3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</w:p>
    <w:p w:rsidR="00552832" w:rsidRPr="00F35233" w:rsidRDefault="00913BA1" w:rsidP="00552832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F352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</w:t>
      </w:r>
      <w:r w:rsidR="00552832" w:rsidRPr="00F35233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552832" w:rsidRPr="00F35233" w:rsidRDefault="00552832" w:rsidP="00552832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672C68"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35233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  <w:r w:rsidR="00913BA1"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552832" w:rsidRPr="00F35233" w:rsidRDefault="00552832" w:rsidP="00552832">
      <w:pPr>
        <w:pStyle w:val="af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7D2B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</w:p>
    <w:p w:rsidR="00552832" w:rsidRPr="00F35233" w:rsidRDefault="00552832" w:rsidP="00552832">
      <w:pPr>
        <w:pStyle w:val="af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Новониколаевского</w:t>
      </w:r>
    </w:p>
    <w:p w:rsidR="00552832" w:rsidRPr="00F35233" w:rsidRDefault="00552832" w:rsidP="00552832">
      <w:pPr>
        <w:pStyle w:val="af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672C68" w:rsidRPr="00F3523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35233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552832" w:rsidRPr="00F35233" w:rsidRDefault="00552832" w:rsidP="00552832">
      <w:pPr>
        <w:pStyle w:val="ab"/>
        <w:jc w:val="center"/>
        <w:rPr>
          <w:b/>
          <w:sz w:val="24"/>
          <w:szCs w:val="24"/>
        </w:rPr>
      </w:pPr>
      <w:r w:rsidRPr="00F35233">
        <w:rPr>
          <w:sz w:val="24"/>
          <w:szCs w:val="24"/>
        </w:rPr>
        <w:t xml:space="preserve">                                      </w:t>
      </w:r>
      <w:r w:rsidR="008A2669">
        <w:rPr>
          <w:sz w:val="24"/>
          <w:szCs w:val="24"/>
        </w:rPr>
        <w:t xml:space="preserve">                          </w:t>
      </w:r>
      <w:r w:rsidRPr="00F35233">
        <w:rPr>
          <w:sz w:val="24"/>
          <w:szCs w:val="24"/>
        </w:rPr>
        <w:t xml:space="preserve"> </w:t>
      </w:r>
      <w:r w:rsidR="00A03424">
        <w:rPr>
          <w:sz w:val="24"/>
          <w:szCs w:val="24"/>
        </w:rPr>
        <w:t xml:space="preserve">  29.10</w:t>
      </w:r>
      <w:r w:rsidRPr="00F35233">
        <w:rPr>
          <w:sz w:val="24"/>
          <w:szCs w:val="24"/>
        </w:rPr>
        <w:t>.20</w:t>
      </w:r>
      <w:r w:rsidR="00750CB5" w:rsidRPr="00F35233">
        <w:rPr>
          <w:sz w:val="24"/>
          <w:szCs w:val="24"/>
        </w:rPr>
        <w:t>2</w:t>
      </w:r>
      <w:r w:rsidR="008A2669">
        <w:rPr>
          <w:sz w:val="24"/>
          <w:szCs w:val="24"/>
        </w:rPr>
        <w:t>1</w:t>
      </w:r>
      <w:r w:rsidRPr="00F35233">
        <w:rPr>
          <w:sz w:val="24"/>
          <w:szCs w:val="24"/>
        </w:rPr>
        <w:t xml:space="preserve"> № </w:t>
      </w:r>
      <w:r w:rsidR="00A03424">
        <w:rPr>
          <w:sz w:val="24"/>
          <w:szCs w:val="24"/>
        </w:rPr>
        <w:t>67</w:t>
      </w:r>
      <w:r w:rsidR="008A2669">
        <w:rPr>
          <w:sz w:val="24"/>
          <w:szCs w:val="24"/>
        </w:rPr>
        <w:t xml:space="preserve"> </w:t>
      </w:r>
      <w:r w:rsidRPr="00F35233">
        <w:rPr>
          <w:sz w:val="24"/>
          <w:szCs w:val="24"/>
        </w:rPr>
        <w:t xml:space="preserve"> </w:t>
      </w:r>
      <w:r w:rsidRPr="00F35233">
        <w:rPr>
          <w:sz w:val="24"/>
          <w:szCs w:val="24"/>
        </w:rPr>
        <w:br/>
      </w:r>
    </w:p>
    <w:p w:rsidR="00552832" w:rsidRPr="00F35233" w:rsidRDefault="00552832" w:rsidP="007D2BF6">
      <w:pPr>
        <w:pStyle w:val="ab"/>
        <w:jc w:val="center"/>
        <w:rPr>
          <w:b/>
          <w:sz w:val="24"/>
          <w:szCs w:val="24"/>
        </w:rPr>
      </w:pPr>
      <w:r w:rsidRPr="00F35233">
        <w:rPr>
          <w:b/>
          <w:sz w:val="24"/>
          <w:szCs w:val="24"/>
        </w:rPr>
        <w:t>Прогноз социально-экономического развития</w:t>
      </w:r>
    </w:p>
    <w:p w:rsidR="00552832" w:rsidRPr="007D2BF6" w:rsidRDefault="00552832" w:rsidP="007D2BF6">
      <w:pPr>
        <w:pStyle w:val="ab"/>
        <w:jc w:val="center"/>
        <w:rPr>
          <w:b/>
          <w:sz w:val="24"/>
          <w:szCs w:val="24"/>
        </w:rPr>
      </w:pPr>
      <w:r w:rsidRPr="00F35233">
        <w:rPr>
          <w:b/>
          <w:sz w:val="24"/>
          <w:szCs w:val="24"/>
        </w:rPr>
        <w:t>муниципального образования «Новониколаевское сельское поселение»</w:t>
      </w:r>
      <w:r w:rsidRPr="00F35233">
        <w:rPr>
          <w:sz w:val="24"/>
          <w:szCs w:val="24"/>
        </w:rPr>
        <w:t xml:space="preserve"> </w:t>
      </w:r>
      <w:r w:rsidR="0082507E" w:rsidRPr="00F35233">
        <w:rPr>
          <w:b/>
          <w:sz w:val="24"/>
          <w:szCs w:val="24"/>
        </w:rPr>
        <w:t>на 202</w:t>
      </w:r>
      <w:r w:rsidR="008A2669">
        <w:rPr>
          <w:b/>
          <w:sz w:val="24"/>
          <w:szCs w:val="24"/>
        </w:rPr>
        <w:t>2</w:t>
      </w:r>
      <w:r w:rsidRPr="00F35233">
        <w:rPr>
          <w:b/>
          <w:sz w:val="24"/>
          <w:szCs w:val="24"/>
        </w:rPr>
        <w:t xml:space="preserve"> год и плановый период 202</w:t>
      </w:r>
      <w:r w:rsidR="008A2669">
        <w:rPr>
          <w:b/>
          <w:sz w:val="24"/>
          <w:szCs w:val="24"/>
        </w:rPr>
        <w:t>3</w:t>
      </w:r>
      <w:r w:rsidRPr="00F35233">
        <w:rPr>
          <w:b/>
          <w:sz w:val="24"/>
          <w:szCs w:val="24"/>
        </w:rPr>
        <w:t xml:space="preserve"> -202</w:t>
      </w:r>
      <w:r w:rsidR="008A2669">
        <w:rPr>
          <w:b/>
          <w:sz w:val="24"/>
          <w:szCs w:val="24"/>
        </w:rPr>
        <w:t>4</w:t>
      </w:r>
      <w:r w:rsidRPr="00F35233">
        <w:rPr>
          <w:b/>
          <w:sz w:val="24"/>
          <w:szCs w:val="24"/>
        </w:rPr>
        <w:t xml:space="preserve"> годы</w:t>
      </w:r>
    </w:p>
    <w:p w:rsidR="00D8054C" w:rsidRPr="007D2BF6" w:rsidRDefault="00552832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 xml:space="preserve">     </w:t>
      </w:r>
      <w:proofErr w:type="gramStart"/>
      <w:r w:rsidRPr="00F35233">
        <w:rPr>
          <w:sz w:val="24"/>
          <w:szCs w:val="24"/>
        </w:rPr>
        <w:t xml:space="preserve">Целью прогноза социально – экономического развития муниципального образования </w:t>
      </w:r>
      <w:r w:rsidR="00750CB5" w:rsidRPr="00F35233">
        <w:rPr>
          <w:sz w:val="24"/>
          <w:szCs w:val="24"/>
        </w:rPr>
        <w:t>«</w:t>
      </w:r>
      <w:r w:rsidRPr="00F35233">
        <w:rPr>
          <w:sz w:val="24"/>
          <w:szCs w:val="24"/>
        </w:rPr>
        <w:t>Ново</w:t>
      </w:r>
      <w:r w:rsidR="00750CB5" w:rsidRPr="00F35233">
        <w:rPr>
          <w:sz w:val="24"/>
          <w:szCs w:val="24"/>
        </w:rPr>
        <w:t xml:space="preserve">николаевское сельское поселение» </w:t>
      </w:r>
      <w:r w:rsidRPr="00F35233">
        <w:rPr>
          <w:sz w:val="24"/>
          <w:szCs w:val="24"/>
        </w:rPr>
        <w:t>Асиновского района Томской области на 20</w:t>
      </w:r>
      <w:r w:rsidR="0082507E" w:rsidRPr="00F35233">
        <w:rPr>
          <w:sz w:val="24"/>
          <w:szCs w:val="24"/>
        </w:rPr>
        <w:t>2</w:t>
      </w:r>
      <w:r w:rsidR="008A2669">
        <w:rPr>
          <w:sz w:val="24"/>
          <w:szCs w:val="24"/>
        </w:rPr>
        <w:t>2</w:t>
      </w:r>
      <w:r w:rsidRPr="00F35233">
        <w:rPr>
          <w:sz w:val="24"/>
          <w:szCs w:val="24"/>
        </w:rPr>
        <w:t xml:space="preserve"> год и плановый период 202</w:t>
      </w:r>
      <w:r w:rsidR="008A2669">
        <w:rPr>
          <w:sz w:val="24"/>
          <w:szCs w:val="24"/>
        </w:rPr>
        <w:t>3</w:t>
      </w:r>
      <w:r w:rsidRPr="00F35233">
        <w:rPr>
          <w:sz w:val="24"/>
          <w:szCs w:val="24"/>
        </w:rPr>
        <w:t xml:space="preserve"> – 202</w:t>
      </w:r>
      <w:r w:rsidR="008A2669">
        <w:rPr>
          <w:sz w:val="24"/>
          <w:szCs w:val="24"/>
        </w:rPr>
        <w:t>4</w:t>
      </w:r>
      <w:r w:rsidRPr="00F35233">
        <w:rPr>
          <w:sz w:val="24"/>
          <w:szCs w:val="24"/>
        </w:rPr>
        <w:t xml:space="preserve"> годы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«Новониколаевское сельское поселение».</w:t>
      </w:r>
      <w:proofErr w:type="gramEnd"/>
    </w:p>
    <w:p w:rsidR="00D8054C" w:rsidRPr="00F35233" w:rsidRDefault="00D8054C" w:rsidP="007D2BF6">
      <w:pPr>
        <w:pStyle w:val="ab"/>
        <w:spacing w:line="240" w:lineRule="atLeast"/>
        <w:ind w:firstLine="709"/>
        <w:jc w:val="center"/>
        <w:rPr>
          <w:b/>
          <w:sz w:val="24"/>
          <w:szCs w:val="24"/>
        </w:rPr>
      </w:pPr>
      <w:r w:rsidRPr="00F35233">
        <w:rPr>
          <w:b/>
          <w:sz w:val="24"/>
          <w:szCs w:val="24"/>
        </w:rPr>
        <w:t>Пояснительная записка к прогнозу социально-экономического развития муниципального образования «Новониколаевское сельское поселение» на 202</w:t>
      </w:r>
      <w:r w:rsidR="008A2669">
        <w:rPr>
          <w:b/>
          <w:sz w:val="24"/>
          <w:szCs w:val="24"/>
        </w:rPr>
        <w:t>2</w:t>
      </w:r>
      <w:r w:rsidRPr="00F35233">
        <w:rPr>
          <w:b/>
          <w:sz w:val="24"/>
          <w:szCs w:val="24"/>
        </w:rPr>
        <w:t xml:space="preserve"> год и плановый период 202</w:t>
      </w:r>
      <w:r w:rsidR="008A2669">
        <w:rPr>
          <w:b/>
          <w:sz w:val="24"/>
          <w:szCs w:val="24"/>
        </w:rPr>
        <w:t>3</w:t>
      </w:r>
      <w:r w:rsidRPr="00F35233">
        <w:rPr>
          <w:b/>
          <w:sz w:val="24"/>
          <w:szCs w:val="24"/>
        </w:rPr>
        <w:t xml:space="preserve"> и 202</w:t>
      </w:r>
      <w:r w:rsidR="008A2669">
        <w:rPr>
          <w:b/>
          <w:sz w:val="24"/>
          <w:szCs w:val="24"/>
        </w:rPr>
        <w:t>4</w:t>
      </w:r>
      <w:r w:rsidRPr="00F35233">
        <w:rPr>
          <w:b/>
          <w:sz w:val="24"/>
          <w:szCs w:val="24"/>
        </w:rPr>
        <w:t xml:space="preserve"> годов.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 xml:space="preserve">За основу при разработке прогноза взяты статистические отчетные данные, отчетные данные за истекший год и оперативные данные текущего года об исполнении местного бюджета муниципального образования «Новониколаевское сельское поселение», а также результаты анализа экономического развития организаций, действующих на территории поселения, тенденции развития социальной сферы поселения.  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b/>
          <w:sz w:val="24"/>
          <w:szCs w:val="24"/>
        </w:rPr>
        <w:t>Цели и задачи</w:t>
      </w:r>
      <w:r w:rsidR="00750CB5" w:rsidRPr="00F35233">
        <w:rPr>
          <w:sz w:val="24"/>
          <w:szCs w:val="24"/>
        </w:rPr>
        <w:t xml:space="preserve">: </w:t>
      </w:r>
      <w:r w:rsidRPr="00F35233">
        <w:rPr>
          <w:sz w:val="24"/>
          <w:szCs w:val="24"/>
        </w:rPr>
        <w:t xml:space="preserve">Основной целью социально-экономического развития сельского поселения является улучшение качества жизни населения. 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бюджетом поселения обязательств по содержанию объектов социальной сферы и муниципального хозяйства, решением наиболее острых первоочередных социальных вопросов и наказов, поступающих к Главе поселения. 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 xml:space="preserve">Прогноз муниципального образования «Новониколаевское сельское поселение» разработан по следующим разделам: 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1.</w:t>
      </w:r>
      <w:r w:rsidR="00672C68" w:rsidRPr="00F35233">
        <w:rPr>
          <w:b/>
          <w:sz w:val="24"/>
          <w:szCs w:val="24"/>
        </w:rPr>
        <w:t xml:space="preserve"> </w:t>
      </w:r>
      <w:r w:rsidR="00672C68" w:rsidRPr="00F35233">
        <w:rPr>
          <w:sz w:val="24"/>
          <w:szCs w:val="24"/>
        </w:rPr>
        <w:t>Территория муниципального образования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 xml:space="preserve">2. </w:t>
      </w:r>
      <w:r w:rsidR="00672C68" w:rsidRPr="00F35233">
        <w:rPr>
          <w:sz w:val="24"/>
          <w:szCs w:val="24"/>
        </w:rPr>
        <w:t>Демографическая характеристика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3.</w:t>
      </w:r>
      <w:r w:rsidR="00672C68" w:rsidRPr="00F35233">
        <w:t xml:space="preserve"> </w:t>
      </w:r>
      <w:r w:rsidR="00672C68" w:rsidRPr="00F35233">
        <w:rPr>
          <w:sz w:val="24"/>
          <w:szCs w:val="24"/>
        </w:rPr>
        <w:t>Финансы</w:t>
      </w:r>
      <w:r w:rsidRPr="00F35233">
        <w:rPr>
          <w:sz w:val="24"/>
          <w:szCs w:val="24"/>
        </w:rPr>
        <w:t xml:space="preserve">     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4.</w:t>
      </w:r>
      <w:r w:rsidR="00C53D7B" w:rsidRPr="00F35233">
        <w:t xml:space="preserve"> </w:t>
      </w:r>
      <w:r w:rsidR="00C53D7B" w:rsidRPr="00F35233">
        <w:rPr>
          <w:sz w:val="24"/>
          <w:szCs w:val="24"/>
        </w:rPr>
        <w:t>Муниципальное имущество</w:t>
      </w:r>
      <w:r w:rsidRPr="00F35233">
        <w:rPr>
          <w:sz w:val="24"/>
          <w:szCs w:val="24"/>
        </w:rPr>
        <w:t xml:space="preserve">     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5.</w:t>
      </w:r>
      <w:r w:rsidR="00C53D7B" w:rsidRPr="00F35233">
        <w:t xml:space="preserve"> </w:t>
      </w:r>
      <w:r w:rsidR="00C53D7B" w:rsidRPr="00F35233">
        <w:rPr>
          <w:sz w:val="24"/>
          <w:szCs w:val="24"/>
        </w:rPr>
        <w:t>Содержание и использование жилого фонда и нежилых помещений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6.</w:t>
      </w:r>
      <w:r w:rsidR="00C53D7B" w:rsidRPr="00F35233">
        <w:t xml:space="preserve"> </w:t>
      </w:r>
      <w:r w:rsidR="00C53D7B" w:rsidRPr="00F35233">
        <w:rPr>
          <w:sz w:val="24"/>
          <w:szCs w:val="24"/>
        </w:rPr>
        <w:t>Организация и развитие ЖКХ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7.</w:t>
      </w:r>
      <w:r w:rsidR="00C53D7B" w:rsidRPr="00F35233">
        <w:t xml:space="preserve"> </w:t>
      </w:r>
      <w:r w:rsidR="00C53D7B" w:rsidRPr="00F35233">
        <w:rPr>
          <w:sz w:val="24"/>
          <w:szCs w:val="24"/>
        </w:rPr>
        <w:t>Благоустройство населенных пунктов</w:t>
      </w:r>
    </w:p>
    <w:p w:rsidR="00C53D7B" w:rsidRPr="00F35233" w:rsidRDefault="00C53D7B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8. Производственная сфера</w:t>
      </w:r>
    </w:p>
    <w:p w:rsidR="00C53D7B" w:rsidRPr="00F35233" w:rsidRDefault="00C53D7B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9.</w:t>
      </w:r>
      <w:r w:rsidRPr="00F35233">
        <w:t xml:space="preserve"> </w:t>
      </w:r>
      <w:r w:rsidRPr="00F35233">
        <w:rPr>
          <w:sz w:val="24"/>
          <w:szCs w:val="24"/>
        </w:rPr>
        <w:t>Сельское хозяйство</w:t>
      </w:r>
    </w:p>
    <w:p w:rsidR="00C53D7B" w:rsidRPr="00F35233" w:rsidRDefault="00C53D7B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10.</w:t>
      </w:r>
      <w:r w:rsidRPr="00F35233">
        <w:t xml:space="preserve"> </w:t>
      </w:r>
      <w:r w:rsidRPr="00F35233">
        <w:rPr>
          <w:sz w:val="24"/>
          <w:szCs w:val="24"/>
        </w:rPr>
        <w:t>Охрана и организация общественного порядка</w:t>
      </w:r>
    </w:p>
    <w:p w:rsidR="00C53D7B" w:rsidRPr="00F35233" w:rsidRDefault="00C53D7B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11.</w:t>
      </w:r>
      <w:r w:rsidRPr="00F35233">
        <w:t xml:space="preserve"> </w:t>
      </w:r>
      <w:r w:rsidRPr="00F35233">
        <w:rPr>
          <w:sz w:val="24"/>
          <w:szCs w:val="24"/>
        </w:rPr>
        <w:t>Обеспечение противопожарной безопасности</w:t>
      </w:r>
    </w:p>
    <w:p w:rsidR="00C53D7B" w:rsidRPr="00F35233" w:rsidRDefault="00C53D7B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>12.</w:t>
      </w:r>
      <w:r w:rsidRPr="00F35233">
        <w:t xml:space="preserve"> </w:t>
      </w:r>
      <w:r w:rsidRPr="00F35233">
        <w:rPr>
          <w:sz w:val="24"/>
          <w:szCs w:val="24"/>
        </w:rPr>
        <w:t>Социальная политика</w:t>
      </w:r>
    </w:p>
    <w:p w:rsidR="00D8054C" w:rsidRPr="00F35233" w:rsidRDefault="00D8054C" w:rsidP="007D2BF6">
      <w:pPr>
        <w:pStyle w:val="ab"/>
        <w:spacing w:line="240" w:lineRule="atLeast"/>
        <w:ind w:firstLine="709"/>
        <w:rPr>
          <w:sz w:val="24"/>
          <w:szCs w:val="24"/>
        </w:rPr>
      </w:pPr>
      <w:r w:rsidRPr="00F35233">
        <w:rPr>
          <w:sz w:val="24"/>
          <w:szCs w:val="24"/>
        </w:rPr>
        <w:t xml:space="preserve">     В целом для прогноза социально-экономического развития муниципального образования на 202</w:t>
      </w:r>
      <w:r w:rsidR="008A2669">
        <w:rPr>
          <w:sz w:val="24"/>
          <w:szCs w:val="24"/>
        </w:rPr>
        <w:t>2</w:t>
      </w:r>
      <w:r w:rsidRPr="00F35233">
        <w:rPr>
          <w:sz w:val="24"/>
          <w:szCs w:val="24"/>
        </w:rPr>
        <w:t xml:space="preserve"> и плановый 202</w:t>
      </w:r>
      <w:r w:rsidR="008A2669">
        <w:rPr>
          <w:sz w:val="24"/>
          <w:szCs w:val="24"/>
        </w:rPr>
        <w:t>3</w:t>
      </w:r>
      <w:r w:rsidRPr="00F35233">
        <w:rPr>
          <w:sz w:val="24"/>
          <w:szCs w:val="24"/>
        </w:rPr>
        <w:t xml:space="preserve"> и 202</w:t>
      </w:r>
      <w:r w:rsidR="008A2669">
        <w:rPr>
          <w:sz w:val="24"/>
          <w:szCs w:val="24"/>
        </w:rPr>
        <w:t>4</w:t>
      </w:r>
      <w:r w:rsidRPr="00F35233">
        <w:rPr>
          <w:sz w:val="24"/>
          <w:szCs w:val="24"/>
        </w:rPr>
        <w:t xml:space="preserve"> годы характерна отрицательная тенденция изменения показателей, обеспечивающая устойчивый экономический рост и финансовую </w:t>
      </w:r>
      <w:r w:rsidRPr="00F35233">
        <w:rPr>
          <w:sz w:val="24"/>
          <w:szCs w:val="24"/>
        </w:rPr>
        <w:lastRenderedPageBreak/>
        <w:t xml:space="preserve">стабильность для дальнейшего развития поселения. Недостаточно средств дохода для осуществления деятельности. </w:t>
      </w:r>
    </w:p>
    <w:p w:rsidR="00552832" w:rsidRPr="00F35233" w:rsidRDefault="00552832" w:rsidP="007D2BF6">
      <w:pPr>
        <w:pStyle w:val="ab"/>
        <w:spacing w:line="240" w:lineRule="atLeast"/>
        <w:ind w:firstLine="709"/>
        <w:jc w:val="center"/>
        <w:rPr>
          <w:b/>
          <w:sz w:val="24"/>
          <w:szCs w:val="24"/>
        </w:rPr>
      </w:pPr>
      <w:r w:rsidRPr="00F35233">
        <w:rPr>
          <w:b/>
          <w:sz w:val="24"/>
          <w:szCs w:val="24"/>
        </w:rPr>
        <w:t>1.Территория муниципального образования</w:t>
      </w:r>
    </w:p>
    <w:p w:rsidR="007D2BF6" w:rsidRPr="007D2BF6" w:rsidRDefault="0082507E" w:rsidP="007D2BF6">
      <w:pPr>
        <w:widowControl w:val="0"/>
        <w:autoSpaceDE w:val="0"/>
        <w:autoSpaceDN w:val="0"/>
        <w:adjustRightInd w:val="0"/>
        <w:ind w:firstLine="708"/>
        <w:jc w:val="both"/>
        <w:rPr>
          <w:szCs w:val="24"/>
        </w:rPr>
      </w:pPr>
      <w:r w:rsidRPr="00F35233">
        <w:rPr>
          <w:snapToGrid w:val="0"/>
          <w:szCs w:val="24"/>
        </w:rPr>
        <w:tab/>
      </w:r>
      <w:r w:rsidR="007D2BF6">
        <w:rPr>
          <w:snapToGrid w:val="0"/>
          <w:szCs w:val="24"/>
        </w:rPr>
        <w:t xml:space="preserve"> </w:t>
      </w:r>
      <w:r w:rsidR="007D2BF6" w:rsidRPr="007D2BF6">
        <w:rPr>
          <w:szCs w:val="24"/>
          <w:lang w:eastAsia="en-US"/>
        </w:rPr>
        <w:t xml:space="preserve">Новониколаевское сельское поселение расположено к северо-западу от г. Асино. </w:t>
      </w:r>
      <w:r w:rsidR="007D2BF6" w:rsidRPr="007D2BF6">
        <w:rPr>
          <w:szCs w:val="24"/>
        </w:rPr>
        <w:t>Границы Новониколаевского сельского поселения и статус его как сельского поселения установлены Законом Томской</w:t>
      </w:r>
      <w:r w:rsidR="008A2669">
        <w:rPr>
          <w:szCs w:val="24"/>
        </w:rPr>
        <w:t xml:space="preserve"> области от 9 сентября 2004 г. </w:t>
      </w:r>
      <w:r w:rsidR="007D2BF6" w:rsidRPr="007D2BF6">
        <w:rPr>
          <w:szCs w:val="24"/>
        </w:rPr>
        <w:t>№- 193-ОЗ «О наделении статусом муниципального района, поселения (городского, сельского) и установлении границ муниципальных образований на территории Асиновского района».</w:t>
      </w:r>
    </w:p>
    <w:p w:rsidR="00913BA1" w:rsidRPr="00761110" w:rsidRDefault="007D2BF6" w:rsidP="00761110">
      <w:pPr>
        <w:jc w:val="both"/>
        <w:rPr>
          <w:rFonts w:eastAsia="Calibri"/>
          <w:szCs w:val="24"/>
          <w:lang w:eastAsia="en-US"/>
        </w:rPr>
      </w:pPr>
      <w:r w:rsidRPr="007D2BF6">
        <w:rPr>
          <w:rFonts w:eastAsia="Calibri"/>
          <w:szCs w:val="24"/>
          <w:lang w:eastAsia="en-US"/>
        </w:rPr>
        <w:t xml:space="preserve">Административный центр поселения </w:t>
      </w:r>
      <w:proofErr w:type="gramStart"/>
      <w:r w:rsidRPr="007D2BF6">
        <w:rPr>
          <w:rFonts w:eastAsia="Calibri"/>
          <w:szCs w:val="24"/>
          <w:lang w:eastAsia="en-US"/>
        </w:rPr>
        <w:t>с</w:t>
      </w:r>
      <w:proofErr w:type="gramEnd"/>
      <w:r w:rsidRPr="007D2BF6">
        <w:rPr>
          <w:rFonts w:eastAsia="Calibri"/>
          <w:szCs w:val="24"/>
          <w:lang w:eastAsia="en-US"/>
        </w:rPr>
        <w:t xml:space="preserve">. </w:t>
      </w:r>
      <w:r w:rsidR="00A03424">
        <w:rPr>
          <w:rFonts w:eastAsia="Calibri"/>
          <w:szCs w:val="24"/>
          <w:lang w:eastAsia="en-US"/>
        </w:rPr>
        <w:t xml:space="preserve"> </w:t>
      </w:r>
      <w:proofErr w:type="gramStart"/>
      <w:r w:rsidRPr="007D2BF6">
        <w:rPr>
          <w:rFonts w:eastAsia="Calibri"/>
          <w:szCs w:val="24"/>
          <w:lang w:eastAsia="en-US"/>
        </w:rPr>
        <w:t>Новониколаевка</w:t>
      </w:r>
      <w:proofErr w:type="gramEnd"/>
      <w:r w:rsidRPr="007D2BF6">
        <w:rPr>
          <w:rFonts w:eastAsia="Calibri"/>
          <w:szCs w:val="24"/>
          <w:lang w:eastAsia="en-US"/>
        </w:rPr>
        <w:t xml:space="preserve"> расположен в 50 км от районного центра. Территория поселения имеет общие границы с Первомайским районом (на северо-востоке) и Новокусковским сельским поселением (на юго-западе), с Батуринским сельским поселением на северо-востоке. </w:t>
      </w:r>
      <w:proofErr w:type="gramStart"/>
      <w:r w:rsidRPr="007D2BF6">
        <w:rPr>
          <w:rFonts w:eastAsia="Calibri"/>
          <w:szCs w:val="24"/>
          <w:lang w:eastAsia="en-US"/>
        </w:rPr>
        <w:t>В состав территории Новониколаевского сельского поселения входят следующие населённые пункты: с. Новониколаевка, д. Караколь, д. Михайловка, с. Минаевка, д. Гарь, с. Копыловка, п. Большой Кордон, п. Отрадн</w:t>
      </w:r>
      <w:r w:rsidR="00761110">
        <w:rPr>
          <w:rFonts w:eastAsia="Calibri"/>
          <w:szCs w:val="24"/>
          <w:lang w:eastAsia="en-US"/>
        </w:rPr>
        <w:t xml:space="preserve">ый, д. Комаровка, д. Осколково, </w:t>
      </w:r>
      <w:r w:rsidR="00913BA1" w:rsidRPr="00F35233">
        <w:rPr>
          <w:szCs w:val="24"/>
        </w:rPr>
        <w:t xml:space="preserve"> в которых проживает </w:t>
      </w:r>
      <w:r w:rsidR="00020847">
        <w:t>1985</w:t>
      </w:r>
      <w:r w:rsidR="00913BA1" w:rsidRPr="00F35233">
        <w:rPr>
          <w:szCs w:val="24"/>
        </w:rPr>
        <w:t xml:space="preserve"> человек.</w:t>
      </w:r>
      <w:proofErr w:type="gramEnd"/>
      <w:r w:rsidR="00913BA1" w:rsidRPr="00F35233">
        <w:rPr>
          <w:szCs w:val="24"/>
        </w:rPr>
        <w:t xml:space="preserve"> В том числе: </w:t>
      </w:r>
    </w:p>
    <w:tbl>
      <w:tblPr>
        <w:tblW w:w="874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75"/>
        <w:gridCol w:w="1979"/>
        <w:gridCol w:w="2339"/>
      </w:tblGrid>
      <w:tr w:rsidR="00913BA1" w:rsidRPr="00F35233" w:rsidTr="00913BA1">
        <w:trPr>
          <w:trHeight w:val="4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Населенный пункт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 xml:space="preserve">Всего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мужчин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женщин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Населенный пункт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 xml:space="preserve">Всего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мужчин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ind w:left="77"/>
              <w:jc w:val="both"/>
            </w:pPr>
            <w:r w:rsidRPr="00F35233">
              <w:t>женщин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proofErr w:type="gramStart"/>
            <w:r w:rsidRPr="00F35233">
              <w:t>с</w:t>
            </w:r>
            <w:proofErr w:type="gramEnd"/>
            <w:r w:rsidRPr="00F35233">
              <w:t>. Новониколаевка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761110" w:rsidP="007D2BF6">
            <w:pPr>
              <w:spacing w:line="256" w:lineRule="auto"/>
              <w:jc w:val="both"/>
            </w:pPr>
            <w: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761110" w:rsidP="007D2BF6">
            <w:pPr>
              <w:spacing w:line="256" w:lineRule="auto"/>
              <w:jc w:val="both"/>
            </w:pPr>
            <w:r>
              <w:t>419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61110">
            <w:pPr>
              <w:spacing w:line="256" w:lineRule="auto"/>
              <w:jc w:val="both"/>
            </w:pPr>
            <w:r w:rsidRPr="00F35233">
              <w:t>4</w:t>
            </w:r>
            <w:r w:rsidR="00761110">
              <w:t>01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д. Караколь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25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д. Михайловка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27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д. Гарь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92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с. Минаевка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FF2773" w:rsidP="007D2BF6">
            <w:pPr>
              <w:spacing w:line="256" w:lineRule="auto"/>
              <w:jc w:val="both"/>
            </w:pPr>
            <w:r>
              <w:t>512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FF2773">
            <w:pPr>
              <w:spacing w:line="256" w:lineRule="auto"/>
              <w:jc w:val="both"/>
            </w:pPr>
            <w:r w:rsidRPr="00F35233">
              <w:t>2</w:t>
            </w:r>
            <w:r w:rsidR="00FF2773">
              <w:t>5</w:t>
            </w:r>
            <w:r w:rsidR="00761110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FF2773">
            <w:pPr>
              <w:spacing w:line="256" w:lineRule="auto"/>
              <w:jc w:val="both"/>
            </w:pPr>
            <w:r w:rsidRPr="00F35233">
              <w:t>2</w:t>
            </w:r>
            <w:r w:rsidR="00FF2773">
              <w:t>68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п. Большой Кордон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119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с. Копыловка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50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п. Отрадный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15</w:t>
            </w: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д. Комаровка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A1" w:rsidRPr="00F35233" w:rsidRDefault="00913BA1" w:rsidP="007D2BF6">
            <w:pPr>
              <w:spacing w:line="256" w:lineRule="auto"/>
              <w:jc w:val="both"/>
            </w:pP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п. Осколково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913BA1" w:rsidP="007D2BF6">
            <w:pPr>
              <w:spacing w:line="256" w:lineRule="auto"/>
              <w:jc w:val="both"/>
            </w:pPr>
            <w:r w:rsidRPr="00F35233"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A1" w:rsidRPr="00F35233" w:rsidRDefault="00913BA1" w:rsidP="007D2BF6">
            <w:pPr>
              <w:spacing w:line="256" w:lineRule="auto"/>
              <w:jc w:val="both"/>
            </w:pPr>
          </w:p>
        </w:tc>
      </w:tr>
      <w:tr w:rsidR="00913BA1" w:rsidRPr="00F35233" w:rsidTr="00913BA1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A1" w:rsidRPr="00F35233" w:rsidRDefault="00913BA1" w:rsidP="007D2BF6">
            <w:pPr>
              <w:spacing w:line="256" w:lineRule="auto"/>
              <w:jc w:val="both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761110" w:rsidP="007D2BF6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1985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761110" w:rsidP="00FF2773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F2773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F35233" w:rsidRDefault="00761110" w:rsidP="00FF2773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FF2773">
              <w:rPr>
                <w:b/>
              </w:rPr>
              <w:t>97</w:t>
            </w:r>
          </w:p>
        </w:tc>
      </w:tr>
    </w:tbl>
    <w:p w:rsidR="00913BA1" w:rsidRPr="00F35233" w:rsidRDefault="00913BA1" w:rsidP="007D2BF6">
      <w:pPr>
        <w:ind w:left="284"/>
        <w:jc w:val="both"/>
        <w:rPr>
          <w:szCs w:val="24"/>
        </w:rPr>
      </w:pPr>
    </w:p>
    <w:p w:rsidR="00913BA1" w:rsidRPr="00F35233" w:rsidRDefault="00913BA1" w:rsidP="007D2BF6">
      <w:pPr>
        <w:ind w:left="284"/>
        <w:jc w:val="both"/>
        <w:rPr>
          <w:b/>
          <w:szCs w:val="24"/>
        </w:rPr>
      </w:pPr>
      <w:r w:rsidRPr="00F35233">
        <w:rPr>
          <w:b/>
          <w:szCs w:val="24"/>
        </w:rPr>
        <w:t xml:space="preserve">                                                     </w:t>
      </w:r>
      <w:r w:rsidR="006F668F" w:rsidRPr="00F35233">
        <w:rPr>
          <w:b/>
          <w:szCs w:val="24"/>
        </w:rPr>
        <w:t>2.</w:t>
      </w:r>
      <w:r w:rsidRPr="00F35233">
        <w:rPr>
          <w:b/>
          <w:szCs w:val="24"/>
        </w:rPr>
        <w:t xml:space="preserve"> Демографическая характеристика.</w:t>
      </w:r>
    </w:p>
    <w:p w:rsidR="00913BA1" w:rsidRPr="00F35233" w:rsidRDefault="00913BA1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По численности жителей Новониколаевское сельское поселение занимает второе место среди сельских поселений Асиновского района, общая численность насел</w:t>
      </w:r>
      <w:r w:rsidR="00761110">
        <w:rPr>
          <w:szCs w:val="24"/>
        </w:rPr>
        <w:t>ения на 01.01.202</w:t>
      </w:r>
      <w:r w:rsidR="008A2669">
        <w:rPr>
          <w:szCs w:val="24"/>
        </w:rPr>
        <w:t>1</w:t>
      </w:r>
      <w:r w:rsidR="00761110">
        <w:rPr>
          <w:szCs w:val="24"/>
        </w:rPr>
        <w:t>. состав</w:t>
      </w:r>
      <w:r w:rsidR="00020847">
        <w:rPr>
          <w:szCs w:val="24"/>
        </w:rPr>
        <w:t>ля</w:t>
      </w:r>
      <w:r w:rsidR="00761110">
        <w:rPr>
          <w:szCs w:val="24"/>
        </w:rPr>
        <w:t>л</w:t>
      </w:r>
      <w:r w:rsidR="00020847">
        <w:rPr>
          <w:szCs w:val="24"/>
        </w:rPr>
        <w:t xml:space="preserve">о </w:t>
      </w:r>
      <w:r w:rsidR="00FF2773" w:rsidRPr="00FF2773">
        <w:rPr>
          <w:szCs w:val="24"/>
        </w:rPr>
        <w:t>1985</w:t>
      </w:r>
      <w:r w:rsidR="00761110">
        <w:rPr>
          <w:szCs w:val="24"/>
        </w:rPr>
        <w:t xml:space="preserve"> </w:t>
      </w:r>
      <w:r w:rsidRPr="00F35233">
        <w:rPr>
          <w:szCs w:val="24"/>
        </w:rPr>
        <w:t xml:space="preserve">чел. </w:t>
      </w:r>
    </w:p>
    <w:p w:rsidR="00913BA1" w:rsidRPr="00F35233" w:rsidRDefault="00913BA1" w:rsidP="007D2BF6">
      <w:pPr>
        <w:ind w:left="284"/>
        <w:jc w:val="both"/>
        <w:rPr>
          <w:szCs w:val="24"/>
        </w:rPr>
      </w:pPr>
    </w:p>
    <w:p w:rsidR="00913BA1" w:rsidRPr="00F35233" w:rsidRDefault="00913BA1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913BA1" w:rsidRPr="00F35233" w:rsidRDefault="00913BA1" w:rsidP="007D2BF6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1635"/>
      </w:tblGrid>
      <w:tr w:rsidR="00DD6F6B" w:rsidRPr="00DD6F6B" w:rsidTr="00913BA1">
        <w:trPr>
          <w:trHeight w:val="33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7D2BF6">
            <w:pPr>
              <w:spacing w:line="256" w:lineRule="auto"/>
              <w:jc w:val="both"/>
            </w:pPr>
            <w:r w:rsidRPr="00DD6F6B">
              <w:t>Показатели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020847">
            <w:pPr>
              <w:spacing w:line="256" w:lineRule="auto"/>
              <w:jc w:val="both"/>
            </w:pPr>
            <w:r w:rsidRPr="00DD6F6B">
              <w:t>20</w:t>
            </w:r>
            <w:r w:rsidR="00020847" w:rsidRPr="00DD6F6B">
              <w:t>20</w:t>
            </w:r>
          </w:p>
        </w:tc>
      </w:tr>
      <w:tr w:rsidR="00DD6F6B" w:rsidRPr="00DD6F6B" w:rsidTr="00913BA1">
        <w:trPr>
          <w:trHeight w:val="21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7D2BF6">
            <w:pPr>
              <w:spacing w:line="256" w:lineRule="auto"/>
              <w:ind w:hanging="108"/>
              <w:jc w:val="both"/>
            </w:pPr>
            <w:r w:rsidRPr="00DD6F6B">
              <w:t>Число родившихся, чел.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020847" w:rsidP="00DD6F6B">
            <w:pPr>
              <w:spacing w:line="256" w:lineRule="auto"/>
              <w:jc w:val="both"/>
            </w:pPr>
            <w:r w:rsidRPr="00DD6F6B">
              <w:t>2</w:t>
            </w:r>
            <w:r w:rsidR="00DD6F6B" w:rsidRPr="00DD6F6B">
              <w:t>7</w:t>
            </w:r>
          </w:p>
        </w:tc>
      </w:tr>
      <w:tr w:rsidR="00DD6F6B" w:rsidRPr="00DD6F6B" w:rsidTr="00913BA1">
        <w:trPr>
          <w:trHeight w:val="21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7D2BF6">
            <w:pPr>
              <w:spacing w:line="256" w:lineRule="auto"/>
              <w:ind w:hanging="108"/>
              <w:jc w:val="both"/>
            </w:pPr>
            <w:r w:rsidRPr="00DD6F6B">
              <w:t>Число умерших, чел.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DD6F6B" w:rsidP="007D2BF6">
            <w:pPr>
              <w:spacing w:line="256" w:lineRule="auto"/>
              <w:jc w:val="both"/>
            </w:pPr>
            <w:r w:rsidRPr="00DD6F6B">
              <w:t>39</w:t>
            </w:r>
          </w:p>
        </w:tc>
      </w:tr>
      <w:tr w:rsidR="00DD6F6B" w:rsidRPr="00DD6F6B" w:rsidTr="00913BA1">
        <w:trPr>
          <w:trHeight w:val="21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7D2BF6">
            <w:pPr>
              <w:spacing w:line="256" w:lineRule="auto"/>
              <w:ind w:hanging="108"/>
              <w:jc w:val="both"/>
              <w:rPr>
                <w:b/>
              </w:rPr>
            </w:pPr>
            <w:r w:rsidRPr="00DD6F6B">
              <w:rPr>
                <w:b/>
              </w:rPr>
              <w:t>Естественный прирост населения, чел.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DD6F6B" w:rsidP="00020847">
            <w:pPr>
              <w:spacing w:line="256" w:lineRule="auto"/>
              <w:jc w:val="both"/>
              <w:rPr>
                <w:b/>
              </w:rPr>
            </w:pPr>
            <w:r w:rsidRPr="00DD6F6B">
              <w:rPr>
                <w:b/>
              </w:rPr>
              <w:t>-12</w:t>
            </w:r>
          </w:p>
        </w:tc>
      </w:tr>
      <w:tr w:rsidR="00DD6F6B" w:rsidRPr="00DD6F6B" w:rsidTr="00913BA1">
        <w:trPr>
          <w:trHeight w:val="21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913BA1" w:rsidP="007D2BF6">
            <w:pPr>
              <w:spacing w:line="256" w:lineRule="auto"/>
              <w:ind w:hanging="108"/>
              <w:jc w:val="both"/>
              <w:rPr>
                <w:b/>
              </w:rPr>
            </w:pPr>
            <w:r w:rsidRPr="00DD6F6B">
              <w:t>Миграционный прирост населения, чел.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A1" w:rsidRPr="00DD6F6B" w:rsidRDefault="00020847" w:rsidP="00DD6F6B">
            <w:pPr>
              <w:spacing w:line="256" w:lineRule="auto"/>
              <w:jc w:val="both"/>
            </w:pPr>
            <w:r w:rsidRPr="00DD6F6B">
              <w:t xml:space="preserve">- </w:t>
            </w:r>
            <w:r w:rsidR="00DD6F6B" w:rsidRPr="00DD6F6B">
              <w:t>56</w:t>
            </w:r>
          </w:p>
        </w:tc>
      </w:tr>
    </w:tbl>
    <w:p w:rsidR="00552832" w:rsidRPr="00F35233" w:rsidRDefault="00552832" w:rsidP="007D2BF6">
      <w:pPr>
        <w:tabs>
          <w:tab w:val="left" w:pos="0"/>
          <w:tab w:val="left" w:pos="709"/>
        </w:tabs>
        <w:spacing w:line="240" w:lineRule="atLeast"/>
        <w:ind w:firstLine="709"/>
        <w:jc w:val="both"/>
        <w:rPr>
          <w:szCs w:val="24"/>
        </w:rPr>
      </w:pPr>
    </w:p>
    <w:p w:rsidR="00552832" w:rsidRPr="00F35233" w:rsidRDefault="006F668F" w:rsidP="007D2BF6">
      <w:pPr>
        <w:spacing w:line="240" w:lineRule="atLeast"/>
        <w:ind w:firstLine="709"/>
        <w:jc w:val="both"/>
        <w:rPr>
          <w:b/>
          <w:szCs w:val="24"/>
        </w:rPr>
      </w:pPr>
      <w:r w:rsidRPr="00F35233">
        <w:rPr>
          <w:b/>
          <w:szCs w:val="24"/>
        </w:rPr>
        <w:t xml:space="preserve">                                             </w:t>
      </w:r>
      <w:r w:rsidR="00552832" w:rsidRPr="00F35233">
        <w:rPr>
          <w:b/>
          <w:szCs w:val="24"/>
        </w:rPr>
        <w:t>3.Финансы</w:t>
      </w:r>
    </w:p>
    <w:p w:rsidR="00552832" w:rsidRPr="00F35233" w:rsidRDefault="00552832" w:rsidP="007D2BF6">
      <w:pPr>
        <w:spacing w:line="240" w:lineRule="atLeast"/>
        <w:ind w:firstLine="709"/>
        <w:jc w:val="both"/>
        <w:rPr>
          <w:szCs w:val="24"/>
        </w:rPr>
      </w:pPr>
      <w:r w:rsidRPr="00F35233">
        <w:rPr>
          <w:szCs w:val="24"/>
        </w:rPr>
        <w:t xml:space="preserve">Формирование проекта бюджета муниципального образования </w:t>
      </w:r>
      <w:r w:rsidR="00750CB5" w:rsidRPr="00F35233">
        <w:rPr>
          <w:szCs w:val="24"/>
        </w:rPr>
        <w:t>«</w:t>
      </w:r>
      <w:r w:rsidRPr="00F35233">
        <w:rPr>
          <w:szCs w:val="24"/>
        </w:rPr>
        <w:t>Новониколаевское сельское поселение</w:t>
      </w:r>
      <w:r w:rsidR="00750CB5" w:rsidRPr="00F35233">
        <w:rPr>
          <w:szCs w:val="24"/>
        </w:rPr>
        <w:t>»</w:t>
      </w:r>
      <w:r w:rsidRPr="00F35233">
        <w:rPr>
          <w:szCs w:val="24"/>
        </w:rPr>
        <w:t xml:space="preserve"> Асиновского района Томской области на 20</w:t>
      </w:r>
      <w:r w:rsidR="005C3377" w:rsidRPr="00F35233">
        <w:rPr>
          <w:szCs w:val="24"/>
        </w:rPr>
        <w:t>2</w:t>
      </w:r>
      <w:r w:rsidR="00FF2773">
        <w:rPr>
          <w:szCs w:val="24"/>
        </w:rPr>
        <w:t>2</w:t>
      </w:r>
      <w:r w:rsidRPr="00F35233">
        <w:rPr>
          <w:szCs w:val="24"/>
        </w:rPr>
        <w:t xml:space="preserve"> год и плановый период 202</w:t>
      </w:r>
      <w:r w:rsidR="00FF2773">
        <w:rPr>
          <w:szCs w:val="24"/>
        </w:rPr>
        <w:t>3</w:t>
      </w:r>
      <w:r w:rsidR="0022669D" w:rsidRPr="00F35233">
        <w:rPr>
          <w:szCs w:val="24"/>
        </w:rPr>
        <w:t xml:space="preserve"> </w:t>
      </w:r>
      <w:r w:rsidRPr="00F35233">
        <w:rPr>
          <w:szCs w:val="24"/>
        </w:rPr>
        <w:t>– 202</w:t>
      </w:r>
      <w:r w:rsidR="00FF2773">
        <w:rPr>
          <w:szCs w:val="24"/>
        </w:rPr>
        <w:t>4</w:t>
      </w:r>
      <w:r w:rsidRPr="00F35233">
        <w:rPr>
          <w:szCs w:val="24"/>
        </w:rPr>
        <w:t xml:space="preserve"> год</w:t>
      </w:r>
      <w:r w:rsidR="005C3377" w:rsidRPr="00F35233">
        <w:rPr>
          <w:szCs w:val="24"/>
        </w:rPr>
        <w:t>ов</w:t>
      </w:r>
      <w:r w:rsidRPr="00F35233">
        <w:rPr>
          <w:szCs w:val="24"/>
        </w:rPr>
        <w:t xml:space="preserve"> происходит на основании:</w:t>
      </w:r>
    </w:p>
    <w:p w:rsidR="00552832" w:rsidRPr="00F35233" w:rsidRDefault="00552832" w:rsidP="007D2BF6">
      <w:pPr>
        <w:spacing w:line="240" w:lineRule="atLeast"/>
        <w:ind w:firstLine="709"/>
        <w:jc w:val="both"/>
        <w:rPr>
          <w:szCs w:val="24"/>
        </w:rPr>
      </w:pPr>
      <w:r w:rsidRPr="00F35233">
        <w:rPr>
          <w:szCs w:val="24"/>
        </w:rPr>
        <w:t>Бюджетного кодекса Российской Федерации;</w:t>
      </w:r>
    </w:p>
    <w:p w:rsidR="00552832" w:rsidRPr="00F35233" w:rsidRDefault="00552832" w:rsidP="007D2BF6">
      <w:pPr>
        <w:spacing w:line="240" w:lineRule="atLeast"/>
        <w:ind w:firstLine="709"/>
        <w:jc w:val="both"/>
        <w:rPr>
          <w:szCs w:val="24"/>
        </w:rPr>
      </w:pPr>
      <w:r w:rsidRPr="00F35233">
        <w:rPr>
          <w:szCs w:val="24"/>
        </w:rPr>
        <w:lastRenderedPageBreak/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552832" w:rsidRPr="00F35233" w:rsidRDefault="00552832" w:rsidP="007D2BF6">
      <w:pPr>
        <w:spacing w:line="240" w:lineRule="atLeast"/>
        <w:ind w:firstLine="709"/>
        <w:jc w:val="both"/>
        <w:rPr>
          <w:szCs w:val="24"/>
        </w:rPr>
      </w:pPr>
      <w:r w:rsidRPr="00F35233">
        <w:rPr>
          <w:szCs w:val="24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552832" w:rsidRPr="00F35233" w:rsidRDefault="00552832" w:rsidP="007D2BF6">
      <w:pPr>
        <w:spacing w:line="240" w:lineRule="atLeast"/>
        <w:ind w:firstLine="709"/>
        <w:jc w:val="both"/>
        <w:rPr>
          <w:szCs w:val="24"/>
        </w:rPr>
      </w:pPr>
    </w:p>
    <w:tbl>
      <w:tblPr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851"/>
        <w:gridCol w:w="992"/>
        <w:gridCol w:w="992"/>
        <w:gridCol w:w="992"/>
        <w:gridCol w:w="993"/>
        <w:gridCol w:w="992"/>
        <w:gridCol w:w="1021"/>
      </w:tblGrid>
      <w:tr w:rsidR="00672C68" w:rsidRPr="00F35233" w:rsidTr="00F833AD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7D2BF6">
            <w:pPr>
              <w:jc w:val="both"/>
            </w:pPr>
            <w:r w:rsidRPr="00F35233">
              <w:t>Показатели</w:t>
            </w:r>
          </w:p>
          <w:p w:rsidR="00672C68" w:rsidRPr="00F35233" w:rsidRDefault="00672C68" w:rsidP="007D2BF6">
            <w:pPr>
              <w:jc w:val="both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7D2BF6">
            <w:pPr>
              <w:jc w:val="both"/>
            </w:pPr>
            <w:r w:rsidRPr="00F35233">
              <w:t>Ед. изм.</w:t>
            </w:r>
          </w:p>
          <w:p w:rsidR="00672C68" w:rsidRPr="00F35233" w:rsidRDefault="00672C68" w:rsidP="007D2BF6">
            <w:pPr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7D2BF6">
            <w:pPr>
              <w:jc w:val="both"/>
            </w:pPr>
            <w:r w:rsidRPr="00F35233">
              <w:t xml:space="preserve">Отчет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7D2BF6">
            <w:pPr>
              <w:jc w:val="both"/>
            </w:pPr>
            <w:r w:rsidRPr="00F35233">
              <w:t>20</w:t>
            </w:r>
            <w:r w:rsidR="00F833AD">
              <w:t>20</w:t>
            </w:r>
          </w:p>
          <w:p w:rsidR="00672C68" w:rsidRPr="00F35233" w:rsidRDefault="00672C68" w:rsidP="007D2BF6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2C68" w:rsidRPr="00F35233" w:rsidRDefault="00672C68" w:rsidP="007D2BF6">
            <w:pPr>
              <w:jc w:val="both"/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7D2BF6">
            <w:pPr>
              <w:jc w:val="both"/>
            </w:pPr>
            <w:r w:rsidRPr="00F35233">
              <w:t>Прогноз</w:t>
            </w:r>
          </w:p>
        </w:tc>
      </w:tr>
      <w:tr w:rsidR="00672C68" w:rsidRPr="00F35233" w:rsidTr="00771ABC">
        <w:trPr>
          <w:trHeight w:val="1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7D2BF6">
            <w:pPr>
              <w:spacing w:line="240" w:lineRule="atLeast"/>
              <w:ind w:firstLine="709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7D2BF6">
            <w:pPr>
              <w:spacing w:line="240" w:lineRule="atLeast"/>
              <w:ind w:firstLine="709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FF2773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201</w:t>
            </w:r>
            <w:r w:rsidR="00FF277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F833AD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201</w:t>
            </w:r>
            <w:r w:rsidR="00F833A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7D2BF6">
            <w:pPr>
              <w:spacing w:line="240" w:lineRule="atLeast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F833AD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</w:t>
            </w:r>
            <w:r w:rsidR="003111F1" w:rsidRPr="00F35233">
              <w:rPr>
                <w:sz w:val="22"/>
                <w:szCs w:val="22"/>
              </w:rPr>
              <w:t>2</w:t>
            </w:r>
            <w:r w:rsidR="00F833AD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F833AD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202</w:t>
            </w:r>
            <w:r w:rsidR="00F833A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C68" w:rsidRPr="00F35233" w:rsidRDefault="00672C68" w:rsidP="00F833AD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202</w:t>
            </w:r>
            <w:r w:rsidR="00F833AD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2C68" w:rsidRPr="00F35233" w:rsidRDefault="00672C68" w:rsidP="00F833AD">
            <w:pPr>
              <w:spacing w:line="240" w:lineRule="atLeast"/>
              <w:jc w:val="both"/>
              <w:rPr>
                <w:b/>
                <w:sz w:val="22"/>
                <w:szCs w:val="22"/>
                <w:lang w:eastAsia="en-US"/>
              </w:rPr>
            </w:pPr>
            <w:r w:rsidRPr="00F35233">
              <w:rPr>
                <w:sz w:val="22"/>
                <w:szCs w:val="22"/>
              </w:rPr>
              <w:t>202</w:t>
            </w:r>
            <w:r w:rsidR="00F833AD">
              <w:rPr>
                <w:sz w:val="22"/>
                <w:szCs w:val="22"/>
              </w:rPr>
              <w:t>4</w:t>
            </w:r>
          </w:p>
        </w:tc>
      </w:tr>
      <w:tr w:rsidR="00F833AD" w:rsidRPr="00F35233" w:rsidTr="00771ABC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Налог на доход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DD6F6B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</w:t>
            </w:r>
            <w:r w:rsidR="00DD6F6B">
              <w:rPr>
                <w:sz w:val="22"/>
                <w:szCs w:val="22"/>
              </w:rPr>
              <w:t>2</w:t>
            </w:r>
            <w:r w:rsidRPr="00F35233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</w:t>
            </w:r>
            <w:r w:rsidR="00FD2100">
              <w:rPr>
                <w:sz w:val="22"/>
                <w:szCs w:val="22"/>
              </w:rPr>
              <w:t>2</w:t>
            </w:r>
            <w:r w:rsidRPr="00F35233">
              <w:rPr>
                <w:sz w:val="22"/>
                <w:szCs w:val="22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</w:t>
            </w:r>
            <w:r w:rsidR="00FD2100">
              <w:rPr>
                <w:sz w:val="22"/>
                <w:szCs w:val="22"/>
              </w:rPr>
              <w:t>25</w:t>
            </w:r>
            <w:r w:rsidRPr="00F35233">
              <w:rPr>
                <w:sz w:val="22"/>
                <w:szCs w:val="22"/>
              </w:rPr>
              <w:t>0,0</w:t>
            </w: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proofErr w:type="spellStart"/>
            <w:r w:rsidRPr="00F35233">
              <w:t>Тыс.руб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200,0</w:t>
            </w:r>
          </w:p>
        </w:tc>
      </w:tr>
      <w:tr w:rsidR="00F833AD" w:rsidRPr="00F35233" w:rsidTr="00771ABC">
        <w:trPr>
          <w:trHeight w:val="24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210,0</w:t>
            </w: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0,6</w:t>
            </w: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  <w:r w:rsidRPr="00F35233">
              <w:t>Доходы получаемые в виде арендной платы</w:t>
            </w:r>
            <w:proofErr w:type="gramStart"/>
            <w:r w:rsidRPr="00F35233">
              <w:t xml:space="preserve"> ,</w:t>
            </w:r>
            <w:proofErr w:type="gramEnd"/>
            <w:r w:rsidRPr="00F35233">
              <w:t xml:space="preserve"> а так же средства от продажи права на заключения договоров аренды за земли, находящиеся в собственности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</w:t>
            </w:r>
            <w:r w:rsidR="00FD2100">
              <w:rPr>
                <w:sz w:val="22"/>
                <w:szCs w:val="22"/>
              </w:rPr>
              <w:t>0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Прочие поступления от использования имущества, находящегося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-/-/-/-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DD6F6B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</w:t>
            </w:r>
            <w:r w:rsidR="00DD6F6B"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</w:t>
            </w:r>
            <w:r w:rsidR="00FD2100">
              <w:rPr>
                <w:sz w:val="22"/>
                <w:szCs w:val="22"/>
              </w:rPr>
              <w:t>25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F833AD" w:rsidRPr="00F35233" w:rsidTr="00771ABC">
        <w:trPr>
          <w:trHeight w:val="648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 xml:space="preserve">Доходы от продажи земельных участков, находящихся в собственности поселений (за исключением земельных участков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F833AD" w:rsidRPr="00F35233" w:rsidTr="00771ABC">
        <w:trPr>
          <w:trHeight w:val="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DD6F6B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DD6F6B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  <w:r w:rsidR="00F833AD" w:rsidRPr="00F3523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D2100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D2100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  <w:r w:rsidR="00F833AD" w:rsidRPr="00F35233">
              <w:rPr>
                <w:sz w:val="22"/>
                <w:szCs w:val="22"/>
              </w:rPr>
              <w:t>,0</w:t>
            </w: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Прочие доходы от компенсации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3AD" w:rsidRPr="00F35233" w:rsidRDefault="00F833AD" w:rsidP="007D2BF6">
            <w:pPr>
              <w:jc w:val="both"/>
            </w:pPr>
            <w:r w:rsidRPr="00F35233"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A66708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F833AD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  <w:r w:rsidRPr="00F35233"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33AD" w:rsidRPr="00F35233" w:rsidRDefault="00F833AD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</w:pPr>
            <w:r>
              <w:t>Прочие неналоговые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Итого собственные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3666,2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</w:t>
            </w:r>
            <w:r w:rsidRPr="00F35233">
              <w:rPr>
                <w:sz w:val="22"/>
                <w:szCs w:val="22"/>
              </w:rPr>
              <w:t>,6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Дотации бюджетам </w:t>
            </w:r>
            <w:r w:rsidRPr="00F35233">
              <w:lastRenderedPageBreak/>
              <w:t>поселений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-/-/-</w:t>
            </w:r>
            <w:r w:rsidRPr="00F35233">
              <w:lastRenderedPageBreak/>
              <w:t>/-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lastRenderedPageBreak/>
              <w:t>6209,1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6209,1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6844,4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6948,5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6966,5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-/-/-/-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9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11273,7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5428,7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  <w:r w:rsidRPr="00F35233">
              <w:t>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  <w:r w:rsidRPr="00F35233">
              <w:t>ИТОГО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14199,5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21867,9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16213,2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10272,1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15544,3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22135,2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16826,0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C22489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771ABC">
              <w:rPr>
                <w:sz w:val="22"/>
                <w:szCs w:val="22"/>
              </w:rPr>
              <w:t>10150,1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771ABC">
              <w:rPr>
                <w:sz w:val="22"/>
                <w:szCs w:val="22"/>
              </w:rPr>
              <w:t>10272,1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6290,4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6435,2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6307,9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6117,0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-/-/-/-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Функционирование законодательных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Субвенции из бюджетов поселений в бюджеты муниципальных районов на передачу своих полномочий на закупки товаров, работ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-/-/-/-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Субвенции из бюджетов поселений в бюджеты </w:t>
            </w:r>
            <w:r w:rsidRPr="00F35233">
              <w:lastRenderedPageBreak/>
              <w:t>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-/-/-/-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37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4556,7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4625,3</w:t>
            </w:r>
          </w:p>
        </w:tc>
      </w:tr>
      <w:tr w:rsidR="004E626A" w:rsidRPr="00F35233" w:rsidTr="00771ABC">
        <w:trPr>
          <w:trHeight w:val="3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Функционирование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-/-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5003,3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4556,7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D2100">
              <w:rPr>
                <w:sz w:val="22"/>
                <w:szCs w:val="22"/>
              </w:rPr>
              <w:t>4624,3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4625,3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3134,7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3401,6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3653,7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3725,2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3725,2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3725,2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  <w:r w:rsidRPr="00F35233">
              <w:t>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1853,6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78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78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15,0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</w:tr>
      <w:tr w:rsidR="004E626A" w:rsidRPr="00F35233" w:rsidTr="00771ABC">
        <w:trPr>
          <w:trHeight w:val="3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899,4</w:t>
            </w:r>
          </w:p>
        </w:tc>
      </w:tr>
      <w:tr w:rsidR="004E626A" w:rsidRPr="00F35233" w:rsidTr="00771ABC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  <w:r w:rsidRPr="00F35233">
              <w:t>Субвенции из бюджетов поселений в бюджеты муниципальных районов на передачу своих полномочий на контрольно-ревизионную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  <w:r w:rsidRPr="00F35233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E057FE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</w:t>
            </w:r>
            <w:r w:rsidRPr="00F3523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1378,8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566,3</w:t>
            </w:r>
          </w:p>
        </w:tc>
      </w:tr>
      <w:tr w:rsidR="004E626A" w:rsidRPr="00F35233" w:rsidTr="00771ABC">
        <w:trPr>
          <w:trHeight w:val="80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Реализация государственных функций, связанных с </w:t>
            </w:r>
            <w:proofErr w:type="gramStart"/>
            <w:r w:rsidRPr="00F35233">
              <w:t>общегосударственным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D2100">
              <w:rPr>
                <w:sz w:val="22"/>
                <w:szCs w:val="22"/>
              </w:rPr>
              <w:t>530,2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566,3</w:t>
            </w:r>
          </w:p>
        </w:tc>
      </w:tr>
      <w:tr w:rsidR="004E626A" w:rsidRPr="00F35233" w:rsidTr="00771ABC">
        <w:trPr>
          <w:trHeight w:val="3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Мобилизационная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 w:rsidRPr="001F302C">
              <w:rPr>
                <w:sz w:val="22"/>
                <w:szCs w:val="22"/>
              </w:rPr>
              <w:t>284,9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 w:rsidRPr="001F302C">
              <w:rPr>
                <w:sz w:val="22"/>
                <w:szCs w:val="22"/>
              </w:rPr>
              <w:t>284,9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3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Национальная безопасность </w:t>
            </w:r>
            <w:r w:rsidRPr="00F35233">
              <w:lastRenderedPageBreak/>
              <w:t>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F35233">
              <w:rPr>
                <w:sz w:val="22"/>
                <w:szCs w:val="22"/>
              </w:rPr>
              <w:t>0,0</w:t>
            </w:r>
          </w:p>
        </w:tc>
      </w:tr>
      <w:tr w:rsidR="004E626A" w:rsidRPr="00F35233" w:rsidTr="00771ABC">
        <w:trPr>
          <w:trHeight w:val="3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D2100">
              <w:rPr>
                <w:sz w:val="22"/>
                <w:szCs w:val="22"/>
              </w:rPr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F35233">
              <w:rPr>
                <w:sz w:val="22"/>
                <w:szCs w:val="22"/>
              </w:rPr>
              <w:t>0,0</w:t>
            </w:r>
          </w:p>
        </w:tc>
      </w:tr>
      <w:tr w:rsidR="004E626A" w:rsidRPr="00F35233" w:rsidTr="00771ABC">
        <w:trPr>
          <w:trHeight w:val="1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5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1769,8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1769,8</w:t>
            </w:r>
          </w:p>
        </w:tc>
      </w:tr>
      <w:tr w:rsidR="004E626A" w:rsidRPr="00F35233" w:rsidTr="00771ABC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6863,9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920</w:t>
            </w:r>
            <w:r w:rsidRPr="00F35233">
              <w:rPr>
                <w:sz w:val="22"/>
                <w:szCs w:val="22"/>
              </w:rPr>
              <w:t>,3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71AB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2846,6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771ABC">
              <w:rPr>
                <w:sz w:val="22"/>
                <w:szCs w:val="22"/>
              </w:rPr>
              <w:t>890,0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890,0</w:t>
            </w:r>
          </w:p>
        </w:tc>
      </w:tr>
      <w:tr w:rsidR="004E626A" w:rsidRPr="00F35233" w:rsidTr="00771ABC">
        <w:trPr>
          <w:trHeight w:val="2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2846,6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771ABC">
              <w:rPr>
                <w:sz w:val="22"/>
                <w:szCs w:val="22"/>
              </w:rPr>
              <w:t>890,0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890,0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3780,6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F35233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366,0</w:t>
            </w:r>
          </w:p>
        </w:tc>
      </w:tr>
      <w:tr w:rsidR="004E626A" w:rsidRPr="00F35233" w:rsidTr="00771ABC">
        <w:trPr>
          <w:trHeight w:val="2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Резервные фонды администрации района на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90,0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614,2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120,0</w:t>
            </w:r>
          </w:p>
        </w:tc>
      </w:tr>
      <w:tr w:rsidR="004E626A" w:rsidRPr="00F35233" w:rsidTr="00771ABC">
        <w:trPr>
          <w:trHeight w:val="2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 xml:space="preserve"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</w:t>
            </w:r>
            <w:r w:rsidRPr="00F35233">
              <w:lastRenderedPageBreak/>
              <w:t>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626A" w:rsidRPr="00F35233" w:rsidRDefault="004E626A" w:rsidP="007D2BF6">
            <w:pPr>
              <w:jc w:val="both"/>
              <w:rPr>
                <w:sz w:val="22"/>
                <w:szCs w:val="22"/>
              </w:rPr>
            </w:pP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6A" w:rsidRPr="00F35233" w:rsidRDefault="004E626A" w:rsidP="007D2BF6">
            <w:pPr>
              <w:jc w:val="both"/>
            </w:pPr>
            <w:r w:rsidRPr="00F3523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6A" w:rsidRPr="00F35233" w:rsidRDefault="004E626A" w:rsidP="00A66708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A66708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  <w:tr w:rsidR="004E626A" w:rsidRPr="00F35233" w:rsidTr="00771ABC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26A" w:rsidRPr="00F35233" w:rsidRDefault="004E626A" w:rsidP="007D2BF6">
            <w:pPr>
              <w:jc w:val="both"/>
            </w:pPr>
            <w:r w:rsidRPr="00F35233">
              <w:t>Мероприятия в области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6A" w:rsidRPr="00F35233" w:rsidRDefault="004E626A" w:rsidP="007D2BF6">
            <w:pPr>
              <w:jc w:val="both"/>
            </w:pPr>
            <w:r w:rsidRPr="00F3523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4605,3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1F302C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1F302C" w:rsidP="007D2B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FD2100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26A" w:rsidRPr="00F35233" w:rsidRDefault="004E626A" w:rsidP="00A66708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26A" w:rsidRPr="00F35233" w:rsidRDefault="004E626A" w:rsidP="00A66708">
            <w:pPr>
              <w:jc w:val="both"/>
              <w:rPr>
                <w:sz w:val="22"/>
                <w:szCs w:val="22"/>
              </w:rPr>
            </w:pPr>
            <w:r w:rsidRPr="00F3523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F35233">
              <w:rPr>
                <w:sz w:val="22"/>
                <w:szCs w:val="22"/>
              </w:rPr>
              <w:t>,0</w:t>
            </w:r>
          </w:p>
        </w:tc>
      </w:tr>
    </w:tbl>
    <w:p w:rsidR="006F668F" w:rsidRPr="00F35233" w:rsidRDefault="006F668F" w:rsidP="00020847">
      <w:pPr>
        <w:jc w:val="both"/>
        <w:rPr>
          <w:b/>
          <w:szCs w:val="24"/>
        </w:rPr>
      </w:pPr>
    </w:p>
    <w:p w:rsidR="006F668F" w:rsidRPr="00F35233" w:rsidRDefault="006F668F" w:rsidP="00020847">
      <w:pPr>
        <w:ind w:left="284"/>
        <w:jc w:val="center"/>
        <w:rPr>
          <w:b/>
          <w:szCs w:val="24"/>
        </w:rPr>
      </w:pPr>
      <w:r w:rsidRPr="00F35233">
        <w:rPr>
          <w:b/>
          <w:szCs w:val="24"/>
        </w:rPr>
        <w:t>4. Муниципальное имущество</w:t>
      </w:r>
    </w:p>
    <w:p w:rsidR="006F668F" w:rsidRPr="00F35233" w:rsidRDefault="006F668F" w:rsidP="00A03424">
      <w:pPr>
        <w:ind w:firstLine="708"/>
        <w:jc w:val="both"/>
        <w:rPr>
          <w:szCs w:val="24"/>
        </w:rPr>
      </w:pPr>
      <w:r w:rsidRPr="00F35233">
        <w:rPr>
          <w:szCs w:val="24"/>
        </w:rPr>
        <w:t>По состоянию на 01.01.202</w:t>
      </w:r>
      <w:r w:rsidR="00F833AD">
        <w:rPr>
          <w:szCs w:val="24"/>
        </w:rPr>
        <w:t>1</w:t>
      </w:r>
      <w:r w:rsidRPr="00F35233">
        <w:rPr>
          <w:szCs w:val="24"/>
        </w:rPr>
        <w:t xml:space="preserve"> в казне Администрации Новониколаевского сельского поселения числится основных средств на сумму </w:t>
      </w:r>
      <w:r w:rsidR="0036738D">
        <w:rPr>
          <w:szCs w:val="24"/>
        </w:rPr>
        <w:t>74376,5</w:t>
      </w:r>
      <w:r w:rsidRPr="00F35233">
        <w:rPr>
          <w:szCs w:val="24"/>
        </w:rPr>
        <w:t xml:space="preserve"> тыс. руб. Остаточная стоимость основных фондов составляет </w:t>
      </w:r>
      <w:r w:rsidR="0036738D">
        <w:rPr>
          <w:szCs w:val="24"/>
        </w:rPr>
        <w:t>24008,4</w:t>
      </w:r>
      <w:r w:rsidRPr="00F35233">
        <w:rPr>
          <w:szCs w:val="24"/>
        </w:rPr>
        <w:t xml:space="preserve"> тыс. руб.  </w:t>
      </w:r>
    </w:p>
    <w:p w:rsidR="006F668F" w:rsidRPr="00F35233" w:rsidRDefault="006F668F" w:rsidP="00A03424">
      <w:pPr>
        <w:ind w:left="284" w:firstLine="424"/>
        <w:jc w:val="both"/>
        <w:rPr>
          <w:szCs w:val="24"/>
        </w:rPr>
      </w:pPr>
      <w:r w:rsidRPr="00F35233">
        <w:rPr>
          <w:szCs w:val="24"/>
        </w:rPr>
        <w:t>Все за 20</w:t>
      </w:r>
      <w:r w:rsidR="00F833AD">
        <w:rPr>
          <w:szCs w:val="24"/>
        </w:rPr>
        <w:t>20</w:t>
      </w:r>
      <w:r w:rsidR="00A03424">
        <w:rPr>
          <w:szCs w:val="24"/>
        </w:rPr>
        <w:t xml:space="preserve"> </w:t>
      </w:r>
      <w:r w:rsidR="00FE3246">
        <w:rPr>
          <w:szCs w:val="24"/>
        </w:rPr>
        <w:t>год было</w:t>
      </w:r>
      <w:r w:rsidRPr="00F35233">
        <w:rPr>
          <w:szCs w:val="24"/>
        </w:rPr>
        <w:t>:</w:t>
      </w:r>
    </w:p>
    <w:p w:rsidR="006F668F" w:rsidRPr="00F35233" w:rsidRDefault="006F668F" w:rsidP="00A03424">
      <w:pPr>
        <w:ind w:left="284" w:firstLine="424"/>
        <w:jc w:val="both"/>
        <w:rPr>
          <w:szCs w:val="24"/>
        </w:rPr>
      </w:pPr>
      <w:r w:rsidRPr="00F35233">
        <w:rPr>
          <w:szCs w:val="24"/>
        </w:rPr>
        <w:t xml:space="preserve">-приватизировано </w:t>
      </w:r>
      <w:r w:rsidR="0036220C" w:rsidRPr="00F35233">
        <w:rPr>
          <w:szCs w:val="24"/>
        </w:rPr>
        <w:t>три</w:t>
      </w:r>
      <w:r w:rsidRPr="00F35233">
        <w:rPr>
          <w:szCs w:val="24"/>
        </w:rPr>
        <w:t xml:space="preserve"> квартиры</w:t>
      </w:r>
    </w:p>
    <w:p w:rsidR="0036738D" w:rsidRDefault="0036738D" w:rsidP="00A03424">
      <w:pPr>
        <w:tabs>
          <w:tab w:val="left" w:pos="765"/>
        </w:tabs>
        <w:ind w:left="284"/>
        <w:jc w:val="both"/>
        <w:rPr>
          <w:szCs w:val="24"/>
        </w:rPr>
      </w:pPr>
      <w:r>
        <w:rPr>
          <w:szCs w:val="24"/>
        </w:rPr>
        <w:t xml:space="preserve">       -оформлены в собственность земельные участки:</w:t>
      </w:r>
    </w:p>
    <w:p w:rsidR="0036738D" w:rsidRDefault="0036738D" w:rsidP="00A03424">
      <w:pPr>
        <w:tabs>
          <w:tab w:val="left" w:pos="765"/>
        </w:tabs>
        <w:ind w:left="284"/>
        <w:jc w:val="both"/>
        <w:rPr>
          <w:szCs w:val="24"/>
        </w:rPr>
      </w:pPr>
      <w:r>
        <w:rPr>
          <w:szCs w:val="24"/>
        </w:rPr>
        <w:t>1) с. Минаевка ул. Строительная ,9</w:t>
      </w:r>
    </w:p>
    <w:p w:rsidR="0036738D" w:rsidRDefault="0036738D" w:rsidP="00A03424">
      <w:pPr>
        <w:tabs>
          <w:tab w:val="left" w:pos="765"/>
        </w:tabs>
        <w:ind w:left="284"/>
        <w:jc w:val="both"/>
        <w:rPr>
          <w:szCs w:val="24"/>
        </w:rPr>
      </w:pPr>
      <w:r>
        <w:rPr>
          <w:szCs w:val="24"/>
        </w:rPr>
        <w:t>2)</w:t>
      </w:r>
      <w:r w:rsidR="00131491">
        <w:rPr>
          <w:szCs w:val="24"/>
        </w:rPr>
        <w:t xml:space="preserve"> д.</w:t>
      </w:r>
      <w:r w:rsidR="00A03424">
        <w:rPr>
          <w:szCs w:val="24"/>
        </w:rPr>
        <w:t xml:space="preserve"> </w:t>
      </w:r>
      <w:r w:rsidR="00131491">
        <w:rPr>
          <w:szCs w:val="24"/>
        </w:rPr>
        <w:t>Караколь ул.</w:t>
      </w:r>
      <w:r w:rsidR="00A03424">
        <w:rPr>
          <w:szCs w:val="24"/>
        </w:rPr>
        <w:t xml:space="preserve"> </w:t>
      </w:r>
      <w:r w:rsidR="00131491">
        <w:rPr>
          <w:szCs w:val="24"/>
        </w:rPr>
        <w:t>Центральная ,47 б</w:t>
      </w:r>
    </w:p>
    <w:p w:rsidR="00131491" w:rsidRDefault="00131491" w:rsidP="00A03424">
      <w:pPr>
        <w:tabs>
          <w:tab w:val="left" w:pos="765"/>
        </w:tabs>
        <w:ind w:left="284"/>
        <w:jc w:val="both"/>
        <w:rPr>
          <w:szCs w:val="24"/>
        </w:rPr>
      </w:pPr>
      <w:r>
        <w:rPr>
          <w:szCs w:val="24"/>
        </w:rPr>
        <w:t>3) с.</w:t>
      </w:r>
      <w:r w:rsidR="00A03424">
        <w:rPr>
          <w:szCs w:val="24"/>
        </w:rPr>
        <w:t xml:space="preserve"> </w:t>
      </w:r>
      <w:r>
        <w:rPr>
          <w:szCs w:val="24"/>
        </w:rPr>
        <w:t>Копыловка от д.№34 ул.</w:t>
      </w:r>
      <w:r w:rsidR="00A03424">
        <w:rPr>
          <w:szCs w:val="24"/>
        </w:rPr>
        <w:t xml:space="preserve"> </w:t>
      </w:r>
      <w:r>
        <w:rPr>
          <w:szCs w:val="24"/>
        </w:rPr>
        <w:t>Кедровая до ул.</w:t>
      </w:r>
      <w:r w:rsidR="00A03424">
        <w:rPr>
          <w:szCs w:val="24"/>
        </w:rPr>
        <w:t xml:space="preserve"> Б</w:t>
      </w:r>
      <w:r>
        <w:rPr>
          <w:szCs w:val="24"/>
        </w:rPr>
        <w:t>ереговая от № 1 до № 30 б</w:t>
      </w:r>
    </w:p>
    <w:p w:rsidR="00131491" w:rsidRDefault="00131491" w:rsidP="00A03424">
      <w:pPr>
        <w:tabs>
          <w:tab w:val="left" w:pos="765"/>
        </w:tabs>
        <w:ind w:left="284"/>
        <w:jc w:val="both"/>
        <w:rPr>
          <w:szCs w:val="24"/>
        </w:rPr>
      </w:pPr>
      <w:r>
        <w:rPr>
          <w:szCs w:val="24"/>
        </w:rPr>
        <w:t>4)</w:t>
      </w:r>
      <w:r w:rsidR="00A03424">
        <w:rPr>
          <w:szCs w:val="24"/>
        </w:rPr>
        <w:t xml:space="preserve"> </w:t>
      </w:r>
      <w:r>
        <w:rPr>
          <w:szCs w:val="24"/>
        </w:rPr>
        <w:t>д.</w:t>
      </w:r>
      <w:r w:rsidR="00A03424">
        <w:rPr>
          <w:szCs w:val="24"/>
        </w:rPr>
        <w:t xml:space="preserve"> </w:t>
      </w:r>
      <w:r>
        <w:rPr>
          <w:szCs w:val="24"/>
        </w:rPr>
        <w:t>Гарь ул.</w:t>
      </w:r>
      <w:r w:rsidR="00A03424">
        <w:rPr>
          <w:szCs w:val="24"/>
        </w:rPr>
        <w:t xml:space="preserve"> </w:t>
      </w:r>
      <w:r>
        <w:rPr>
          <w:szCs w:val="24"/>
        </w:rPr>
        <w:t>Голубая ,7,10</w:t>
      </w:r>
    </w:p>
    <w:p w:rsidR="006F668F" w:rsidRPr="00F35233" w:rsidRDefault="006F668F" w:rsidP="00A03424">
      <w:pPr>
        <w:ind w:left="284"/>
        <w:jc w:val="both"/>
        <w:rPr>
          <w:b/>
          <w:szCs w:val="24"/>
        </w:rPr>
      </w:pPr>
      <w:r w:rsidRPr="00F35233">
        <w:rPr>
          <w:b/>
          <w:szCs w:val="24"/>
        </w:rPr>
        <w:t>5.Содержание и использование жилого фонда и нежилых помещений</w:t>
      </w:r>
    </w:p>
    <w:p w:rsidR="006F668F" w:rsidRPr="00FE3246" w:rsidRDefault="006F668F" w:rsidP="00A03424">
      <w:pPr>
        <w:ind w:firstLine="284"/>
        <w:jc w:val="both"/>
        <w:outlineLvl w:val="0"/>
        <w:rPr>
          <w:szCs w:val="24"/>
        </w:rPr>
      </w:pPr>
      <w:r w:rsidRPr="00F35233">
        <w:rPr>
          <w:b/>
          <w:szCs w:val="24"/>
        </w:rPr>
        <w:t xml:space="preserve">    </w:t>
      </w:r>
      <w:r w:rsidRPr="00F35233">
        <w:rPr>
          <w:szCs w:val="24"/>
        </w:rPr>
        <w:t xml:space="preserve">   Новониколаевское сельское поселение имеет жилищный фонд площадью 51,2 тыс. кв. м., в том числе в муниципальной собственности 1,7 тыс. кв. м. Жилищный фонд передан из муниципальной собственности района в собственность поселения на основании Решения Думы Асиновского района от 01.03.2006 № 68.</w:t>
      </w:r>
    </w:p>
    <w:p w:rsidR="006F668F" w:rsidRPr="00F35233" w:rsidRDefault="006F668F" w:rsidP="00A03424">
      <w:pPr>
        <w:ind w:left="284"/>
        <w:contextualSpacing/>
        <w:jc w:val="both"/>
        <w:rPr>
          <w:b/>
          <w:szCs w:val="24"/>
        </w:rPr>
      </w:pPr>
      <w:r w:rsidRPr="00F35233">
        <w:rPr>
          <w:b/>
          <w:szCs w:val="24"/>
        </w:rPr>
        <w:t>6.Организация и развитие ЖКХ</w:t>
      </w:r>
    </w:p>
    <w:p w:rsidR="006F668F" w:rsidRPr="00F35233" w:rsidRDefault="006F668F" w:rsidP="00A03424">
      <w:pPr>
        <w:ind w:firstLine="284"/>
        <w:jc w:val="both"/>
        <w:rPr>
          <w:szCs w:val="24"/>
        </w:rPr>
      </w:pPr>
      <w:r w:rsidRPr="00F35233">
        <w:rPr>
          <w:b/>
          <w:szCs w:val="24"/>
        </w:rPr>
        <w:t xml:space="preserve"> </w:t>
      </w:r>
      <w:r w:rsidRPr="00F35233">
        <w:rPr>
          <w:szCs w:val="24"/>
        </w:rPr>
        <w:t xml:space="preserve">Новониколаевское сельское поселение имеет большое жилищно-коммунальное хозяйство. </w:t>
      </w:r>
    </w:p>
    <w:p w:rsidR="006F668F" w:rsidRPr="00F35233" w:rsidRDefault="006F668F" w:rsidP="00A03424">
      <w:pPr>
        <w:ind w:left="284"/>
        <w:jc w:val="both"/>
        <w:rPr>
          <w:szCs w:val="24"/>
        </w:rPr>
      </w:pPr>
      <w:r w:rsidRPr="00F35233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f8"/>
        <w:tblW w:w="747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653"/>
        <w:gridCol w:w="1559"/>
        <w:gridCol w:w="1416"/>
        <w:gridCol w:w="1842"/>
      </w:tblGrid>
      <w:tr w:rsidR="006F668F" w:rsidRPr="00F35233" w:rsidTr="006F668F">
        <w:trPr>
          <w:cantSplit/>
          <w:trHeight w:val="11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Наименование</w:t>
            </w:r>
          </w:p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населенного</w:t>
            </w:r>
          </w:p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Водопроводные         сети, </w:t>
            </w:r>
            <w:proofErr w:type="gramStart"/>
            <w:r w:rsidRPr="00F35233">
              <w:rPr>
                <w:szCs w:val="24"/>
              </w:rPr>
              <w:t>км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Водонапорные башни,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Водоразборные колонки, шт.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proofErr w:type="gramStart"/>
            <w:r w:rsidRPr="00F35233">
              <w:rPr>
                <w:szCs w:val="24"/>
              </w:rPr>
              <w:t>с</w:t>
            </w:r>
            <w:proofErr w:type="gramEnd"/>
            <w:r w:rsidRPr="00F35233">
              <w:rPr>
                <w:szCs w:val="24"/>
              </w:rPr>
              <w:t>. Новониколаевка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131491" w:rsidP="00A03424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35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с. Минаевка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131491" w:rsidP="00A03424">
            <w:pPr>
              <w:ind w:left="284"/>
              <w:jc w:val="both"/>
              <w:rPr>
                <w:szCs w:val="24"/>
              </w:rPr>
            </w:pPr>
            <w:r>
              <w:rPr>
                <w:szCs w:val="24"/>
              </w:rPr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18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д. Михайловка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д. Караколь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1,</w:t>
            </w:r>
            <w:r w:rsidR="00131491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5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п. Большой Кордон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23</w:t>
            </w:r>
          </w:p>
        </w:tc>
      </w:tr>
      <w:tr w:rsidR="006F668F" w:rsidRPr="00F35233" w:rsidTr="006F668F">
        <w:trPr>
          <w:cantSplit/>
          <w:trHeight w:val="274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b/>
                <w:szCs w:val="24"/>
              </w:rPr>
            </w:pPr>
            <w:r w:rsidRPr="00F35233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b/>
                <w:szCs w:val="24"/>
              </w:rPr>
            </w:pPr>
            <w:r w:rsidRPr="00F35233">
              <w:rPr>
                <w:b/>
                <w:szCs w:val="24"/>
              </w:rPr>
              <w:t>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b/>
                <w:szCs w:val="24"/>
              </w:rPr>
            </w:pPr>
            <w:r w:rsidRPr="00F35233">
              <w:rPr>
                <w:b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03424">
            <w:pPr>
              <w:ind w:left="284"/>
              <w:jc w:val="both"/>
              <w:rPr>
                <w:b/>
                <w:szCs w:val="24"/>
              </w:rPr>
            </w:pPr>
            <w:r w:rsidRPr="00F35233">
              <w:rPr>
                <w:b/>
                <w:szCs w:val="24"/>
              </w:rPr>
              <w:t>85</w:t>
            </w:r>
          </w:p>
        </w:tc>
      </w:tr>
    </w:tbl>
    <w:p w:rsidR="006F668F" w:rsidRPr="00F35233" w:rsidRDefault="006F668F" w:rsidP="00A03424">
      <w:pPr>
        <w:ind w:left="284"/>
        <w:jc w:val="both"/>
        <w:rPr>
          <w:szCs w:val="24"/>
        </w:rPr>
      </w:pPr>
      <w:r w:rsidRPr="00F35233">
        <w:rPr>
          <w:szCs w:val="24"/>
        </w:rPr>
        <w:tab/>
      </w:r>
    </w:p>
    <w:p w:rsidR="006F668F" w:rsidRPr="00A66708" w:rsidRDefault="006F668F" w:rsidP="00A03424">
      <w:pPr>
        <w:ind w:firstLine="284"/>
        <w:jc w:val="both"/>
        <w:rPr>
          <w:szCs w:val="24"/>
        </w:rPr>
      </w:pPr>
      <w:r w:rsidRPr="00A66708">
        <w:rPr>
          <w:szCs w:val="24"/>
        </w:rPr>
        <w:t>В течение 2020 года населению Новониколаевского сельского поселения (</w:t>
      </w:r>
      <w:proofErr w:type="gramStart"/>
      <w:r w:rsidRPr="00A66708">
        <w:rPr>
          <w:szCs w:val="24"/>
        </w:rPr>
        <w:t>с</w:t>
      </w:r>
      <w:proofErr w:type="gramEnd"/>
      <w:r w:rsidRPr="00A66708">
        <w:rPr>
          <w:szCs w:val="24"/>
        </w:rPr>
        <w:t xml:space="preserve">. </w:t>
      </w:r>
      <w:proofErr w:type="gramStart"/>
      <w:r w:rsidRPr="00A66708">
        <w:rPr>
          <w:szCs w:val="24"/>
        </w:rPr>
        <w:t>Новониколаевка</w:t>
      </w:r>
      <w:proofErr w:type="gramEnd"/>
      <w:r w:rsidRPr="00A66708">
        <w:rPr>
          <w:szCs w:val="24"/>
        </w:rPr>
        <w:t xml:space="preserve">, с. Минаевка, д. Михайловка, д. Караколь и п. Большой Кордона) было оказано ЖКУ на сумму </w:t>
      </w:r>
      <w:r w:rsidR="00A66708" w:rsidRPr="00A66708">
        <w:rPr>
          <w:szCs w:val="24"/>
        </w:rPr>
        <w:t>1168,0</w:t>
      </w:r>
      <w:r w:rsidRPr="00A66708">
        <w:rPr>
          <w:szCs w:val="24"/>
        </w:rPr>
        <w:t xml:space="preserve"> тыс. руб. Оплачено населением за оказанные услуги </w:t>
      </w:r>
      <w:r w:rsidR="00A66708" w:rsidRPr="00A66708">
        <w:rPr>
          <w:szCs w:val="24"/>
        </w:rPr>
        <w:t>1065,2</w:t>
      </w:r>
      <w:r w:rsidRPr="00A66708">
        <w:rPr>
          <w:szCs w:val="24"/>
        </w:rPr>
        <w:t xml:space="preserve"> тыс. руб., что составило от начисления </w:t>
      </w:r>
      <w:r w:rsidR="00A66708" w:rsidRPr="00A66708">
        <w:rPr>
          <w:szCs w:val="24"/>
        </w:rPr>
        <w:t>91</w:t>
      </w:r>
      <w:r w:rsidRPr="00A66708">
        <w:rPr>
          <w:szCs w:val="24"/>
        </w:rPr>
        <w:t>,2%.</w:t>
      </w:r>
    </w:p>
    <w:p w:rsidR="006F668F" w:rsidRPr="00A66708" w:rsidRDefault="006F668F" w:rsidP="00A03424">
      <w:pPr>
        <w:ind w:firstLine="284"/>
        <w:jc w:val="both"/>
        <w:rPr>
          <w:szCs w:val="24"/>
        </w:rPr>
      </w:pPr>
      <w:r w:rsidRPr="00A66708">
        <w:rPr>
          <w:b/>
          <w:szCs w:val="24"/>
        </w:rPr>
        <w:t xml:space="preserve">       </w:t>
      </w:r>
      <w:r w:rsidRPr="00A66708">
        <w:rPr>
          <w:szCs w:val="24"/>
        </w:rPr>
        <w:t xml:space="preserve">На территории Новониколаевского сельского поселения протяженность освещенных улиц составляет 41,7 км. В 2020 году в Новониколаевском сельском поселении в </w:t>
      </w:r>
      <w:r w:rsidR="003F44B5" w:rsidRPr="00A66708">
        <w:rPr>
          <w:szCs w:val="24"/>
        </w:rPr>
        <w:t>с.</w:t>
      </w:r>
      <w:r w:rsidR="00A03424">
        <w:rPr>
          <w:szCs w:val="24"/>
        </w:rPr>
        <w:t xml:space="preserve"> </w:t>
      </w:r>
      <w:r w:rsidR="003F44B5" w:rsidRPr="00A66708">
        <w:rPr>
          <w:szCs w:val="24"/>
        </w:rPr>
        <w:t xml:space="preserve">Минаевка </w:t>
      </w:r>
      <w:r w:rsidRPr="00A66708">
        <w:rPr>
          <w:szCs w:val="24"/>
        </w:rPr>
        <w:t>установили станцию по очистке воды</w:t>
      </w:r>
      <w:r w:rsidR="003F44B5" w:rsidRPr="00A66708">
        <w:rPr>
          <w:szCs w:val="24"/>
        </w:rPr>
        <w:t>.</w:t>
      </w:r>
    </w:p>
    <w:p w:rsidR="006F668F" w:rsidRPr="00F35233" w:rsidRDefault="006F668F" w:rsidP="00A03424">
      <w:pPr>
        <w:ind w:left="284"/>
        <w:jc w:val="both"/>
        <w:rPr>
          <w:b/>
          <w:szCs w:val="24"/>
        </w:rPr>
      </w:pPr>
      <w:r w:rsidRPr="00F35233">
        <w:rPr>
          <w:b/>
          <w:szCs w:val="24"/>
        </w:rPr>
        <w:t>7</w:t>
      </w:r>
      <w:r w:rsidRPr="00F35233">
        <w:rPr>
          <w:szCs w:val="24"/>
        </w:rPr>
        <w:t>.Б</w:t>
      </w:r>
      <w:r w:rsidRPr="00F35233">
        <w:rPr>
          <w:b/>
          <w:szCs w:val="24"/>
        </w:rPr>
        <w:t>лагоустройство населенных пунктов.</w:t>
      </w:r>
    </w:p>
    <w:p w:rsidR="006F668F" w:rsidRPr="00F35233" w:rsidRDefault="006F668F" w:rsidP="00A03424">
      <w:pPr>
        <w:ind w:left="284"/>
        <w:jc w:val="both"/>
        <w:rPr>
          <w:szCs w:val="24"/>
        </w:rPr>
      </w:pPr>
      <w:r w:rsidRPr="00F35233">
        <w:rPr>
          <w:szCs w:val="24"/>
        </w:rPr>
        <w:t>Мероприяти</w:t>
      </w:r>
      <w:r w:rsidR="00FE3246">
        <w:rPr>
          <w:szCs w:val="24"/>
        </w:rPr>
        <w:t>я</w:t>
      </w:r>
      <w:r w:rsidRPr="00F35233">
        <w:rPr>
          <w:szCs w:val="24"/>
        </w:rPr>
        <w:t xml:space="preserve"> по благоустройству населенных пунктов включают в себя:</w:t>
      </w:r>
    </w:p>
    <w:p w:rsidR="006F668F" w:rsidRPr="00F35233" w:rsidRDefault="006F668F" w:rsidP="00A03424">
      <w:pPr>
        <w:ind w:firstLine="284"/>
        <w:jc w:val="both"/>
        <w:rPr>
          <w:szCs w:val="24"/>
        </w:rPr>
      </w:pPr>
      <w:r w:rsidRPr="00F35233">
        <w:rPr>
          <w:szCs w:val="24"/>
        </w:rPr>
        <w:t xml:space="preserve">1) организацию благоустройства и озеленения территории, прилегающей к административным зданиям предприятий и учреждений; </w:t>
      </w:r>
    </w:p>
    <w:p w:rsidR="006F668F" w:rsidRPr="00F35233" w:rsidRDefault="006F668F" w:rsidP="00A03424">
      <w:pPr>
        <w:ind w:left="284"/>
        <w:jc w:val="both"/>
        <w:rPr>
          <w:szCs w:val="24"/>
        </w:rPr>
      </w:pPr>
      <w:r w:rsidRPr="00F35233">
        <w:rPr>
          <w:szCs w:val="24"/>
        </w:rPr>
        <w:t>2) организацию освещения улиц;</w:t>
      </w:r>
    </w:p>
    <w:p w:rsidR="006F668F" w:rsidRPr="00F35233" w:rsidRDefault="006F668F" w:rsidP="00A03424">
      <w:pPr>
        <w:ind w:left="284"/>
        <w:jc w:val="both"/>
        <w:rPr>
          <w:szCs w:val="24"/>
        </w:rPr>
      </w:pPr>
      <w:r w:rsidRPr="00F35233">
        <w:rPr>
          <w:szCs w:val="24"/>
        </w:rPr>
        <w:t>3) модернизацию уличного освещения;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lastRenderedPageBreak/>
        <w:t>4) ремонт памятников павшим в годы ВОВ жителям сельского поселения;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5) организацию сбора и вывоза твердых бытовых отходов и мусора;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6) содержание и строительство детских площадок в сельском поселении;</w:t>
      </w:r>
    </w:p>
    <w:p w:rsidR="006F668F" w:rsidRPr="00F35233" w:rsidRDefault="00F833AD" w:rsidP="007D2BF6">
      <w:pPr>
        <w:ind w:left="284"/>
        <w:jc w:val="both"/>
        <w:rPr>
          <w:szCs w:val="24"/>
        </w:rPr>
      </w:pPr>
      <w:r>
        <w:rPr>
          <w:szCs w:val="24"/>
        </w:rPr>
        <w:t>7</w:t>
      </w:r>
      <w:r w:rsidR="006F668F" w:rsidRPr="00F35233">
        <w:rPr>
          <w:szCs w:val="24"/>
        </w:rPr>
        <w:t xml:space="preserve">) содержание и благоустройство стадиона </w:t>
      </w:r>
      <w:proofErr w:type="gramStart"/>
      <w:r w:rsidR="006F668F" w:rsidRPr="00F35233">
        <w:rPr>
          <w:szCs w:val="24"/>
        </w:rPr>
        <w:t>в</w:t>
      </w:r>
      <w:proofErr w:type="gramEnd"/>
      <w:r w:rsidR="006F668F" w:rsidRPr="00F35233">
        <w:rPr>
          <w:szCs w:val="24"/>
        </w:rPr>
        <w:t xml:space="preserve"> с. Новониколаевка:</w:t>
      </w:r>
    </w:p>
    <w:p w:rsidR="006F668F" w:rsidRPr="00F35233" w:rsidRDefault="006F668F" w:rsidP="007D2BF6">
      <w:pPr>
        <w:jc w:val="both"/>
        <w:rPr>
          <w:szCs w:val="24"/>
        </w:rPr>
      </w:pPr>
      <w:r w:rsidRPr="00F35233">
        <w:rPr>
          <w:szCs w:val="24"/>
        </w:rPr>
        <w:t xml:space="preserve">     </w:t>
      </w:r>
      <w:r w:rsidR="00F833AD">
        <w:rPr>
          <w:szCs w:val="24"/>
        </w:rPr>
        <w:t>8</w:t>
      </w:r>
      <w:r w:rsidRPr="00F35233">
        <w:rPr>
          <w:szCs w:val="24"/>
        </w:rPr>
        <w:t xml:space="preserve">) содержание и ремонт дорог общего пользования в границах населенных пунктов поселения. </w:t>
      </w:r>
    </w:p>
    <w:p w:rsidR="006F668F" w:rsidRPr="00F35233" w:rsidRDefault="006F668F" w:rsidP="007D2BF6">
      <w:pPr>
        <w:tabs>
          <w:tab w:val="left" w:pos="2400"/>
        </w:tabs>
        <w:jc w:val="both"/>
        <w:rPr>
          <w:szCs w:val="24"/>
        </w:rPr>
      </w:pPr>
      <w:r w:rsidRPr="00F35233">
        <w:rPr>
          <w:szCs w:val="24"/>
        </w:rPr>
        <w:tab/>
        <w:t>8.</w:t>
      </w:r>
      <w:r w:rsidRPr="00F35233">
        <w:rPr>
          <w:b/>
          <w:szCs w:val="24"/>
        </w:rPr>
        <w:t>Производственная сфера.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ab/>
        <w:t xml:space="preserve">На территории поселения производственную деятельность осуществляют следующие предприятия и учреждения: 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24"/>
        <w:gridCol w:w="3756"/>
        <w:gridCol w:w="1692"/>
      </w:tblGrid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Предприятия, учреждения, 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индивидуальные предприниматели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Вид экономической деятельности в соответствии с ОКВЭД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Численность работников</w:t>
            </w:r>
          </w:p>
        </w:tc>
      </w:tr>
      <w:tr w:rsidR="006F668F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FE3246">
            <w:pPr>
              <w:jc w:val="center"/>
              <w:rPr>
                <w:b/>
                <w:bCs/>
                <w:szCs w:val="24"/>
              </w:rPr>
            </w:pPr>
            <w:proofErr w:type="gramStart"/>
            <w:r w:rsidRPr="00F35233">
              <w:rPr>
                <w:b/>
                <w:bCs/>
                <w:szCs w:val="24"/>
              </w:rPr>
              <w:t>с</w:t>
            </w:r>
            <w:proofErr w:type="gramEnd"/>
            <w:r w:rsidRPr="00F35233">
              <w:rPr>
                <w:b/>
                <w:bCs/>
                <w:szCs w:val="24"/>
              </w:rPr>
              <w:t>. Новониколаевка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Администрация Новониколаевского сельского поселения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14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МАУК МЦМТ КСД, филиал № 4 (Дом культуры)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5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Библиотека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ФАП </w:t>
            </w:r>
            <w:proofErr w:type="gramStart"/>
            <w:r w:rsidRPr="00F35233">
              <w:rPr>
                <w:szCs w:val="24"/>
              </w:rPr>
              <w:t>с</w:t>
            </w:r>
            <w:proofErr w:type="gramEnd"/>
            <w:r w:rsidRPr="00F35233">
              <w:rPr>
                <w:szCs w:val="24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Почтовое отделение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  <w:proofErr w:type="gramStart"/>
            <w:r w:rsidRPr="00F35233">
              <w:rPr>
                <w:szCs w:val="24"/>
              </w:rPr>
              <w:t>с</w:t>
            </w:r>
            <w:proofErr w:type="gramEnd"/>
            <w:r w:rsidRPr="00F35233">
              <w:rPr>
                <w:szCs w:val="24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Новониколаевский сетевой участок Асиновского РЭС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Ремонт и эксплуатация электросетей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ОГПС-1 ТО по Асиновскому и </w:t>
            </w:r>
            <w:proofErr w:type="gramStart"/>
            <w:r w:rsidRPr="00F35233">
              <w:rPr>
                <w:szCs w:val="24"/>
              </w:rPr>
              <w:t>Первомайскому</w:t>
            </w:r>
            <w:proofErr w:type="gramEnd"/>
            <w:r w:rsidRPr="00F35233">
              <w:rPr>
                <w:szCs w:val="24"/>
              </w:rPr>
              <w:t xml:space="preserve"> районам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10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ООО 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06538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11</w:t>
            </w:r>
            <w:r w:rsidR="00065386">
              <w:rPr>
                <w:szCs w:val="24"/>
              </w:rPr>
              <w:t>6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Новониколаевское сельпо (магазины № 47,50, 48)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7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Березкина Л.С. 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(магазин «Конкурент»)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Половников А.М. 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(магазин «Дорожный»)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5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Никитин Е.Ю.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14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МБОУ СОШ </w:t>
            </w:r>
            <w:proofErr w:type="gramStart"/>
            <w:r w:rsidRPr="00F35233">
              <w:rPr>
                <w:szCs w:val="24"/>
              </w:rPr>
              <w:t>с</w:t>
            </w:r>
            <w:proofErr w:type="gramEnd"/>
            <w:r w:rsidRPr="00F35233">
              <w:rPr>
                <w:szCs w:val="24"/>
              </w:rPr>
              <w:t>. Новониколаевка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30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ЗАО «Завод «Родина»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Лесозаготовки. 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17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Котоногов С.В.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12</w:t>
            </w:r>
          </w:p>
        </w:tc>
      </w:tr>
      <w:tr w:rsidR="006F668F" w:rsidRPr="00F35233" w:rsidTr="006F668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Фролов Г.В.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15</w:t>
            </w:r>
          </w:p>
        </w:tc>
      </w:tr>
      <w:tr w:rsidR="006F668F" w:rsidRPr="00F35233" w:rsidTr="006F668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</w:t>
            </w:r>
            <w:proofErr w:type="spellStart"/>
            <w:r w:rsidRPr="00F35233">
              <w:rPr>
                <w:szCs w:val="24"/>
              </w:rPr>
              <w:t>Ларькин</w:t>
            </w:r>
            <w:proofErr w:type="spellEnd"/>
            <w:r w:rsidRPr="00F35233">
              <w:rPr>
                <w:szCs w:val="24"/>
              </w:rPr>
              <w:t xml:space="preserve"> А.В.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Комлев А.Н.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6F668F" w:rsidRPr="00F35233" w:rsidTr="006F668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Якунин Ф.С.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rPr>
          <w:trHeight w:val="179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</w:t>
            </w:r>
            <w:proofErr w:type="spellStart"/>
            <w:r w:rsidRPr="00F35233">
              <w:rPr>
                <w:szCs w:val="24"/>
              </w:rPr>
              <w:t>Ряшенцев</w:t>
            </w:r>
            <w:proofErr w:type="spellEnd"/>
            <w:r w:rsidRPr="00F35233">
              <w:rPr>
                <w:szCs w:val="24"/>
              </w:rPr>
              <w:t xml:space="preserve"> П.А.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Грузоперевозки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МУП «Новониколаевское ЖКХ»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Обеспечение жизнедеятельности населения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10</w:t>
            </w:r>
          </w:p>
        </w:tc>
      </w:tr>
      <w:tr w:rsidR="006F668F" w:rsidRPr="00F35233" w:rsidTr="006F668F">
        <w:trPr>
          <w:trHeight w:val="258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Опорный пункт милиции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Охрана правопорядка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ОГБУ «ЦСПН Асиновского района», соцработники  по уходу за </w:t>
            </w:r>
            <w:proofErr w:type="gramStart"/>
            <w:r w:rsidRPr="00F35233">
              <w:rPr>
                <w:szCs w:val="24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Деятельность  в области обязательного социального обеспечения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FE3246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6F668F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FE3246">
            <w:pPr>
              <w:jc w:val="center"/>
              <w:rPr>
                <w:szCs w:val="24"/>
              </w:rPr>
            </w:pPr>
            <w:r w:rsidRPr="00F35233">
              <w:rPr>
                <w:b/>
                <w:bCs/>
                <w:szCs w:val="24"/>
              </w:rPr>
              <w:t>д. Караколь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lastRenderedPageBreak/>
              <w:t xml:space="preserve">Магазин 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Соцработники  по уходу за </w:t>
            </w:r>
            <w:proofErr w:type="gramStart"/>
            <w:r w:rsidRPr="00F35233">
              <w:rPr>
                <w:szCs w:val="24"/>
              </w:rPr>
              <w:t>престарелыми</w:t>
            </w:r>
            <w:proofErr w:type="gramEnd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065386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F668F" w:rsidRPr="00F35233" w:rsidTr="006F668F"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КФХ «Нива»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6F668F" w:rsidRPr="00F35233" w:rsidTr="006F668F">
        <w:trPr>
          <w:trHeight w:val="15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FE3246">
            <w:pPr>
              <w:jc w:val="center"/>
              <w:rPr>
                <w:szCs w:val="24"/>
              </w:rPr>
            </w:pPr>
            <w:r w:rsidRPr="00F35233">
              <w:rPr>
                <w:b/>
                <w:bCs/>
                <w:szCs w:val="24"/>
              </w:rPr>
              <w:t>д. Михайловка</w:t>
            </w:r>
          </w:p>
        </w:tc>
      </w:tr>
      <w:tr w:rsidR="006F668F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Новониколаевское сельпо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(магазин № 53)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Культурно-просветительная работа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  <w:p w:rsidR="006F668F" w:rsidRPr="00F35233" w:rsidRDefault="006F668F" w:rsidP="007D2BF6">
            <w:pPr>
              <w:jc w:val="both"/>
              <w:rPr>
                <w:szCs w:val="24"/>
              </w:rPr>
            </w:pPr>
          </w:p>
        </w:tc>
      </w:tr>
      <w:tr w:rsidR="006F668F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Пилорама  Фролов С.Г.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Деревообработка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13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Магази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1F302C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1F302C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FE3246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F35233">
              <w:rPr>
                <w:b/>
                <w:bCs/>
                <w:szCs w:val="24"/>
              </w:rPr>
              <w:t>с</w:t>
            </w:r>
            <w:proofErr w:type="gramStart"/>
            <w:r w:rsidRPr="00F35233">
              <w:rPr>
                <w:b/>
                <w:bCs/>
                <w:szCs w:val="24"/>
              </w:rPr>
              <w:t>.М</w:t>
            </w:r>
            <w:proofErr w:type="gramEnd"/>
            <w:r w:rsidRPr="00F35233">
              <w:rPr>
                <w:b/>
                <w:bCs/>
                <w:szCs w:val="24"/>
              </w:rPr>
              <w:t>инаевка</w:t>
            </w:r>
            <w:proofErr w:type="spellEnd"/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ООО ПКФ «Надежда»,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Переработка леса,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10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ОВП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16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МАОУ СОШ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Среднее (полное)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25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Новониколаевское сельпо № 56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065386" w:rsidRPr="00F35233" w:rsidTr="006F668F">
        <w:trPr>
          <w:trHeight w:val="27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Пожарная часть 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ДК с. Минаевка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Деятельность учреждений клубного типа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Почтовое отделение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Аптечный пункт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  фармацевтическими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Покровский Ю.Л.</w:t>
            </w:r>
          </w:p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(магазин «Перекресток»)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Деревообработка,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20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Соколова Л.Н. </w:t>
            </w:r>
          </w:p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(магазин «Тополек»)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Розничная торговля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3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proofErr w:type="spellStart"/>
            <w:r w:rsidRPr="00F35233">
              <w:rPr>
                <w:szCs w:val="24"/>
              </w:rPr>
              <w:t>Вет</w:t>
            </w:r>
            <w:proofErr w:type="gramStart"/>
            <w:r w:rsidRPr="00F35233">
              <w:rPr>
                <w:szCs w:val="24"/>
              </w:rPr>
              <w:t>.у</w:t>
            </w:r>
            <w:proofErr w:type="gramEnd"/>
            <w:r w:rsidRPr="00F35233">
              <w:rPr>
                <w:szCs w:val="24"/>
              </w:rPr>
              <w:t>часток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Услуги </w:t>
            </w:r>
            <w:proofErr w:type="spellStart"/>
            <w:r w:rsidRPr="00F35233">
              <w:rPr>
                <w:szCs w:val="24"/>
              </w:rPr>
              <w:t>вет</w:t>
            </w:r>
            <w:proofErr w:type="gramStart"/>
            <w:r w:rsidRPr="00F35233">
              <w:rPr>
                <w:szCs w:val="24"/>
              </w:rPr>
              <w:t>.л</w:t>
            </w:r>
            <w:proofErr w:type="gramEnd"/>
            <w:r w:rsidRPr="00F35233">
              <w:rPr>
                <w:szCs w:val="24"/>
              </w:rPr>
              <w:t>ечения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Деятельность библиотек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ДРСУ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Дорожная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9</w:t>
            </w:r>
          </w:p>
        </w:tc>
      </w:tr>
      <w:tr w:rsidR="00065386" w:rsidRPr="00F35233" w:rsidTr="006F668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13</w:t>
            </w:r>
          </w:p>
        </w:tc>
      </w:tr>
      <w:tr w:rsidR="00065386" w:rsidRPr="00F35233" w:rsidTr="006F668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Соцработники по уходу за </w:t>
            </w:r>
            <w:proofErr w:type="gramStart"/>
            <w:r w:rsidRPr="00F35233">
              <w:rPr>
                <w:szCs w:val="24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ООО «Сиблеспром»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Лесозаготовки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F35233">
              <w:rPr>
                <w:szCs w:val="24"/>
              </w:rPr>
              <w:t>5</w:t>
            </w:r>
          </w:p>
        </w:tc>
      </w:tr>
      <w:tr w:rsidR="00065386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FE3246">
            <w:pPr>
              <w:jc w:val="center"/>
              <w:rPr>
                <w:szCs w:val="24"/>
              </w:rPr>
            </w:pPr>
            <w:r w:rsidRPr="00F35233">
              <w:rPr>
                <w:b/>
                <w:bCs/>
                <w:szCs w:val="24"/>
              </w:rPr>
              <w:t>с. Копыловка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Харитоненко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Франк Д.А.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</w:t>
            </w:r>
            <w:proofErr w:type="spellStart"/>
            <w:r w:rsidRPr="00F35233">
              <w:rPr>
                <w:szCs w:val="24"/>
              </w:rPr>
              <w:t>Межаков</w:t>
            </w:r>
            <w:proofErr w:type="spellEnd"/>
            <w:r w:rsidRPr="00F35233">
              <w:rPr>
                <w:szCs w:val="24"/>
              </w:rPr>
              <w:t xml:space="preserve"> К.Г.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Почтовое отделение </w:t>
            </w:r>
          </w:p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с. Копыловка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6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Лесничество </w:t>
            </w:r>
            <w:proofErr w:type="spellStart"/>
            <w:r w:rsidRPr="00F35233">
              <w:rPr>
                <w:szCs w:val="24"/>
              </w:rPr>
              <w:t>Б.Кордон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FE3246">
            <w:pPr>
              <w:jc w:val="center"/>
              <w:rPr>
                <w:szCs w:val="24"/>
              </w:rPr>
            </w:pPr>
            <w:r w:rsidRPr="00F35233">
              <w:rPr>
                <w:b/>
                <w:bCs/>
                <w:szCs w:val="24"/>
              </w:rPr>
              <w:t>п. Большой Кордон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ООО «Сиблеспром»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45</w:t>
            </w:r>
          </w:p>
        </w:tc>
      </w:tr>
      <w:tr w:rsidR="00065386" w:rsidRPr="00F35233" w:rsidTr="006F668F">
        <w:trPr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ФАП п. Б. Кордон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Веснин А.А.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lastRenderedPageBreak/>
              <w:t>Новониколаевское сельпо №55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Розничная торговля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Библиотека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Культурно-просветительная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Горячих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4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Першин П.Ю.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</w:t>
            </w:r>
            <w:proofErr w:type="spellStart"/>
            <w:r w:rsidRPr="00F35233">
              <w:rPr>
                <w:szCs w:val="24"/>
              </w:rPr>
              <w:t>Шамов</w:t>
            </w:r>
            <w:proofErr w:type="spellEnd"/>
            <w:r w:rsidR="00A03424">
              <w:rPr>
                <w:szCs w:val="24"/>
              </w:rPr>
              <w:t xml:space="preserve"> </w:t>
            </w:r>
            <w:r w:rsidRPr="00F35233">
              <w:rPr>
                <w:szCs w:val="24"/>
              </w:rPr>
              <w:t>Р.Г.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Лесозаготовки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ООО «ПКФ  Надежда»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1 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33">
              <w:rPr>
                <w:rFonts w:ascii="Times New Roman" w:hAnsi="Times New Roman" w:cs="Times New Roman"/>
                <w:sz w:val="24"/>
                <w:szCs w:val="24"/>
              </w:rPr>
              <w:t xml:space="preserve">Соцработники  по уходу за </w:t>
            </w:r>
            <w:proofErr w:type="gramStart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E11C91" w:rsidP="00E11C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11C91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Работают в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.Т</w:t>
            </w:r>
            <w:proofErr w:type="gramEnd"/>
            <w:r>
              <w:rPr>
                <w:szCs w:val="24"/>
              </w:rPr>
              <w:t>омске</w:t>
            </w:r>
            <w:proofErr w:type="spellEnd"/>
            <w:r>
              <w:rPr>
                <w:szCs w:val="24"/>
              </w:rPr>
              <w:t>, Асино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E11C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65386" w:rsidRPr="00F35233" w:rsidTr="006F668F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FE3246">
            <w:pPr>
              <w:jc w:val="center"/>
              <w:rPr>
                <w:b/>
                <w:bCs/>
                <w:szCs w:val="24"/>
              </w:rPr>
            </w:pPr>
            <w:r w:rsidRPr="00F35233">
              <w:rPr>
                <w:b/>
                <w:bCs/>
                <w:szCs w:val="24"/>
              </w:rPr>
              <w:t>д. Гарь</w:t>
            </w:r>
          </w:p>
        </w:tc>
      </w:tr>
      <w:tr w:rsidR="00065386" w:rsidRPr="00F35233" w:rsidTr="006F668F">
        <w:trPr>
          <w:trHeight w:val="2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МБОУ ООШ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Основное общее образование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16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Центр досуга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Культурно-просветительская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Библиотека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Деятельность библиотек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ФАП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Здравоохранение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Почтовое отделение д. Гарь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Почтовая деятельность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Сетевой участок Асиновского РЭС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rPr>
          <w:trHeight w:val="1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ОГПС-4  ТО по Асиновскому и Первомайскому району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Профилактика пожаротушения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5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ИП Леонова Н.Н. «Натали»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Крюкова </w:t>
            </w:r>
            <w:proofErr w:type="spellStart"/>
            <w:r w:rsidRPr="00F35233">
              <w:rPr>
                <w:szCs w:val="24"/>
              </w:rPr>
              <w:t>М.Н.»Аквамарин</w:t>
            </w:r>
            <w:proofErr w:type="spellEnd"/>
            <w:r w:rsidRPr="00F35233">
              <w:rPr>
                <w:szCs w:val="24"/>
              </w:rPr>
              <w:t>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ИП </w:t>
            </w:r>
            <w:proofErr w:type="spellStart"/>
            <w:r w:rsidRPr="00F35233">
              <w:rPr>
                <w:szCs w:val="24"/>
              </w:rPr>
              <w:t>Бесштанников</w:t>
            </w:r>
            <w:proofErr w:type="spellEnd"/>
            <w:r w:rsidRPr="00F35233">
              <w:rPr>
                <w:szCs w:val="24"/>
              </w:rPr>
              <w:t xml:space="preserve"> Е.А.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пилорама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Митрофановский</w:t>
            </w:r>
            <w:proofErr w:type="spellEnd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 xml:space="preserve"> филиал «ОГКУ </w:t>
            </w:r>
            <w:proofErr w:type="spellStart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ТомскЛес</w:t>
            </w:r>
            <w:proofErr w:type="spellEnd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Лесоводство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33">
              <w:rPr>
                <w:rFonts w:ascii="Times New Roman" w:hAnsi="Times New Roman" w:cs="Times New Roman"/>
                <w:sz w:val="24"/>
                <w:szCs w:val="24"/>
              </w:rPr>
              <w:t xml:space="preserve">Соцработники  по уходу за </w:t>
            </w:r>
            <w:proofErr w:type="gramStart"/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престарелыми</w:t>
            </w:r>
            <w:proofErr w:type="gramEnd"/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233">
              <w:rPr>
                <w:rFonts w:ascii="Times New Roman" w:hAnsi="Times New Roman" w:cs="Times New Roman"/>
                <w:sz w:val="24"/>
                <w:szCs w:val="24"/>
              </w:rPr>
              <w:t>Деятельность  в области обязательного социального обеспечения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КФХ «Нива»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Сельское хозяйство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2</w:t>
            </w:r>
          </w:p>
        </w:tc>
      </w:tr>
      <w:tr w:rsidR="00065386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Вахта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386" w:rsidRPr="00F35233" w:rsidRDefault="00065386" w:rsidP="007D2BF6">
            <w:pPr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12</w:t>
            </w:r>
          </w:p>
        </w:tc>
      </w:tr>
      <w:tr w:rsidR="00E11C91" w:rsidRPr="00F35233" w:rsidTr="006F668F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Церковный служитель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7D2BF6">
            <w:pPr>
              <w:jc w:val="both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91" w:rsidRPr="00F35233" w:rsidRDefault="00E11C91" w:rsidP="007D2B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6F668F" w:rsidRPr="00F35233" w:rsidRDefault="006F668F" w:rsidP="00FE3246">
      <w:pPr>
        <w:ind w:left="284"/>
        <w:contextualSpacing/>
        <w:jc w:val="center"/>
        <w:rPr>
          <w:b/>
          <w:szCs w:val="24"/>
        </w:rPr>
      </w:pPr>
      <w:r w:rsidRPr="00F35233">
        <w:rPr>
          <w:b/>
          <w:szCs w:val="24"/>
        </w:rPr>
        <w:t>9.Сельское хозяйство</w:t>
      </w:r>
    </w:p>
    <w:p w:rsidR="006F668F" w:rsidRPr="00F35233" w:rsidRDefault="006F668F" w:rsidP="007D2BF6">
      <w:pPr>
        <w:ind w:firstLine="708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По состоянию на 01.01.202</w:t>
      </w:r>
      <w:r w:rsidR="00E52506">
        <w:rPr>
          <w:rFonts w:eastAsia="Calibri"/>
          <w:szCs w:val="24"/>
        </w:rPr>
        <w:t>1</w:t>
      </w:r>
      <w:r w:rsidRPr="00F35233">
        <w:rPr>
          <w:rFonts w:eastAsia="Calibri"/>
          <w:szCs w:val="24"/>
        </w:rPr>
        <w:t xml:space="preserve"> на территории Новониколаевского сельского поселения зарегистрирован</w:t>
      </w:r>
      <w:proofErr w:type="gramStart"/>
      <w:r w:rsidRPr="00F35233">
        <w:rPr>
          <w:rFonts w:eastAsia="Calibri"/>
          <w:szCs w:val="24"/>
        </w:rPr>
        <w:t>о ООО</w:t>
      </w:r>
      <w:proofErr w:type="gramEnd"/>
      <w:r w:rsidRPr="00F35233">
        <w:rPr>
          <w:rFonts w:eastAsia="Calibri"/>
          <w:szCs w:val="24"/>
        </w:rPr>
        <w:t xml:space="preserve"> «КФХ «Нива», которое занимается производством сельскохозяйственной продукции. Основной вид деятельности </w:t>
      </w:r>
      <w:proofErr w:type="gramStart"/>
      <w:r w:rsidRPr="00F35233">
        <w:rPr>
          <w:rFonts w:eastAsia="Calibri"/>
          <w:szCs w:val="24"/>
        </w:rPr>
        <w:t>-</w:t>
      </w:r>
      <w:r w:rsidRPr="00F35233">
        <w:rPr>
          <w:shd w:val="clear" w:color="auto" w:fill="FFFFFF"/>
        </w:rPr>
        <w:t>в</w:t>
      </w:r>
      <w:proofErr w:type="gramEnd"/>
      <w:r w:rsidRPr="00F35233">
        <w:rPr>
          <w:shd w:val="clear" w:color="auto" w:fill="FFFFFF"/>
        </w:rPr>
        <w:t xml:space="preserve">ыращивание зерновых, зернобобовых культур и семян масличных культур. </w:t>
      </w:r>
      <w:r w:rsidRPr="00F35233">
        <w:rPr>
          <w:rFonts w:eastAsia="Calibri"/>
          <w:szCs w:val="24"/>
        </w:rPr>
        <w:t>Специализируется на разведении молочного крупного рогатого скота, производстве сырого молока.</w:t>
      </w:r>
    </w:p>
    <w:p w:rsidR="006F668F" w:rsidRPr="00F35233" w:rsidRDefault="006F668F" w:rsidP="007D2BF6">
      <w:pPr>
        <w:ind w:firstLine="708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 Производством сельскохозяйственной продукции занимаются в поселении и личные подсобные хозяйства граждан.</w:t>
      </w:r>
    </w:p>
    <w:p w:rsidR="006F668F" w:rsidRPr="00F35233" w:rsidRDefault="006F668F" w:rsidP="007D2BF6">
      <w:pPr>
        <w:ind w:firstLine="708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На 01.01.202</w:t>
      </w:r>
      <w:r w:rsidR="00E52506">
        <w:rPr>
          <w:rFonts w:eastAsia="Calibri"/>
          <w:szCs w:val="24"/>
        </w:rPr>
        <w:t>1</w:t>
      </w:r>
      <w:r w:rsidRPr="00F35233">
        <w:rPr>
          <w:rFonts w:eastAsia="Calibri"/>
          <w:szCs w:val="24"/>
        </w:rPr>
        <w:t xml:space="preserve"> в ЛПХ населения содержалось </w:t>
      </w:r>
      <w:r w:rsidR="00E52506">
        <w:rPr>
          <w:rFonts w:eastAsia="Calibri"/>
          <w:szCs w:val="24"/>
        </w:rPr>
        <w:t>389</w:t>
      </w:r>
      <w:r w:rsidRPr="00F35233">
        <w:rPr>
          <w:rFonts w:eastAsia="Calibri"/>
          <w:szCs w:val="24"/>
        </w:rPr>
        <w:t xml:space="preserve"> голов КРС, в том числе 1</w:t>
      </w:r>
      <w:r w:rsidR="00E52506">
        <w:rPr>
          <w:rFonts w:eastAsia="Calibri"/>
          <w:szCs w:val="24"/>
        </w:rPr>
        <w:t>48</w:t>
      </w:r>
      <w:r w:rsidRPr="00F35233">
        <w:rPr>
          <w:rFonts w:eastAsia="Calibri"/>
          <w:szCs w:val="24"/>
        </w:rPr>
        <w:t xml:space="preserve"> коров, </w:t>
      </w:r>
      <w:r w:rsidR="00E52506">
        <w:rPr>
          <w:rFonts w:eastAsia="Calibri"/>
          <w:szCs w:val="24"/>
        </w:rPr>
        <w:t>152</w:t>
      </w:r>
      <w:r w:rsidRPr="00F35233">
        <w:rPr>
          <w:rFonts w:eastAsia="Calibri"/>
          <w:szCs w:val="24"/>
        </w:rPr>
        <w:t xml:space="preserve"> свиней, </w:t>
      </w:r>
      <w:r w:rsidR="00E52506">
        <w:rPr>
          <w:rFonts w:eastAsia="Calibri"/>
          <w:szCs w:val="24"/>
        </w:rPr>
        <w:t>165</w:t>
      </w:r>
      <w:r w:rsidRPr="00F35233">
        <w:rPr>
          <w:rFonts w:eastAsia="Calibri"/>
          <w:szCs w:val="24"/>
        </w:rPr>
        <w:t xml:space="preserve"> голов овец и коз, 1</w:t>
      </w:r>
      <w:r w:rsidR="00E52506">
        <w:rPr>
          <w:rFonts w:eastAsia="Calibri"/>
          <w:szCs w:val="24"/>
        </w:rPr>
        <w:t>5</w:t>
      </w:r>
      <w:r w:rsidRPr="00F35233">
        <w:rPr>
          <w:rFonts w:eastAsia="Calibri"/>
          <w:szCs w:val="24"/>
        </w:rPr>
        <w:t xml:space="preserve"> лошадей. В целом в личных подсобных хозяйствах населения сохраняется тенденция уменьшения поголовья скота, несмотря на это развитие личных подворий </w:t>
      </w:r>
      <w:proofErr w:type="gramStart"/>
      <w:r w:rsidRPr="00F35233">
        <w:rPr>
          <w:rFonts w:eastAsia="Calibri"/>
          <w:szCs w:val="24"/>
        </w:rPr>
        <w:t>граждан</w:t>
      </w:r>
      <w:proofErr w:type="gramEnd"/>
      <w:r w:rsidRPr="00F35233">
        <w:rPr>
          <w:rFonts w:eastAsia="Calibri"/>
          <w:szCs w:val="24"/>
        </w:rPr>
        <w:t xml:space="preserve"> является одним из способов самозанятости населения, дополнительным источником доходов семей.</w:t>
      </w:r>
    </w:p>
    <w:p w:rsidR="006F668F" w:rsidRPr="00F35233" w:rsidRDefault="006F668F" w:rsidP="00FE3246">
      <w:pPr>
        <w:ind w:left="284"/>
        <w:jc w:val="center"/>
        <w:rPr>
          <w:b/>
          <w:szCs w:val="24"/>
        </w:rPr>
      </w:pPr>
      <w:r w:rsidRPr="00F35233">
        <w:rPr>
          <w:b/>
          <w:szCs w:val="24"/>
        </w:rPr>
        <w:t>10.Охрана и организация общественного порядка</w:t>
      </w:r>
    </w:p>
    <w:p w:rsidR="006F668F" w:rsidRPr="00FE3246" w:rsidRDefault="006F668F" w:rsidP="00FE3246">
      <w:pPr>
        <w:ind w:firstLine="708"/>
        <w:jc w:val="both"/>
      </w:pPr>
      <w:proofErr w:type="gramStart"/>
      <w:r w:rsidRPr="00F35233">
        <w:lastRenderedPageBreak/>
        <w:t>В</w:t>
      </w:r>
      <w:proofErr w:type="gramEnd"/>
      <w:r w:rsidRPr="00F35233">
        <w:t xml:space="preserve"> </w:t>
      </w:r>
      <w:proofErr w:type="gramStart"/>
      <w:r w:rsidRPr="00F35233">
        <w:t>с</w:t>
      </w:r>
      <w:proofErr w:type="gramEnd"/>
      <w:r w:rsidRPr="00F35233">
        <w:t xml:space="preserve">. Новониколаевка расположен опорный пункт полиции, работает 1 участковый уполномоченный, контролирующий общественный порядок на всей </w:t>
      </w:r>
      <w:r w:rsidR="00FE3246">
        <w:t>территории сельского поселения.</w:t>
      </w:r>
    </w:p>
    <w:p w:rsidR="006F668F" w:rsidRPr="00F35233" w:rsidRDefault="006F668F" w:rsidP="00FE3246">
      <w:pPr>
        <w:ind w:left="284"/>
        <w:jc w:val="center"/>
        <w:rPr>
          <w:b/>
          <w:szCs w:val="24"/>
        </w:rPr>
      </w:pPr>
      <w:r w:rsidRPr="00F35233">
        <w:rPr>
          <w:b/>
          <w:szCs w:val="24"/>
        </w:rPr>
        <w:t>11.Обеспечение противопожарной безопасности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Мероприятия по обеспечению противопожарной безопасности включают в себя: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 xml:space="preserve">1) организацию обустройства минерализованных полос; 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2) распространение агитационной противопожарной информации;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 xml:space="preserve">3) приобретение системы оповещения населения; </w:t>
      </w:r>
    </w:p>
    <w:p w:rsidR="006F668F" w:rsidRPr="00F35233" w:rsidRDefault="006F668F" w:rsidP="007D2BF6">
      <w:pPr>
        <w:ind w:left="284"/>
        <w:jc w:val="both"/>
        <w:rPr>
          <w:szCs w:val="24"/>
        </w:rPr>
      </w:pPr>
      <w:r w:rsidRPr="00F35233">
        <w:rPr>
          <w:szCs w:val="24"/>
        </w:rPr>
        <w:t>4) приобретение огнетушителей и инвентаря</w:t>
      </w:r>
    </w:p>
    <w:p w:rsidR="006F668F" w:rsidRPr="00F35233" w:rsidRDefault="006F668F" w:rsidP="00FE3246">
      <w:pPr>
        <w:ind w:left="284"/>
        <w:jc w:val="center"/>
        <w:rPr>
          <w:b/>
          <w:szCs w:val="24"/>
        </w:rPr>
      </w:pPr>
    </w:p>
    <w:p w:rsidR="006F668F" w:rsidRPr="00F35233" w:rsidRDefault="006F668F" w:rsidP="00FE3246">
      <w:pPr>
        <w:ind w:left="284"/>
        <w:jc w:val="center"/>
        <w:rPr>
          <w:b/>
          <w:szCs w:val="24"/>
        </w:rPr>
      </w:pPr>
      <w:r w:rsidRPr="00F35233">
        <w:rPr>
          <w:b/>
          <w:szCs w:val="24"/>
        </w:rPr>
        <w:t>12.Социальная политика.</w:t>
      </w:r>
    </w:p>
    <w:p w:rsidR="006F668F" w:rsidRPr="00F35233" w:rsidRDefault="006F668F" w:rsidP="007D2BF6">
      <w:pPr>
        <w:ind w:left="284"/>
        <w:jc w:val="both"/>
        <w:rPr>
          <w:b/>
          <w:i/>
          <w:szCs w:val="24"/>
        </w:rPr>
      </w:pPr>
      <w:r w:rsidRPr="00F35233">
        <w:rPr>
          <w:b/>
          <w:i/>
          <w:szCs w:val="24"/>
        </w:rPr>
        <w:t>Образование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Образовательные услуги на территории сельского поселения оказывают муниципальное бюджетное общеобразовательное учреждение «Средняя общеобразовательная школа села Новониколаевки  Асиновского района Томской области» (М</w:t>
      </w:r>
      <w:r w:rsidR="008738BF">
        <w:rPr>
          <w:rFonts w:eastAsia="Calibri"/>
          <w:szCs w:val="24"/>
        </w:rPr>
        <w:t>А</w:t>
      </w:r>
      <w:r w:rsidRPr="00F35233">
        <w:rPr>
          <w:rFonts w:eastAsia="Calibri"/>
          <w:szCs w:val="24"/>
        </w:rPr>
        <w:t>ОУ СОШ с. Новониколаевки), муниципальное автономное общеобразовательное учреждение «Средняя общеобразовательная школа села Минаевки Асиновского района Томской области» (МАОУ СОШ с. Минаевки), филиал М</w:t>
      </w:r>
      <w:r w:rsidR="008738BF">
        <w:rPr>
          <w:rFonts w:eastAsia="Calibri"/>
          <w:szCs w:val="24"/>
        </w:rPr>
        <w:t>А</w:t>
      </w:r>
      <w:r w:rsidRPr="00F35233">
        <w:rPr>
          <w:rFonts w:eastAsia="Calibri"/>
          <w:szCs w:val="24"/>
        </w:rPr>
        <w:t>ОУ СОШ с. Новониколаевки – Гарьевская основная общеобразовательная школа. Услуги дошкольного образования оказывают структурные подразделения М</w:t>
      </w:r>
      <w:r w:rsidR="008738BF">
        <w:rPr>
          <w:rFonts w:eastAsia="Calibri"/>
          <w:szCs w:val="24"/>
        </w:rPr>
        <w:t>А</w:t>
      </w:r>
      <w:r w:rsidRPr="00F35233">
        <w:rPr>
          <w:rFonts w:eastAsia="Calibri"/>
          <w:szCs w:val="24"/>
        </w:rPr>
        <w:t>ОУ СОШ с. Новониколаевки, МАОУ СОШ с. Минаевки</w:t>
      </w:r>
      <w:proofErr w:type="gramStart"/>
      <w:r w:rsidRPr="00F35233">
        <w:rPr>
          <w:rFonts w:eastAsia="Calibri"/>
          <w:szCs w:val="24"/>
        </w:rPr>
        <w:t xml:space="preserve">,. </w:t>
      </w:r>
      <w:proofErr w:type="gramEnd"/>
      <w:r w:rsidRPr="00F35233">
        <w:rPr>
          <w:rFonts w:eastAsia="Calibri"/>
          <w:szCs w:val="24"/>
        </w:rPr>
        <w:t xml:space="preserve">Учредителем образовательных учреждений является муниципальное образование «Асиновский район». 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Структура образовательных учреждений представлена в таблице</w:t>
      </w:r>
    </w:p>
    <w:p w:rsidR="006F668F" w:rsidRPr="00F35233" w:rsidRDefault="006F668F" w:rsidP="007D2BF6">
      <w:pPr>
        <w:jc w:val="both"/>
        <w:rPr>
          <w:rFonts w:eastAsia="Calibri"/>
          <w:szCs w:val="24"/>
        </w:rPr>
      </w:pPr>
    </w:p>
    <w:tbl>
      <w:tblPr>
        <w:tblW w:w="89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6F668F" w:rsidRPr="00F35233" w:rsidTr="006F668F">
        <w:trPr>
          <w:trHeight w:val="400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proofErr w:type="spellStart"/>
            <w:proofErr w:type="gramStart"/>
            <w:r w:rsidRPr="00F35233">
              <w:rPr>
                <w:sz w:val="20"/>
              </w:rPr>
              <w:t>Наименова-ние</w:t>
            </w:r>
            <w:proofErr w:type="spellEnd"/>
            <w:proofErr w:type="gramEnd"/>
            <w:r w:rsidRPr="00F35233">
              <w:rPr>
                <w:sz w:val="20"/>
              </w:rPr>
              <w:t xml:space="preserve"> населенного 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пункта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Дошкольное образование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на 01.01.2020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Учреждения общего образования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на 01.01.2020</w:t>
            </w:r>
          </w:p>
        </w:tc>
      </w:tr>
      <w:tr w:rsidR="006F668F" w:rsidRPr="00F35233" w:rsidTr="006F668F">
        <w:trPr>
          <w:cantSplit/>
          <w:trHeight w:val="3325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8F" w:rsidRPr="00F35233" w:rsidRDefault="006F668F" w:rsidP="007D2BF6">
            <w:pPr>
              <w:spacing w:line="256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в них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Наименование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в них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Численность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Численность педагогических работников</w:t>
            </w:r>
          </w:p>
        </w:tc>
      </w:tr>
      <w:tr w:rsidR="006F668F" w:rsidRPr="00F35233" w:rsidTr="006F668F">
        <w:trPr>
          <w:cantSplit/>
          <w:trHeight w:val="184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proofErr w:type="gramStart"/>
            <w:r w:rsidRPr="00F35233">
              <w:rPr>
                <w:sz w:val="20"/>
              </w:rPr>
              <w:t>с</w:t>
            </w:r>
            <w:proofErr w:type="gramEnd"/>
            <w:r w:rsidRPr="00F35233">
              <w:rPr>
                <w:sz w:val="20"/>
              </w:rPr>
              <w:t>. Новониколаевка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738BF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Структурное подразделение МБ</w:t>
            </w:r>
          </w:p>
          <w:p w:rsidR="006F668F" w:rsidRPr="00F35233" w:rsidRDefault="008738B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>
              <w:rPr>
                <w:sz w:val="20"/>
              </w:rPr>
              <w:t>МА</w:t>
            </w:r>
            <w:r w:rsidR="006F668F" w:rsidRPr="00F35233">
              <w:rPr>
                <w:sz w:val="20"/>
              </w:rPr>
              <w:t>ОУ-СОШ ГДО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М</w:t>
            </w:r>
            <w:r w:rsidR="008738BF">
              <w:rPr>
                <w:sz w:val="20"/>
              </w:rPr>
              <w:t>А</w:t>
            </w:r>
            <w:r w:rsidRPr="00F35233">
              <w:rPr>
                <w:sz w:val="20"/>
              </w:rPr>
              <w:t xml:space="preserve">ОУ СОШ 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17</w:t>
            </w:r>
          </w:p>
        </w:tc>
      </w:tr>
      <w:tr w:rsidR="006F668F" w:rsidRPr="00F35233" w:rsidTr="006F668F">
        <w:trPr>
          <w:cantSplit/>
          <w:trHeight w:val="83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proofErr w:type="spellStart"/>
            <w:r w:rsidRPr="00F35233">
              <w:rPr>
                <w:sz w:val="20"/>
              </w:rPr>
              <w:t>д</w:t>
            </w:r>
            <w:proofErr w:type="gramStart"/>
            <w:r w:rsidRPr="00F35233">
              <w:rPr>
                <w:sz w:val="20"/>
              </w:rPr>
              <w:t>.Г</w:t>
            </w:r>
            <w:proofErr w:type="gramEnd"/>
            <w:r w:rsidRPr="00F35233">
              <w:rPr>
                <w:sz w:val="20"/>
              </w:rPr>
              <w:t>арь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Гарьевская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 xml:space="preserve">ООШ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A826D3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1</w:t>
            </w:r>
            <w:r w:rsidR="00A826D3">
              <w:rPr>
                <w:sz w:val="20"/>
              </w:rPr>
              <w:t>4</w:t>
            </w:r>
            <w:r w:rsidRPr="00F3523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A826D3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4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</w:tc>
      </w:tr>
      <w:tr w:rsidR="006F668F" w:rsidRPr="00F35233" w:rsidTr="006F668F">
        <w:trPr>
          <w:cantSplit/>
          <w:trHeight w:val="174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lastRenderedPageBreak/>
              <w:t>с. Минаевка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>Структурное подразделение МАОУ-СОШ ГДО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  <w:r w:rsidRPr="00F35233">
              <w:rPr>
                <w:sz w:val="20"/>
              </w:rPr>
              <w:t xml:space="preserve"> МАОУ СОШ 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ind w:left="113" w:right="113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67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 w:val="20"/>
              </w:rPr>
            </w:pPr>
            <w:r w:rsidRPr="00F35233">
              <w:rPr>
                <w:sz w:val="20"/>
              </w:rPr>
              <w:t>14</w:t>
            </w:r>
          </w:p>
        </w:tc>
      </w:tr>
      <w:tr w:rsidR="006F668F" w:rsidRPr="00F35233" w:rsidTr="006F668F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Итого по поселению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b/>
                <w:sz w:val="20"/>
              </w:rPr>
            </w:pPr>
            <w:r w:rsidRPr="00F35233">
              <w:rPr>
                <w:b/>
                <w:sz w:val="20"/>
              </w:rPr>
              <w:t>35</w:t>
            </w:r>
          </w:p>
        </w:tc>
      </w:tr>
    </w:tbl>
    <w:p w:rsidR="006F668F" w:rsidRPr="00F35233" w:rsidRDefault="006F668F" w:rsidP="007D2BF6">
      <w:pPr>
        <w:tabs>
          <w:tab w:val="left" w:pos="1120"/>
        </w:tabs>
        <w:jc w:val="both"/>
        <w:rPr>
          <w:sz w:val="20"/>
        </w:rPr>
      </w:pP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Муниципальные образовательные учреждения работают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В школах и филиале работают 35 педагогических работника, в школе с. Новониколаевки, и с. Минаевки кроме педагогов работают библиотекари. 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proofErr w:type="gramStart"/>
      <w:r w:rsidRPr="00F35233">
        <w:rPr>
          <w:rFonts w:eastAsia="Calibri"/>
          <w:szCs w:val="24"/>
        </w:rPr>
        <w:t>В школах и в филиале обучаются 218 детей из семи населённых пунктов — с. Новониколаевка, д.</w:t>
      </w:r>
      <w:r w:rsidR="006854CA">
        <w:rPr>
          <w:rFonts w:eastAsia="Calibri"/>
          <w:szCs w:val="24"/>
        </w:rPr>
        <w:t xml:space="preserve"> </w:t>
      </w:r>
      <w:r w:rsidRPr="00F35233">
        <w:rPr>
          <w:rFonts w:eastAsia="Calibri"/>
          <w:szCs w:val="24"/>
        </w:rPr>
        <w:t>Михайловка, д.</w:t>
      </w:r>
      <w:r w:rsidR="006854CA">
        <w:rPr>
          <w:rFonts w:eastAsia="Calibri"/>
          <w:szCs w:val="24"/>
        </w:rPr>
        <w:t xml:space="preserve"> </w:t>
      </w:r>
      <w:r w:rsidRPr="00F35233">
        <w:rPr>
          <w:rFonts w:eastAsia="Calibri"/>
          <w:szCs w:val="24"/>
        </w:rPr>
        <w:t>Караколь, п. Большой Кордон, с. Минаевка, с. Копыловка и д. Гарь.</w:t>
      </w:r>
      <w:proofErr w:type="gramEnd"/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Структурное подразделение Группа дошкольного образования М</w:t>
      </w:r>
      <w:r w:rsidR="008738BF">
        <w:rPr>
          <w:rFonts w:eastAsia="Calibri"/>
          <w:szCs w:val="24"/>
        </w:rPr>
        <w:t>А</w:t>
      </w:r>
      <w:bookmarkStart w:id="0" w:name="_GoBack"/>
      <w:bookmarkEnd w:id="0"/>
      <w:r w:rsidRPr="00F35233">
        <w:rPr>
          <w:rFonts w:eastAsia="Calibri"/>
          <w:szCs w:val="24"/>
        </w:rPr>
        <w:t xml:space="preserve">ОУ СОШ с. Новониколаевки включает в себя 1 смешанную группу (дети с 3 до </w:t>
      </w:r>
      <w:r w:rsidR="006854CA">
        <w:rPr>
          <w:rFonts w:eastAsia="Calibri"/>
          <w:szCs w:val="24"/>
        </w:rPr>
        <w:t>7</w:t>
      </w:r>
      <w:r w:rsidRPr="00F35233">
        <w:rPr>
          <w:rFonts w:eastAsia="Calibri"/>
          <w:szCs w:val="24"/>
        </w:rPr>
        <w:t xml:space="preserve"> лет), которую посещает 25 детей. Численность педагогических работников составляет 2 человека.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Структурное подразделение Группа дошкольного образования МАОУ СОШ с. Минаевки включает в себя 1 группу (дети с 3 до </w:t>
      </w:r>
      <w:r w:rsidR="006854CA">
        <w:rPr>
          <w:rFonts w:eastAsia="Calibri"/>
          <w:szCs w:val="24"/>
        </w:rPr>
        <w:t>7</w:t>
      </w:r>
      <w:r w:rsidRPr="00F35233">
        <w:rPr>
          <w:rFonts w:eastAsia="Calibri"/>
          <w:szCs w:val="24"/>
        </w:rPr>
        <w:t xml:space="preserve"> лет), которые посещают 25 детей. Численность педагогических работников составляет 2 человека.</w:t>
      </w:r>
    </w:p>
    <w:p w:rsidR="006F668F" w:rsidRPr="006854CA" w:rsidRDefault="006F668F" w:rsidP="006854CA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Учреждения образования находится в ведении Управления образования Администрации Асиновского района. Сфера образования является вопросом местного значения муниципального </w:t>
      </w:r>
      <w:r w:rsidR="006854CA">
        <w:rPr>
          <w:rFonts w:eastAsia="Calibri"/>
          <w:szCs w:val="24"/>
        </w:rPr>
        <w:t>образования «Асиновский район».</w:t>
      </w:r>
    </w:p>
    <w:p w:rsidR="006F668F" w:rsidRPr="006854CA" w:rsidRDefault="006854CA" w:rsidP="006854CA">
      <w:pPr>
        <w:ind w:left="284"/>
        <w:jc w:val="center"/>
        <w:rPr>
          <w:b/>
          <w:szCs w:val="24"/>
        </w:rPr>
      </w:pPr>
      <w:r>
        <w:rPr>
          <w:b/>
          <w:i/>
          <w:szCs w:val="24"/>
        </w:rPr>
        <w:t xml:space="preserve">13. </w:t>
      </w:r>
      <w:r w:rsidR="006F668F" w:rsidRPr="00F35233">
        <w:rPr>
          <w:b/>
          <w:i/>
          <w:szCs w:val="24"/>
        </w:rPr>
        <w:t>Здравоохранение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Услуги здравоохранения оказывают следующие учреждения: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филиал областного государственного бюджетного учреждения здравоохранения «Асиновская районная больница» Минаевская врачебная амбулатория;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3 </w:t>
      </w:r>
      <w:proofErr w:type="gramStart"/>
      <w:r w:rsidRPr="00F35233">
        <w:rPr>
          <w:rFonts w:eastAsia="Calibri"/>
          <w:szCs w:val="24"/>
        </w:rPr>
        <w:t>фельдшерско-акушерских</w:t>
      </w:r>
      <w:proofErr w:type="gramEnd"/>
      <w:r w:rsidRPr="00F35233">
        <w:rPr>
          <w:rFonts w:eastAsia="Calibri"/>
          <w:szCs w:val="24"/>
        </w:rPr>
        <w:t xml:space="preserve"> пункта.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Структура учреждений здравоохранения представлена в таблице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6F668F" w:rsidRPr="00F35233" w:rsidTr="006F668F">
        <w:trPr>
          <w:trHeight w:val="258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Учреждения </w:t>
            </w:r>
          </w:p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здравоохранения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Численность </w:t>
            </w:r>
            <w:proofErr w:type="gramStart"/>
            <w:r w:rsidRPr="00F35233">
              <w:rPr>
                <w:szCs w:val="24"/>
              </w:rPr>
              <w:t>работающих</w:t>
            </w:r>
            <w:proofErr w:type="gramEnd"/>
          </w:p>
        </w:tc>
      </w:tr>
      <w:tr w:rsidR="006F668F" w:rsidRPr="00F35233" w:rsidTr="006F668F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8F" w:rsidRPr="00F35233" w:rsidRDefault="006F668F" w:rsidP="007D2BF6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68F" w:rsidRPr="00F35233" w:rsidRDefault="006F668F" w:rsidP="007D2BF6">
            <w:pPr>
              <w:spacing w:line="256" w:lineRule="auto"/>
              <w:jc w:val="both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врачей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proofErr w:type="spellStart"/>
            <w:r w:rsidRPr="00F35233">
              <w:rPr>
                <w:szCs w:val="24"/>
              </w:rPr>
              <w:t>сред</w:t>
            </w:r>
            <w:proofErr w:type="gramStart"/>
            <w:r w:rsidRPr="00F35233">
              <w:rPr>
                <w:szCs w:val="24"/>
              </w:rPr>
              <w:t>.м</w:t>
            </w:r>
            <w:proofErr w:type="gramEnd"/>
            <w:r w:rsidRPr="00F35233">
              <w:rPr>
                <w:szCs w:val="24"/>
              </w:rPr>
              <w:t>ед</w:t>
            </w:r>
            <w:proofErr w:type="spellEnd"/>
            <w:r w:rsidRPr="00F35233">
              <w:rPr>
                <w:szCs w:val="24"/>
              </w:rPr>
              <w:t>. персонал</w:t>
            </w:r>
          </w:p>
        </w:tc>
      </w:tr>
      <w:tr w:rsidR="006F668F" w:rsidRPr="00F35233" w:rsidTr="006F668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proofErr w:type="gramStart"/>
            <w:r w:rsidRPr="00F35233">
              <w:rPr>
                <w:szCs w:val="24"/>
              </w:rPr>
              <w:t>с</w:t>
            </w:r>
            <w:proofErr w:type="gramEnd"/>
            <w:r w:rsidRPr="00F35233">
              <w:rPr>
                <w:szCs w:val="24"/>
              </w:rPr>
              <w:t>. Новониколаевка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-</w:t>
            </w:r>
          </w:p>
        </w:tc>
      </w:tr>
      <w:tr w:rsidR="006F668F" w:rsidRPr="00F35233" w:rsidTr="006F668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с. Минаевка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 xml:space="preserve"> Общая врачебная амбулатория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8</w:t>
            </w:r>
          </w:p>
        </w:tc>
      </w:tr>
      <w:tr w:rsidR="006F668F" w:rsidRPr="00F35233" w:rsidTr="006F668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п. Большой Кордон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  <w:tr w:rsidR="006F668F" w:rsidRPr="00F35233" w:rsidTr="006F668F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д. Гарь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68F" w:rsidRPr="00F35233" w:rsidRDefault="006F668F" w:rsidP="007D2BF6">
            <w:pPr>
              <w:tabs>
                <w:tab w:val="left" w:pos="1120"/>
              </w:tabs>
              <w:spacing w:line="256" w:lineRule="auto"/>
              <w:jc w:val="both"/>
              <w:rPr>
                <w:szCs w:val="24"/>
              </w:rPr>
            </w:pPr>
            <w:r w:rsidRPr="00F35233">
              <w:rPr>
                <w:szCs w:val="24"/>
              </w:rPr>
              <w:t>1</w:t>
            </w:r>
          </w:p>
        </w:tc>
      </w:tr>
    </w:tbl>
    <w:p w:rsidR="006F668F" w:rsidRPr="00F35233" w:rsidRDefault="006F668F" w:rsidP="006854CA">
      <w:pPr>
        <w:jc w:val="center"/>
        <w:rPr>
          <w:b/>
        </w:rPr>
      </w:pPr>
    </w:p>
    <w:p w:rsidR="006F668F" w:rsidRPr="00F35233" w:rsidRDefault="006854CA" w:rsidP="006854CA">
      <w:pPr>
        <w:ind w:firstLine="708"/>
        <w:jc w:val="center"/>
        <w:rPr>
          <w:b/>
        </w:rPr>
      </w:pPr>
      <w:r>
        <w:rPr>
          <w:b/>
          <w:i/>
        </w:rPr>
        <w:t xml:space="preserve">14. </w:t>
      </w:r>
      <w:r w:rsidR="006F668F" w:rsidRPr="00F35233">
        <w:rPr>
          <w:b/>
          <w:i/>
        </w:rPr>
        <w:t>Культура и библиотечное обеспечение населения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На территории Новониколаевского сельского поселения расположены следующие учреждения культуры, являющиеся филиалами муниципального автономного учреждения «Межпоселенческий центр народного творчества и культурно-спортивной деятельности Асиновского района» (МАУ «МЦНТиКСД Асиновского района»):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Новониколаевский Дом культуры (филиал № 4);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lastRenderedPageBreak/>
        <w:t>Минаевский Центр досуга (филиал № 5);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Большекордонский Центр досуга (филиал № 6);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Гарьевский Центр досуга (филиал № 12).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В Новониколаевском ДК работают 7 клубных формирований (5 детских, 2 молодежных, 1 для взрослых), в Минаевском ЦД – 1 взрослое клубное формирование, в Большекордонском ЦД – 2 клубных формирования (1 детское, 1 для взрослых), в Гарьевском ЦД – 1 детское клубное формирование.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Клубные формирования Новониколаевского ДК посещают 120 человек разных возрастов, Минаевский ЦД – 15 взрослых, Большекордонский ЦД – 18 человек разных возрастов, Гарьевский ЦД – 8 детей.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Учредителем МАУ «МЦНТиКСД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Средства бюджета муниципального образования «Новониколаевское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На территории сельского поселения расположены 4 сельские библиотеки, являющиеся филиалами МБУ «Асиновская </w:t>
      </w:r>
      <w:proofErr w:type="spellStart"/>
      <w:r w:rsidRPr="00F35233">
        <w:rPr>
          <w:rFonts w:eastAsia="Calibri"/>
          <w:szCs w:val="24"/>
        </w:rPr>
        <w:t>межпоселенческая</w:t>
      </w:r>
      <w:proofErr w:type="spellEnd"/>
      <w:r w:rsidRPr="00F35233">
        <w:rPr>
          <w:rFonts w:eastAsia="Calibri"/>
          <w:szCs w:val="24"/>
        </w:rPr>
        <w:t xml:space="preserve"> централизованная библиотечная система» (МБУ «АМЦБС»):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библиотека </w:t>
      </w:r>
      <w:proofErr w:type="gramStart"/>
      <w:r w:rsidRPr="00F35233">
        <w:rPr>
          <w:rFonts w:eastAsia="Calibri"/>
          <w:szCs w:val="24"/>
        </w:rPr>
        <w:t>с</w:t>
      </w:r>
      <w:proofErr w:type="gramEnd"/>
      <w:r w:rsidRPr="00F35233">
        <w:rPr>
          <w:rFonts w:eastAsia="Calibri"/>
          <w:szCs w:val="24"/>
        </w:rPr>
        <w:t xml:space="preserve">. </w:t>
      </w:r>
      <w:proofErr w:type="gramStart"/>
      <w:r w:rsidRPr="00F35233">
        <w:rPr>
          <w:rFonts w:eastAsia="Calibri"/>
          <w:szCs w:val="24"/>
        </w:rPr>
        <w:t>Новониколаевка</w:t>
      </w:r>
      <w:proofErr w:type="gramEnd"/>
      <w:r w:rsidRPr="00F35233">
        <w:rPr>
          <w:rFonts w:eastAsia="Calibri"/>
          <w:szCs w:val="24"/>
        </w:rPr>
        <w:t xml:space="preserve"> (филиал №7);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библиотека п. Большой Кордон (филиал № 6);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библиотека с. Минаевка (филиал № 8);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библиотека д. Гарь (филиал № 21)</w:t>
      </w:r>
    </w:p>
    <w:p w:rsidR="006F668F" w:rsidRPr="006854CA" w:rsidRDefault="006F668F" w:rsidP="006854CA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Учредителем МБУ «АМЦБС» является муниципальное образование «Асиновский район». Библиотеки находятся в ведении Управления культуры, спорта и молодежи Ад</w:t>
      </w:r>
      <w:r w:rsidR="006854CA">
        <w:rPr>
          <w:rFonts w:eastAsia="Calibri"/>
          <w:szCs w:val="24"/>
        </w:rPr>
        <w:t>министрации Асиновского района.</w:t>
      </w:r>
    </w:p>
    <w:p w:rsidR="006F668F" w:rsidRPr="00F35233" w:rsidRDefault="006854CA" w:rsidP="006854CA">
      <w:pPr>
        <w:ind w:firstLine="644"/>
        <w:jc w:val="center"/>
        <w:rPr>
          <w:rFonts w:eastAsia="Calibri"/>
          <w:b/>
          <w:i/>
          <w:szCs w:val="24"/>
        </w:rPr>
      </w:pPr>
      <w:r>
        <w:rPr>
          <w:rFonts w:eastAsia="Calibri"/>
          <w:b/>
          <w:i/>
          <w:szCs w:val="24"/>
        </w:rPr>
        <w:t xml:space="preserve">15. </w:t>
      </w:r>
      <w:r w:rsidR="006F668F" w:rsidRPr="00F35233">
        <w:rPr>
          <w:rFonts w:eastAsia="Calibri"/>
          <w:b/>
          <w:i/>
          <w:szCs w:val="24"/>
        </w:rPr>
        <w:t>Физическая культура и массовый спорт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В области физической культуры и массового спорта в сельском поселении функционируют: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1) спортивный стадион </w:t>
      </w:r>
      <w:proofErr w:type="gramStart"/>
      <w:r w:rsidRPr="00F35233">
        <w:rPr>
          <w:rFonts w:eastAsia="Calibri"/>
          <w:szCs w:val="24"/>
        </w:rPr>
        <w:t>в</w:t>
      </w:r>
      <w:proofErr w:type="gramEnd"/>
      <w:r w:rsidRPr="00F35233">
        <w:rPr>
          <w:rFonts w:eastAsia="Calibri"/>
          <w:szCs w:val="24"/>
        </w:rPr>
        <w:t xml:space="preserve"> с. Новониколаевка с футбольным полем, асфальтовой беговой дорожкой, волейбольной площадкой, спортивным турником.  Общая площадь стадиона составляет 4220 кв. м. Стадион могут посещать все желающие. На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поселения.  В июле 2016 года на стадионе проходили летние спортивные игры сельских поселений Асиновского района;</w:t>
      </w:r>
    </w:p>
    <w:p w:rsidR="006F668F" w:rsidRPr="00F35233" w:rsidRDefault="006F668F" w:rsidP="007D2BF6">
      <w:pPr>
        <w:ind w:firstLine="644"/>
        <w:jc w:val="both"/>
        <w:rPr>
          <w:rFonts w:eastAsia="Calibri"/>
          <w:bCs/>
          <w:szCs w:val="24"/>
        </w:rPr>
      </w:pPr>
      <w:r w:rsidRPr="00F35233">
        <w:rPr>
          <w:rFonts w:eastAsia="Calibri"/>
          <w:szCs w:val="24"/>
        </w:rPr>
        <w:t xml:space="preserve">2) спортивные залы в школах. Площадь школьных спортивных залов: 163,8 кв. м. в Новониколаевской школе, 226,5 кв. м. в </w:t>
      </w:r>
      <w:proofErr w:type="spellStart"/>
      <w:r w:rsidRPr="00F35233">
        <w:rPr>
          <w:rFonts w:eastAsia="Calibri"/>
          <w:szCs w:val="24"/>
        </w:rPr>
        <w:t>Минаевской</w:t>
      </w:r>
      <w:proofErr w:type="spellEnd"/>
      <w:r w:rsidRPr="00F35233">
        <w:rPr>
          <w:rFonts w:eastAsia="Calibri"/>
          <w:szCs w:val="24"/>
        </w:rPr>
        <w:t xml:space="preserve"> школе, 136 кв. м в </w:t>
      </w:r>
      <w:proofErr w:type="spellStart"/>
      <w:r w:rsidRPr="00F35233">
        <w:rPr>
          <w:rFonts w:eastAsia="Calibri"/>
          <w:szCs w:val="24"/>
        </w:rPr>
        <w:t>Гарьевской</w:t>
      </w:r>
      <w:proofErr w:type="spellEnd"/>
      <w:r w:rsidRPr="00F35233">
        <w:rPr>
          <w:rFonts w:eastAsia="Calibri"/>
          <w:szCs w:val="24"/>
        </w:rPr>
        <w:t xml:space="preserve"> школе. В </w:t>
      </w:r>
      <w:proofErr w:type="spellStart"/>
      <w:r w:rsidRPr="00F35233">
        <w:rPr>
          <w:rFonts w:eastAsia="Calibri"/>
          <w:szCs w:val="24"/>
        </w:rPr>
        <w:t>Гарьевской</w:t>
      </w:r>
      <w:proofErr w:type="spellEnd"/>
      <w:r w:rsidRPr="00F35233">
        <w:rPr>
          <w:rFonts w:eastAsia="Calibri"/>
          <w:szCs w:val="24"/>
        </w:rPr>
        <w:t xml:space="preserve"> школе в 2010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дают </w:t>
      </w:r>
      <w:r w:rsidRPr="00F35233">
        <w:rPr>
          <w:rFonts w:eastAsia="Calibri"/>
          <w:bCs/>
          <w:szCs w:val="24"/>
        </w:rPr>
        <w:t>возможность посещать учащимся спортивные секции. В каждой школе имеются теннисные столы.</w:t>
      </w:r>
    </w:p>
    <w:p w:rsidR="006F668F" w:rsidRPr="00F35233" w:rsidRDefault="006F668F" w:rsidP="007D2BF6">
      <w:pPr>
        <w:ind w:firstLine="644"/>
        <w:jc w:val="both"/>
        <w:rPr>
          <w:rFonts w:eastAsia="Calibri"/>
          <w:bCs/>
          <w:szCs w:val="24"/>
        </w:rPr>
      </w:pPr>
      <w:r w:rsidRPr="00F35233">
        <w:rPr>
          <w:rFonts w:eastAsia="Calibri"/>
          <w:bCs/>
          <w:szCs w:val="24"/>
        </w:rPr>
        <w:t>3) тренажерный зал в Новониколаевском ДК, оборудован тренажером для мышц, тренажерами для тяжелой атлетики.  Кроме занятий на тренажере в зале проходят занятия гиревым спортом. Площадь зала 93 кв. м.;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4) в фойе Новониколаевского ДК для занятий настольным теннисом установлен один теннисный стол.</w:t>
      </w:r>
    </w:p>
    <w:p w:rsidR="006F668F" w:rsidRPr="00F35233" w:rsidRDefault="006F668F" w:rsidP="007D2BF6">
      <w:pPr>
        <w:ind w:firstLine="644"/>
        <w:jc w:val="both"/>
        <w:rPr>
          <w:rFonts w:eastAsia="Calibri"/>
          <w:bCs/>
          <w:szCs w:val="24"/>
        </w:rPr>
      </w:pPr>
      <w:r w:rsidRPr="00F35233">
        <w:rPr>
          <w:rFonts w:eastAsia="Calibri"/>
          <w:bCs/>
          <w:szCs w:val="24"/>
        </w:rPr>
        <w:t>Тренажерный и теннисный залы,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lastRenderedPageBreak/>
        <w:t>В Новониколаевском Доме культуры работают спортивные секции для взрослого населения, (посещают 1</w:t>
      </w:r>
      <w:r w:rsidR="00A826D3">
        <w:rPr>
          <w:rFonts w:eastAsia="Calibri"/>
          <w:szCs w:val="24"/>
        </w:rPr>
        <w:t>2</w:t>
      </w:r>
      <w:r w:rsidRPr="00F35233">
        <w:rPr>
          <w:rFonts w:eastAsia="Calibri"/>
          <w:szCs w:val="24"/>
        </w:rPr>
        <w:t xml:space="preserve"> человек); для детей (посещают 20 детей); для молодежи (посещают 1</w:t>
      </w:r>
      <w:r w:rsidR="00A826D3">
        <w:rPr>
          <w:rFonts w:eastAsia="Calibri"/>
          <w:szCs w:val="24"/>
        </w:rPr>
        <w:t>3</w:t>
      </w:r>
      <w:r w:rsidRPr="00F35233">
        <w:rPr>
          <w:rFonts w:eastAsia="Calibri"/>
          <w:szCs w:val="24"/>
        </w:rPr>
        <w:t xml:space="preserve"> человек).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Население </w:t>
      </w:r>
      <w:proofErr w:type="gramStart"/>
      <w:r w:rsidRPr="00F35233">
        <w:rPr>
          <w:rFonts w:eastAsia="Calibri"/>
          <w:szCs w:val="24"/>
        </w:rPr>
        <w:t>с</w:t>
      </w:r>
      <w:proofErr w:type="gramEnd"/>
      <w:r w:rsidRPr="00F35233">
        <w:rPr>
          <w:rFonts w:eastAsia="Calibri"/>
          <w:szCs w:val="24"/>
        </w:rPr>
        <w:t xml:space="preserve">. </w:t>
      </w:r>
      <w:proofErr w:type="gramStart"/>
      <w:r w:rsidRPr="00F35233">
        <w:rPr>
          <w:rFonts w:eastAsia="Calibri"/>
          <w:szCs w:val="24"/>
        </w:rPr>
        <w:t>Новониколаевка</w:t>
      </w:r>
      <w:proofErr w:type="gramEnd"/>
      <w:r w:rsidRPr="00F35233">
        <w:rPr>
          <w:rFonts w:eastAsia="Calibri"/>
          <w:szCs w:val="24"/>
        </w:rPr>
        <w:t xml:space="preserve"> не очень активно занимается спортом. Спортивные объекты, расположенные в здании Новониколаевского ДК, в основном посещаются в выходные дни и в вечернее время в будничные дни в основном школьниками и молодежью. На спортивном стадионе при благоприятной погоде с удовольствием занимаются спортом подростки. Молодежь в основном занимаются на стадионе в летнее время. Популярностью пользуется скандинавская ходьба особенно в зимнее время. Увлекаются скандинавской ходьбой в основном люди пенсионного возраста. В целом интерес к здоровому образу жизни растет очень слабо.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Менее оживленная спортивная жизнь наблюдается в других населенных пунктах.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>В д. Гарь кроме школьного спортивного зала других спортивных площадок нет. В с.</w:t>
      </w:r>
      <w:r w:rsidR="006854CA">
        <w:rPr>
          <w:rFonts w:eastAsia="Calibri"/>
          <w:szCs w:val="24"/>
        </w:rPr>
        <w:t xml:space="preserve"> </w:t>
      </w:r>
      <w:r w:rsidRPr="00F35233">
        <w:rPr>
          <w:rFonts w:eastAsia="Calibri"/>
          <w:szCs w:val="24"/>
        </w:rPr>
        <w:t>Минаевка в 2019 году построили спортивный стадион. В деревнях Караколь, Михайловка и с. Копыловка спортивные объекты полностью отсутствуют.</w:t>
      </w:r>
    </w:p>
    <w:p w:rsidR="006F668F" w:rsidRPr="00F35233" w:rsidRDefault="006F668F" w:rsidP="007D2BF6">
      <w:pPr>
        <w:ind w:firstLine="644"/>
        <w:jc w:val="both"/>
        <w:rPr>
          <w:rFonts w:eastAsia="Calibri"/>
          <w:szCs w:val="24"/>
        </w:rPr>
      </w:pPr>
      <w:r w:rsidRPr="00F35233">
        <w:rPr>
          <w:rFonts w:eastAsia="Calibri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всего </w:t>
      </w:r>
      <w:r w:rsidR="00A826D3">
        <w:rPr>
          <w:rFonts w:eastAsia="Calibri"/>
          <w:szCs w:val="24"/>
        </w:rPr>
        <w:t>10</w:t>
      </w:r>
      <w:r w:rsidRPr="00F35233">
        <w:rPr>
          <w:rFonts w:eastAsia="Calibri"/>
          <w:szCs w:val="24"/>
        </w:rPr>
        <w:t xml:space="preserve"> % от общей численности населения, в основном – это жители </w:t>
      </w:r>
      <w:proofErr w:type="gramStart"/>
      <w:r w:rsidRPr="00F35233">
        <w:rPr>
          <w:rFonts w:eastAsia="Calibri"/>
          <w:szCs w:val="24"/>
        </w:rPr>
        <w:t>с</w:t>
      </w:r>
      <w:proofErr w:type="gramEnd"/>
      <w:r w:rsidRPr="00F35233">
        <w:rPr>
          <w:rFonts w:eastAsia="Calibri"/>
          <w:szCs w:val="24"/>
        </w:rPr>
        <w:t xml:space="preserve">. Новониколаевка. </w:t>
      </w:r>
    </w:p>
    <w:p w:rsidR="006F668F" w:rsidRPr="00F35233" w:rsidRDefault="006F668F" w:rsidP="007D2BF6">
      <w:pPr>
        <w:ind w:firstLine="644"/>
        <w:jc w:val="both"/>
      </w:pPr>
    </w:p>
    <w:p w:rsidR="006F668F" w:rsidRDefault="006F668F" w:rsidP="007D2BF6">
      <w:pPr>
        <w:jc w:val="both"/>
        <w:rPr>
          <w:b/>
        </w:rPr>
      </w:pPr>
    </w:p>
    <w:p w:rsidR="004F64F2" w:rsidRPr="008D11DE" w:rsidRDefault="004F64F2" w:rsidP="007D2BF6">
      <w:pPr>
        <w:pStyle w:val="af6"/>
        <w:spacing w:line="240" w:lineRule="atLeast"/>
        <w:ind w:left="0" w:firstLine="709"/>
        <w:jc w:val="both"/>
      </w:pPr>
    </w:p>
    <w:sectPr w:rsidR="004F64F2" w:rsidRPr="008D11DE" w:rsidSect="007D2BF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09" w:rsidRDefault="00431109" w:rsidP="007D2BF6">
      <w:r>
        <w:separator/>
      </w:r>
    </w:p>
  </w:endnote>
  <w:endnote w:type="continuationSeparator" w:id="0">
    <w:p w:rsidR="00431109" w:rsidRDefault="00431109" w:rsidP="007D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09" w:rsidRDefault="00431109" w:rsidP="007D2BF6">
      <w:r>
        <w:separator/>
      </w:r>
    </w:p>
  </w:footnote>
  <w:footnote w:type="continuationSeparator" w:id="0">
    <w:p w:rsidR="00431109" w:rsidRDefault="00431109" w:rsidP="007D2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479862"/>
      <w:docPartObj>
        <w:docPartGallery w:val="Page Numbers (Top of Page)"/>
        <w:docPartUnique/>
      </w:docPartObj>
    </w:sdtPr>
    <w:sdtContent>
      <w:p w:rsidR="00A03424" w:rsidRDefault="00A034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6D">
          <w:rPr>
            <w:noProof/>
          </w:rPr>
          <w:t>12</w:t>
        </w:r>
        <w:r>
          <w:fldChar w:fldCharType="end"/>
        </w:r>
      </w:p>
    </w:sdtContent>
  </w:sdt>
  <w:p w:rsidR="00A03424" w:rsidRDefault="00A034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0F"/>
    <w:rsid w:val="00020847"/>
    <w:rsid w:val="00065386"/>
    <w:rsid w:val="000A2646"/>
    <w:rsid w:val="000D7AE1"/>
    <w:rsid w:val="00131491"/>
    <w:rsid w:val="001665CB"/>
    <w:rsid w:val="00174322"/>
    <w:rsid w:val="001911B9"/>
    <w:rsid w:val="001F302C"/>
    <w:rsid w:val="00201FAD"/>
    <w:rsid w:val="00223603"/>
    <w:rsid w:val="002245E5"/>
    <w:rsid w:val="0022669D"/>
    <w:rsid w:val="00234549"/>
    <w:rsid w:val="002427CD"/>
    <w:rsid w:val="00246D2D"/>
    <w:rsid w:val="003111F1"/>
    <w:rsid w:val="00352D3B"/>
    <w:rsid w:val="0036220C"/>
    <w:rsid w:val="0036738D"/>
    <w:rsid w:val="0037490E"/>
    <w:rsid w:val="003F44B5"/>
    <w:rsid w:val="00431109"/>
    <w:rsid w:val="0043740F"/>
    <w:rsid w:val="004B32B7"/>
    <w:rsid w:val="004E626A"/>
    <w:rsid w:val="004F64F2"/>
    <w:rsid w:val="004F71F6"/>
    <w:rsid w:val="00552832"/>
    <w:rsid w:val="005605A5"/>
    <w:rsid w:val="00597E51"/>
    <w:rsid w:val="005C3377"/>
    <w:rsid w:val="005E11EB"/>
    <w:rsid w:val="005F19F7"/>
    <w:rsid w:val="00636806"/>
    <w:rsid w:val="00637296"/>
    <w:rsid w:val="00672C68"/>
    <w:rsid w:val="006854CA"/>
    <w:rsid w:val="006B3E0F"/>
    <w:rsid w:val="006D1487"/>
    <w:rsid w:val="006E1CE3"/>
    <w:rsid w:val="006F668F"/>
    <w:rsid w:val="00750CB5"/>
    <w:rsid w:val="00761110"/>
    <w:rsid w:val="00766271"/>
    <w:rsid w:val="00771ABC"/>
    <w:rsid w:val="00781F8D"/>
    <w:rsid w:val="007C447C"/>
    <w:rsid w:val="007D2BF6"/>
    <w:rsid w:val="007E1EAD"/>
    <w:rsid w:val="0082507E"/>
    <w:rsid w:val="00845188"/>
    <w:rsid w:val="008738BF"/>
    <w:rsid w:val="008A2669"/>
    <w:rsid w:val="008D11DE"/>
    <w:rsid w:val="00913BA1"/>
    <w:rsid w:val="00940B65"/>
    <w:rsid w:val="009949E7"/>
    <w:rsid w:val="009E2398"/>
    <w:rsid w:val="00A03424"/>
    <w:rsid w:val="00A66708"/>
    <w:rsid w:val="00A826D3"/>
    <w:rsid w:val="00B14BA3"/>
    <w:rsid w:val="00B2153B"/>
    <w:rsid w:val="00B87444"/>
    <w:rsid w:val="00C22489"/>
    <w:rsid w:val="00C53D7B"/>
    <w:rsid w:val="00C92A40"/>
    <w:rsid w:val="00D6146D"/>
    <w:rsid w:val="00D8054C"/>
    <w:rsid w:val="00DD3F08"/>
    <w:rsid w:val="00DD6F6B"/>
    <w:rsid w:val="00E057FE"/>
    <w:rsid w:val="00E11C91"/>
    <w:rsid w:val="00E17DB9"/>
    <w:rsid w:val="00E25EA7"/>
    <w:rsid w:val="00E3536A"/>
    <w:rsid w:val="00E52506"/>
    <w:rsid w:val="00EA6817"/>
    <w:rsid w:val="00ED0F4D"/>
    <w:rsid w:val="00EF1796"/>
    <w:rsid w:val="00F35233"/>
    <w:rsid w:val="00F833AD"/>
    <w:rsid w:val="00F84133"/>
    <w:rsid w:val="00F84E37"/>
    <w:rsid w:val="00F92C09"/>
    <w:rsid w:val="00FD2100"/>
    <w:rsid w:val="00FE3246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8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5528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55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83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52832"/>
    <w:pPr>
      <w:spacing w:before="100" w:beforeAutospacing="1" w:after="100" w:afterAutospacing="1"/>
    </w:pPr>
    <w:rPr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552832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5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2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2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552832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552832"/>
    <w:pPr>
      <w:ind w:firstLine="709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52832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552832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semiHidden/>
    <w:rsid w:val="005528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552832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552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5283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2832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 Spacing"/>
    <w:uiPriority w:val="1"/>
    <w:qFormat/>
    <w:rsid w:val="0055283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552832"/>
    <w:pPr>
      <w:ind w:left="720"/>
      <w:contextualSpacing/>
    </w:pPr>
  </w:style>
  <w:style w:type="paragraph" w:customStyle="1" w:styleId="ConsPlusTitle">
    <w:name w:val="ConsPlusTitle"/>
    <w:rsid w:val="00552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5283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f7">
    <w:name w:val="annotation reference"/>
    <w:basedOn w:val="a0"/>
    <w:uiPriority w:val="99"/>
    <w:semiHidden/>
    <w:unhideWhenUsed/>
    <w:rsid w:val="00552832"/>
    <w:rPr>
      <w:sz w:val="16"/>
      <w:szCs w:val="16"/>
    </w:rPr>
  </w:style>
  <w:style w:type="table" w:styleId="af8">
    <w:name w:val="Table Grid"/>
    <w:basedOn w:val="a1"/>
    <w:rsid w:val="0055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8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5528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5528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83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52832"/>
    <w:pPr>
      <w:spacing w:before="100" w:beforeAutospacing="1" w:after="100" w:afterAutospacing="1"/>
    </w:pPr>
    <w:rPr>
      <w:szCs w:val="24"/>
    </w:rPr>
  </w:style>
  <w:style w:type="paragraph" w:styleId="a5">
    <w:name w:val="annotation text"/>
    <w:basedOn w:val="a"/>
    <w:link w:val="a6"/>
    <w:uiPriority w:val="99"/>
    <w:semiHidden/>
    <w:unhideWhenUsed/>
    <w:rsid w:val="00552832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52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28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28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28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552832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552832"/>
    <w:pPr>
      <w:ind w:firstLine="709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52832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5528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552832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semiHidden/>
    <w:rsid w:val="005528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552832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552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5283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2832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 Spacing"/>
    <w:uiPriority w:val="1"/>
    <w:qFormat/>
    <w:rsid w:val="00552832"/>
    <w:pPr>
      <w:spacing w:after="0" w:line="240" w:lineRule="auto"/>
    </w:pPr>
  </w:style>
  <w:style w:type="paragraph" w:styleId="af6">
    <w:name w:val="List Paragraph"/>
    <w:basedOn w:val="a"/>
    <w:uiPriority w:val="34"/>
    <w:qFormat/>
    <w:rsid w:val="00552832"/>
    <w:pPr>
      <w:ind w:left="720"/>
      <w:contextualSpacing/>
    </w:pPr>
  </w:style>
  <w:style w:type="paragraph" w:customStyle="1" w:styleId="ConsPlusTitle">
    <w:name w:val="ConsPlusTitle"/>
    <w:rsid w:val="00552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5283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f7">
    <w:name w:val="annotation reference"/>
    <w:basedOn w:val="a0"/>
    <w:uiPriority w:val="99"/>
    <w:semiHidden/>
    <w:unhideWhenUsed/>
    <w:rsid w:val="00552832"/>
    <w:rPr>
      <w:sz w:val="16"/>
      <w:szCs w:val="16"/>
    </w:rPr>
  </w:style>
  <w:style w:type="table" w:styleId="af8">
    <w:name w:val="Table Grid"/>
    <w:basedOn w:val="a1"/>
    <w:rsid w:val="0055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720E-7F08-4F52-9C61-9EC5507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2021-10-26T02:38:00Z</cp:lastPrinted>
  <dcterms:created xsi:type="dcterms:W3CDTF">2020-11-23T06:53:00Z</dcterms:created>
  <dcterms:modified xsi:type="dcterms:W3CDTF">2021-11-01T02:41:00Z</dcterms:modified>
</cp:coreProperties>
</file>