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53" w:rsidRPr="00793453" w:rsidRDefault="00793453" w:rsidP="0079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</w:t>
      </w:r>
    </w:p>
    <w:p w:rsidR="00793453" w:rsidRPr="00793453" w:rsidRDefault="00793453" w:rsidP="0079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</w:t>
      </w:r>
      <w:r w:rsidR="001251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НИКОЛАЕВСКОГО </w:t>
      </w:r>
      <w:r w:rsidRPr="0079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 ПОСЕЛЕНИЯ</w:t>
      </w:r>
    </w:p>
    <w:p w:rsidR="00793453" w:rsidRPr="00793453" w:rsidRDefault="00793453" w:rsidP="0079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793453" w:rsidRPr="00793453" w:rsidRDefault="00793453" w:rsidP="0079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93453" w:rsidRPr="00793453" w:rsidRDefault="00793453" w:rsidP="0079345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93453" w:rsidRPr="00793453" w:rsidRDefault="001251BE" w:rsidP="0079345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</w:t>
      </w:r>
      <w:r w:rsidR="00793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.01.2021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793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№ 16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</w:p>
    <w:p w:rsidR="00793453" w:rsidRPr="00793453" w:rsidRDefault="00793453" w:rsidP="007934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793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793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1251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793453" w:rsidRPr="00793453" w:rsidRDefault="00793453" w:rsidP="0079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Порядка определения территории, части территории Ново</w:t>
      </w:r>
      <w:r w:rsidR="0012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предназначенной для реализации инициативных проектов</w:t>
      </w:r>
    </w:p>
    <w:p w:rsidR="00793453" w:rsidRPr="00793453" w:rsidRDefault="00793453" w:rsidP="007934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статьей 26.1 Федерального </w:t>
      </w:r>
      <w:hyperlink r:id="rId7" w:history="1">
        <w:r w:rsidRPr="00793453">
          <w:rPr>
            <w:rFonts w:ascii="Times New Roman" w:eastAsia="Calibri" w:hAnsi="Times New Roman" w:cs="Times New Roman"/>
            <w:sz w:val="24"/>
            <w:szCs w:val="24"/>
          </w:rPr>
          <w:t>закона</w:t>
        </w:r>
      </w:hyperlink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статьей 19 Устава</w:t>
      </w: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1251B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</w:p>
    <w:p w:rsidR="00793453" w:rsidRPr="00793453" w:rsidRDefault="00793453" w:rsidP="00793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НОВО</w:t>
      </w:r>
      <w:r w:rsidR="0012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РЕШИЛ: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определения территории, части территории Ново</w:t>
      </w:r>
      <w:r w:rsidR="0012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поселения, предназначенной для реализации инициативных проектов</w:t>
      </w: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приложению к настоящему решению. 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r w:rsidR="001251BE" w:rsidRPr="009316C1">
        <w:rPr>
          <w:rFonts w:ascii="Times New Roman" w:hAnsi="Times New Roman" w:cs="Times New Roman"/>
          <w:sz w:val="24"/>
          <w:szCs w:val="24"/>
        </w:rPr>
        <w:t>Ново</w:t>
      </w:r>
      <w:r w:rsidR="001251BE">
        <w:rPr>
          <w:rFonts w:ascii="Times New Roman" w:hAnsi="Times New Roman" w:cs="Times New Roman"/>
          <w:sz w:val="24"/>
          <w:szCs w:val="24"/>
        </w:rPr>
        <w:t>николаевского</w:t>
      </w:r>
      <w:r w:rsidR="001251BE" w:rsidRPr="009316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8" w:history="1">
        <w:r w:rsidR="001251BE" w:rsidRPr="001251B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1251BE" w:rsidRPr="001251B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proofErr w:type="spellStart"/>
        <w:r w:rsidR="001251BE" w:rsidRPr="001251BE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  <w:proofErr w:type="spellEnd"/>
      </w:hyperlink>
      <w:r w:rsidR="001251BE" w:rsidRPr="001251BE">
        <w:rPr>
          <w:rFonts w:ascii="Times New Roman" w:hAnsi="Times New Roman" w:cs="Times New Roman"/>
          <w:sz w:val="24"/>
          <w:szCs w:val="24"/>
        </w:rPr>
        <w:t>.</w:t>
      </w:r>
      <w:r w:rsidR="00125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решениевступает в силу с мом</w:t>
      </w:r>
      <w:r w:rsidR="001251BE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официального опубликования.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исполнения настоящего решения возложить на социально-экономический комитет Совета Ново</w:t>
      </w:r>
      <w:r w:rsidR="001251B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93453" w:rsidRPr="00793453" w:rsidRDefault="00793453" w:rsidP="007934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                              </w:t>
      </w:r>
      <w:r w:rsidR="001251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793453" w:rsidRPr="00793453" w:rsidRDefault="00793453" w:rsidP="0079345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453" w:rsidRPr="00793453" w:rsidRDefault="00793453" w:rsidP="00793453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453" w:rsidRPr="00793453" w:rsidRDefault="00793453" w:rsidP="00793453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453" w:rsidRPr="00793453" w:rsidRDefault="00793453" w:rsidP="00793453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453" w:rsidRPr="00793453" w:rsidRDefault="00793453" w:rsidP="00793453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453" w:rsidRPr="00793453" w:rsidRDefault="00793453" w:rsidP="00793453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453" w:rsidRPr="00793453" w:rsidRDefault="00793453" w:rsidP="00793453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453" w:rsidRPr="00793453" w:rsidRDefault="00793453" w:rsidP="00793453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453" w:rsidRDefault="00793453" w:rsidP="00793453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0258" w:rsidRPr="00793453" w:rsidRDefault="00480258" w:rsidP="00793453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453" w:rsidRPr="00793453" w:rsidRDefault="00793453" w:rsidP="00793453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93453" w:rsidRPr="00793453" w:rsidRDefault="00793453" w:rsidP="0079345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793453" w:rsidRPr="00793453" w:rsidRDefault="00793453" w:rsidP="0079345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Ново</w:t>
      </w:r>
      <w:r w:rsidR="001251B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3453" w:rsidRPr="00793453" w:rsidRDefault="00793453" w:rsidP="0079345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51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.01.2021</w:t>
      </w: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251B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93453" w:rsidRPr="00793453" w:rsidRDefault="00793453" w:rsidP="007934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793453" w:rsidRPr="00793453" w:rsidRDefault="00793453" w:rsidP="0079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определения территории, части территории Ново</w:t>
      </w:r>
      <w:r w:rsidR="001251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793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r w:rsidRPr="00793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предназначенной для реализации инициативных проектов </w:t>
      </w:r>
    </w:p>
    <w:p w:rsidR="00793453" w:rsidRPr="00793453" w:rsidRDefault="00793453" w:rsidP="007934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93453" w:rsidRPr="00793453" w:rsidRDefault="00793453" w:rsidP="00793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устанавливает процедуру определения территории или части территории Ново</w:t>
      </w:r>
      <w:r w:rsidR="001251B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</w:t>
      </w: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сельского поселения 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территория), на которой могут реализовываться инициативные проекты.</w:t>
      </w:r>
    </w:p>
    <w:p w:rsidR="00793453" w:rsidRPr="00793453" w:rsidRDefault="00793453" w:rsidP="00793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целей настоящего Порядка используется понятие «инициативный проект» - проект, внесенный в Администрацию Нов</w:t>
      </w:r>
      <w:r w:rsidR="001251B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ониколаевского</w:t>
      </w: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Асиновского района Томской области (далее – Администрация, сельское поселение), посредством которого обеспечивается реализация мероприятий, имеющих приоритетное значение для жителей Ново</w:t>
      </w:r>
      <w:r w:rsidR="001251B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или его части по решению вопросов местного значения или иных вопросов, право </w:t>
      </w:r>
      <w:proofErr w:type="gramStart"/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proofErr w:type="gramEnd"/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предоставлено органам местного самоуправления муниципального образования (далее – инициативный проект).</w:t>
      </w:r>
    </w:p>
    <w:p w:rsidR="00793453" w:rsidRPr="00793453" w:rsidRDefault="00793453" w:rsidP="00793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Территория, на которой могут реализовываться инициативные проекты, устанавливается решением Администрации. </w:t>
      </w:r>
    </w:p>
    <w:p w:rsidR="00793453" w:rsidRPr="00793453" w:rsidRDefault="00793453" w:rsidP="0079345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сельского поселения; 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органы территориального общественного самоуправления; 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товарищества собственников жилья.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Инициативные проекты могут реализовываться в границах сельского поселения в пределах следующих территорий проживания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граждан: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в границах территорий территориального общественного самоуправления;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группы жилых домов;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жилого микрорайона;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сельского населенного пункта;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иных территорий проживания граждан.</w:t>
      </w:r>
    </w:p>
    <w:p w:rsidR="00793453" w:rsidRPr="00793453" w:rsidRDefault="00793453" w:rsidP="007934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793453" w:rsidRPr="00793453" w:rsidRDefault="00793453" w:rsidP="007934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Для установления территории, на которой могутреализовываться инициативные проекты, инициатор проекта</w:t>
      </w:r>
      <w:r w:rsidR="0012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обращается в Администрацию с заявлением об определении территории, на которой планирует реализовывать инициативный проект</w:t>
      </w: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с описанием ее границ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Заявление об определении территории, на которой планируется реализовывать инициативный проект</w:t>
      </w: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подписывается инициаторами проекта.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К заявлению инициатор проекта прилагает следующие документы: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Calibri" w:hAnsi="Times New Roman" w:cs="Times New Roman"/>
          <w:sz w:val="24"/>
          <w:szCs w:val="24"/>
        </w:rPr>
        <w:t>1) краткое описание инициативного проекта;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2) копию протокола собрания инициативной группы о принятии решения о внесении в администрацию инициативного проекта и определении территории, на которой предлагается его реализация.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Администрация в течение 15 календарный дней со дня поступления заявления принимает решение: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об определении границ территории, на которой планируется реализовывать инициативный проект;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об отказе в определении границ территории, на которой планируется реализовывать инициативный проект.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территория выходит за пределы территории сельского поселения;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запрашиваемая территория закреплена в установленном порядке за иными пользователями или находится в собственности;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в границах запрашиваемой территории реализуется иной инициативный проект;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О принятом решении инициатору проекта сообщается в письменном виде с обоснованием (в случае отказа) принятого решения.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11. При установлении случаев, указанных в пункте 9 настоящего Порядка, Администрация вправе предложить инициаторам проекта иную территорию для реализации инициативного проекта. 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соответствующего решения.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left="212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Заключительные положения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Решение Администрации оформляется постановлением Администрации.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Решение Администрации 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453" w:rsidRPr="00793453" w:rsidRDefault="00793453" w:rsidP="00793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93453" w:rsidRPr="00793453" w:rsidSect="00480258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77D" w:rsidRDefault="0036477D" w:rsidP="005C78EA">
      <w:pPr>
        <w:spacing w:after="0" w:line="240" w:lineRule="auto"/>
      </w:pPr>
      <w:r>
        <w:separator/>
      </w:r>
    </w:p>
  </w:endnote>
  <w:endnote w:type="continuationSeparator" w:id="1">
    <w:p w:rsidR="0036477D" w:rsidRDefault="0036477D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77D" w:rsidRDefault="0036477D" w:rsidP="005C78EA">
      <w:pPr>
        <w:spacing w:after="0" w:line="240" w:lineRule="auto"/>
      </w:pPr>
      <w:r>
        <w:separator/>
      </w:r>
    </w:p>
  </w:footnote>
  <w:footnote w:type="continuationSeparator" w:id="1">
    <w:p w:rsidR="0036477D" w:rsidRDefault="0036477D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477054"/>
      <w:docPartObj>
        <w:docPartGallery w:val="Page Numbers (Top of Page)"/>
        <w:docPartUnique/>
      </w:docPartObj>
    </w:sdtPr>
    <w:sdtContent>
      <w:p w:rsidR="00480258" w:rsidRDefault="005C6BC9">
        <w:pPr>
          <w:pStyle w:val="a8"/>
          <w:jc w:val="center"/>
        </w:pPr>
        <w:r>
          <w:fldChar w:fldCharType="begin"/>
        </w:r>
        <w:r w:rsidR="00480258">
          <w:instrText>PAGE   \* MERGEFORMAT</w:instrText>
        </w:r>
        <w:r>
          <w:fldChar w:fldCharType="separate"/>
        </w:r>
        <w:r w:rsidR="001251BE">
          <w:rPr>
            <w:noProof/>
          </w:rPr>
          <w:t>2</w:t>
        </w:r>
        <w:r>
          <w:fldChar w:fldCharType="end"/>
        </w:r>
      </w:p>
    </w:sdtContent>
  </w:sdt>
  <w:p w:rsidR="0097026A" w:rsidRDefault="0097026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8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5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  <w:num w:numId="14">
    <w:abstractNumId w:val="10"/>
  </w:num>
  <w:num w:numId="15">
    <w:abstractNumId w:val="7"/>
  </w:num>
  <w:num w:numId="16">
    <w:abstractNumId w:val="5"/>
  </w:num>
  <w:num w:numId="17">
    <w:abstractNumId w:val="6"/>
  </w:num>
  <w:num w:numId="18">
    <w:abstractNumId w:val="1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A2A"/>
    <w:rsid w:val="00022864"/>
    <w:rsid w:val="00026930"/>
    <w:rsid w:val="00030045"/>
    <w:rsid w:val="0006208A"/>
    <w:rsid w:val="00065B89"/>
    <w:rsid w:val="0007254A"/>
    <w:rsid w:val="00073E55"/>
    <w:rsid w:val="000771B2"/>
    <w:rsid w:val="000A3401"/>
    <w:rsid w:val="000A65C6"/>
    <w:rsid w:val="000B52E4"/>
    <w:rsid w:val="000B5513"/>
    <w:rsid w:val="000F54E4"/>
    <w:rsid w:val="00101E6B"/>
    <w:rsid w:val="0011499D"/>
    <w:rsid w:val="00117A7E"/>
    <w:rsid w:val="001251BE"/>
    <w:rsid w:val="001408A2"/>
    <w:rsid w:val="00141F72"/>
    <w:rsid w:val="00193213"/>
    <w:rsid w:val="001D1141"/>
    <w:rsid w:val="001D3641"/>
    <w:rsid w:val="001D7F74"/>
    <w:rsid w:val="001E6456"/>
    <w:rsid w:val="001F09E4"/>
    <w:rsid w:val="001F1259"/>
    <w:rsid w:val="002101F1"/>
    <w:rsid w:val="002205DE"/>
    <w:rsid w:val="002235C6"/>
    <w:rsid w:val="00253F2B"/>
    <w:rsid w:val="00272452"/>
    <w:rsid w:val="00297CFE"/>
    <w:rsid w:val="002A21CC"/>
    <w:rsid w:val="002A22BC"/>
    <w:rsid w:val="002C0D23"/>
    <w:rsid w:val="002C1AA4"/>
    <w:rsid w:val="002C3994"/>
    <w:rsid w:val="002C4A71"/>
    <w:rsid w:val="002C4F0B"/>
    <w:rsid w:val="002C57ED"/>
    <w:rsid w:val="002C65A0"/>
    <w:rsid w:val="002C7E7E"/>
    <w:rsid w:val="002D0657"/>
    <w:rsid w:val="002E098F"/>
    <w:rsid w:val="002E4BE6"/>
    <w:rsid w:val="002F5ADC"/>
    <w:rsid w:val="003304CA"/>
    <w:rsid w:val="0033058B"/>
    <w:rsid w:val="00336D98"/>
    <w:rsid w:val="00345623"/>
    <w:rsid w:val="00354291"/>
    <w:rsid w:val="0036477D"/>
    <w:rsid w:val="00373D59"/>
    <w:rsid w:val="003751FA"/>
    <w:rsid w:val="00375335"/>
    <w:rsid w:val="00383C49"/>
    <w:rsid w:val="00392CA6"/>
    <w:rsid w:val="003A5581"/>
    <w:rsid w:val="003A683E"/>
    <w:rsid w:val="003B43BB"/>
    <w:rsid w:val="003D16FD"/>
    <w:rsid w:val="003D1F5F"/>
    <w:rsid w:val="003D751A"/>
    <w:rsid w:val="003D7744"/>
    <w:rsid w:val="003F0D7E"/>
    <w:rsid w:val="003F4A3C"/>
    <w:rsid w:val="0040155D"/>
    <w:rsid w:val="00402F49"/>
    <w:rsid w:val="004225E4"/>
    <w:rsid w:val="00424137"/>
    <w:rsid w:val="0043002D"/>
    <w:rsid w:val="00430AC0"/>
    <w:rsid w:val="00431B9F"/>
    <w:rsid w:val="00433131"/>
    <w:rsid w:val="00436D39"/>
    <w:rsid w:val="00460915"/>
    <w:rsid w:val="00466D8E"/>
    <w:rsid w:val="0047473A"/>
    <w:rsid w:val="00480258"/>
    <w:rsid w:val="004806AB"/>
    <w:rsid w:val="004959BE"/>
    <w:rsid w:val="004B33A8"/>
    <w:rsid w:val="004C1A5D"/>
    <w:rsid w:val="004C45D7"/>
    <w:rsid w:val="004C5B86"/>
    <w:rsid w:val="004C6DDF"/>
    <w:rsid w:val="004D2310"/>
    <w:rsid w:val="004E2245"/>
    <w:rsid w:val="004E6BD2"/>
    <w:rsid w:val="00504D9C"/>
    <w:rsid w:val="005314D2"/>
    <w:rsid w:val="005319AF"/>
    <w:rsid w:val="005332D0"/>
    <w:rsid w:val="00536BF6"/>
    <w:rsid w:val="005419C1"/>
    <w:rsid w:val="005717C7"/>
    <w:rsid w:val="00576929"/>
    <w:rsid w:val="00583D09"/>
    <w:rsid w:val="00587879"/>
    <w:rsid w:val="00592DC6"/>
    <w:rsid w:val="00594EC0"/>
    <w:rsid w:val="005A6E29"/>
    <w:rsid w:val="005C5DBA"/>
    <w:rsid w:val="005C6BC9"/>
    <w:rsid w:val="005C78EA"/>
    <w:rsid w:val="005D1245"/>
    <w:rsid w:val="00607BC7"/>
    <w:rsid w:val="0061792B"/>
    <w:rsid w:val="006236AD"/>
    <w:rsid w:val="0062694A"/>
    <w:rsid w:val="00651E4C"/>
    <w:rsid w:val="006576D3"/>
    <w:rsid w:val="006A0DB6"/>
    <w:rsid w:val="006A3ED5"/>
    <w:rsid w:val="006B20F0"/>
    <w:rsid w:val="006B5CDE"/>
    <w:rsid w:val="006B5F78"/>
    <w:rsid w:val="006B6200"/>
    <w:rsid w:val="006B6D7D"/>
    <w:rsid w:val="006D2DFF"/>
    <w:rsid w:val="006E7304"/>
    <w:rsid w:val="006F00F9"/>
    <w:rsid w:val="006F564E"/>
    <w:rsid w:val="006F6BB9"/>
    <w:rsid w:val="00701A9B"/>
    <w:rsid w:val="0070259B"/>
    <w:rsid w:val="007030C7"/>
    <w:rsid w:val="00711079"/>
    <w:rsid w:val="0071501C"/>
    <w:rsid w:val="0072694E"/>
    <w:rsid w:val="007372EC"/>
    <w:rsid w:val="00740D66"/>
    <w:rsid w:val="0074392B"/>
    <w:rsid w:val="0074593C"/>
    <w:rsid w:val="00756A01"/>
    <w:rsid w:val="00765366"/>
    <w:rsid w:val="00775DE1"/>
    <w:rsid w:val="00780179"/>
    <w:rsid w:val="007861F9"/>
    <w:rsid w:val="00793453"/>
    <w:rsid w:val="00793BE5"/>
    <w:rsid w:val="00794382"/>
    <w:rsid w:val="007A55A1"/>
    <w:rsid w:val="007B4066"/>
    <w:rsid w:val="007C44E4"/>
    <w:rsid w:val="007D641A"/>
    <w:rsid w:val="007D7EE7"/>
    <w:rsid w:val="007E3488"/>
    <w:rsid w:val="007E49CC"/>
    <w:rsid w:val="007F1CE7"/>
    <w:rsid w:val="008121A0"/>
    <w:rsid w:val="00816D42"/>
    <w:rsid w:val="0082173B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2E3C"/>
    <w:rsid w:val="008B7CDB"/>
    <w:rsid w:val="008C6217"/>
    <w:rsid w:val="008D19E0"/>
    <w:rsid w:val="008D6A2C"/>
    <w:rsid w:val="008E22A8"/>
    <w:rsid w:val="008E6F4E"/>
    <w:rsid w:val="008F2ED7"/>
    <w:rsid w:val="008F495C"/>
    <w:rsid w:val="008F5A6E"/>
    <w:rsid w:val="0090468B"/>
    <w:rsid w:val="009066F7"/>
    <w:rsid w:val="0092368B"/>
    <w:rsid w:val="00930514"/>
    <w:rsid w:val="0093360A"/>
    <w:rsid w:val="00942C6D"/>
    <w:rsid w:val="00952679"/>
    <w:rsid w:val="0096215F"/>
    <w:rsid w:val="0097026A"/>
    <w:rsid w:val="00985005"/>
    <w:rsid w:val="009B1971"/>
    <w:rsid w:val="009D04A4"/>
    <w:rsid w:val="009D24DF"/>
    <w:rsid w:val="009D5064"/>
    <w:rsid w:val="009E2557"/>
    <w:rsid w:val="009E6AA2"/>
    <w:rsid w:val="009F4CC7"/>
    <w:rsid w:val="00A070FC"/>
    <w:rsid w:val="00A1474F"/>
    <w:rsid w:val="00A17048"/>
    <w:rsid w:val="00A2219F"/>
    <w:rsid w:val="00A24F51"/>
    <w:rsid w:val="00A320D6"/>
    <w:rsid w:val="00A34E3D"/>
    <w:rsid w:val="00A4678D"/>
    <w:rsid w:val="00A50B4A"/>
    <w:rsid w:val="00A90F52"/>
    <w:rsid w:val="00A95A2A"/>
    <w:rsid w:val="00AC1044"/>
    <w:rsid w:val="00AE035F"/>
    <w:rsid w:val="00AF227D"/>
    <w:rsid w:val="00AF2629"/>
    <w:rsid w:val="00B02BAF"/>
    <w:rsid w:val="00B0305B"/>
    <w:rsid w:val="00B307A0"/>
    <w:rsid w:val="00B330CA"/>
    <w:rsid w:val="00B529A8"/>
    <w:rsid w:val="00B536D7"/>
    <w:rsid w:val="00B5458A"/>
    <w:rsid w:val="00B634A4"/>
    <w:rsid w:val="00B761EB"/>
    <w:rsid w:val="00BC3B17"/>
    <w:rsid w:val="00BE1544"/>
    <w:rsid w:val="00BE2745"/>
    <w:rsid w:val="00BF108F"/>
    <w:rsid w:val="00BF6DBB"/>
    <w:rsid w:val="00C01DF0"/>
    <w:rsid w:val="00C10775"/>
    <w:rsid w:val="00C160DB"/>
    <w:rsid w:val="00C16816"/>
    <w:rsid w:val="00C21FF2"/>
    <w:rsid w:val="00C33B6D"/>
    <w:rsid w:val="00C4036A"/>
    <w:rsid w:val="00C456CE"/>
    <w:rsid w:val="00C967BF"/>
    <w:rsid w:val="00C9724B"/>
    <w:rsid w:val="00CB3C4D"/>
    <w:rsid w:val="00CB7E48"/>
    <w:rsid w:val="00CC4AAB"/>
    <w:rsid w:val="00CC4F4A"/>
    <w:rsid w:val="00CF00D9"/>
    <w:rsid w:val="00CF4A05"/>
    <w:rsid w:val="00D00544"/>
    <w:rsid w:val="00D1507C"/>
    <w:rsid w:val="00D26C30"/>
    <w:rsid w:val="00D424F0"/>
    <w:rsid w:val="00D47798"/>
    <w:rsid w:val="00D66EE2"/>
    <w:rsid w:val="00D77B0D"/>
    <w:rsid w:val="00D82CEE"/>
    <w:rsid w:val="00D83825"/>
    <w:rsid w:val="00D85E27"/>
    <w:rsid w:val="00D96643"/>
    <w:rsid w:val="00DA103A"/>
    <w:rsid w:val="00DA307B"/>
    <w:rsid w:val="00DA4628"/>
    <w:rsid w:val="00DA79CB"/>
    <w:rsid w:val="00DC0C72"/>
    <w:rsid w:val="00DF6C49"/>
    <w:rsid w:val="00E0384D"/>
    <w:rsid w:val="00E137CE"/>
    <w:rsid w:val="00E13C02"/>
    <w:rsid w:val="00E15CFE"/>
    <w:rsid w:val="00E201F7"/>
    <w:rsid w:val="00E22292"/>
    <w:rsid w:val="00E231C6"/>
    <w:rsid w:val="00E32A97"/>
    <w:rsid w:val="00E342B3"/>
    <w:rsid w:val="00E34FE3"/>
    <w:rsid w:val="00E421A0"/>
    <w:rsid w:val="00E75A95"/>
    <w:rsid w:val="00E75D4E"/>
    <w:rsid w:val="00E819EE"/>
    <w:rsid w:val="00E93D82"/>
    <w:rsid w:val="00EA567A"/>
    <w:rsid w:val="00EB3633"/>
    <w:rsid w:val="00EC3A0C"/>
    <w:rsid w:val="00EC53C8"/>
    <w:rsid w:val="00EC54D8"/>
    <w:rsid w:val="00ED01AA"/>
    <w:rsid w:val="00ED06E6"/>
    <w:rsid w:val="00ED37DE"/>
    <w:rsid w:val="00EE299B"/>
    <w:rsid w:val="00EE362E"/>
    <w:rsid w:val="00EE6C05"/>
    <w:rsid w:val="00EE7CE4"/>
    <w:rsid w:val="00F25343"/>
    <w:rsid w:val="00F35D7D"/>
    <w:rsid w:val="00F46C10"/>
    <w:rsid w:val="00F53BF4"/>
    <w:rsid w:val="00F5786F"/>
    <w:rsid w:val="00F93333"/>
    <w:rsid w:val="00F96078"/>
    <w:rsid w:val="00FC3D98"/>
    <w:rsid w:val="00FE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6BC9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uiPriority w:val="39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qFormat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uiPriority w:val="99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qFormat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link w:val="af8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9">
    <w:name w:val="Title"/>
    <w:basedOn w:val="a0"/>
    <w:link w:val="afa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afa">
    <w:name w:val="Название Знак"/>
    <w:basedOn w:val="a1"/>
    <w:link w:val="af9"/>
    <w:rsid w:val="002C1AA4"/>
    <w:rPr>
      <w:rFonts w:ascii="Times New Roman" w:eastAsia="Times New Roman" w:hAnsi="Times New Roman" w:cs="Times New Roman"/>
      <w:b/>
      <w:bCs/>
      <w:sz w:val="28"/>
      <w:szCs w:val="24"/>
      <w:lang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uiPriority w:val="99"/>
    <w:unhideWhenUsed/>
    <w:qFormat/>
    <w:rsid w:val="002C1AA4"/>
    <w:rPr>
      <w:color w:val="800080"/>
      <w:u w:val="single"/>
    </w:rPr>
  </w:style>
  <w:style w:type="paragraph" w:customStyle="1" w:styleId="xl65">
    <w:name w:val="xl65"/>
    <w:basedOn w:val="a0"/>
    <w:qFormat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qFormat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qFormat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qFormat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qFormat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qFormat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qFormat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qFormat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qFormat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qFormat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qFormat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qFormat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qFormat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qFormat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qFormat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qFormat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qFormat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qFormat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qFormat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qFormat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qFormat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qFormat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qFormat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qFormat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qFormat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qFormat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qFormat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qFormat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qFormat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qFormat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qFormat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qFormat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c">
    <w:name w:val="Plain Text"/>
    <w:basedOn w:val="a0"/>
    <w:link w:val="afd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Знак"/>
    <w:basedOn w:val="a1"/>
    <w:link w:val="afc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0"/>
    <w:link w:val="aff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1"/>
    <w:link w:val="afe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7">
    <w:name w:val="Нет списка7"/>
    <w:next w:val="a3"/>
    <w:uiPriority w:val="99"/>
    <w:semiHidden/>
    <w:unhideWhenUsed/>
    <w:rsid w:val="00CC4AAB"/>
  </w:style>
  <w:style w:type="numbering" w:customStyle="1" w:styleId="130">
    <w:name w:val="Нет списка13"/>
    <w:next w:val="a3"/>
    <w:semiHidden/>
    <w:rsid w:val="00CC4AAB"/>
  </w:style>
  <w:style w:type="table" w:customStyle="1" w:styleId="70">
    <w:name w:val="Сетка таблицы7"/>
    <w:basedOn w:val="a2"/>
    <w:next w:val="a4"/>
    <w:rsid w:val="00CC4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3"/>
    <w:semiHidden/>
    <w:rsid w:val="00CC4AAB"/>
  </w:style>
  <w:style w:type="table" w:customStyle="1" w:styleId="121">
    <w:name w:val="Сетка таблицы12"/>
    <w:basedOn w:val="a2"/>
    <w:next w:val="a4"/>
    <w:rsid w:val="00CC4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basedOn w:val="a1"/>
    <w:link w:val="af7"/>
    <w:uiPriority w:val="1"/>
    <w:rsid w:val="008F5A6E"/>
    <w:rPr>
      <w:rFonts w:ascii="Times New Roman" w:eastAsia="Calibri" w:hAnsi="Times New Roman" w:cs="Times New Roman"/>
      <w:sz w:val="28"/>
      <w:szCs w:val="28"/>
    </w:rPr>
  </w:style>
  <w:style w:type="numbering" w:customStyle="1" w:styleId="82">
    <w:name w:val="Нет списка8"/>
    <w:next w:val="a3"/>
    <w:uiPriority w:val="99"/>
    <w:semiHidden/>
    <w:unhideWhenUsed/>
    <w:rsid w:val="00793453"/>
  </w:style>
  <w:style w:type="character" w:styleId="aff1">
    <w:name w:val="Emphasis"/>
    <w:uiPriority w:val="20"/>
    <w:qFormat/>
    <w:rsid w:val="00793453"/>
    <w:rPr>
      <w:i/>
      <w:iCs/>
    </w:rPr>
  </w:style>
  <w:style w:type="character" w:customStyle="1" w:styleId="24">
    <w:name w:val="Основной текст с отступом 2 Знак"/>
    <w:basedOn w:val="a1"/>
    <w:link w:val="25"/>
    <w:uiPriority w:val="99"/>
    <w:qFormat/>
    <w:rsid w:val="00793453"/>
  </w:style>
  <w:style w:type="paragraph" w:customStyle="1" w:styleId="aff2">
    <w:name w:val="Абзац"/>
    <w:rsid w:val="007934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122">
    <w:name w:val="xl122"/>
    <w:basedOn w:val="a0"/>
    <w:qFormat/>
    <w:rsid w:val="007934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5">
    <w:name w:val="Body Text Indent 2"/>
    <w:basedOn w:val="a0"/>
    <w:link w:val="24"/>
    <w:uiPriority w:val="99"/>
    <w:unhideWhenUsed/>
    <w:rsid w:val="00793453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uiPriority w:val="99"/>
    <w:semiHidden/>
    <w:rsid w:val="00793453"/>
  </w:style>
  <w:style w:type="paragraph" w:customStyle="1" w:styleId="font5">
    <w:name w:val="font5"/>
    <w:basedOn w:val="a0"/>
    <w:qFormat/>
    <w:rsid w:val="007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0"/>
    <w:qFormat/>
    <w:rsid w:val="007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0"/>
    <w:qFormat/>
    <w:rsid w:val="007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119">
    <w:name w:val="xl119"/>
    <w:basedOn w:val="a0"/>
    <w:qFormat/>
    <w:rsid w:val="007934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3">
    <w:name w:val="Знак"/>
    <w:basedOn w:val="a0"/>
    <w:rsid w:val="0079345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20">
    <w:name w:val="xl120"/>
    <w:basedOn w:val="a0"/>
    <w:qFormat/>
    <w:rsid w:val="0079345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0"/>
    <w:qFormat/>
    <w:rsid w:val="0079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79345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E15791746D381C149CF05C7CBD551FCFA4BD3C2A4956CB3DDCC06FEBC7E9F3659D18756BB6486EA31A25A11FCB94F28EB39FAB79p9R9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92</cp:revision>
  <cp:lastPrinted>2021-01-22T03:38:00Z</cp:lastPrinted>
  <dcterms:created xsi:type="dcterms:W3CDTF">2016-11-21T05:04:00Z</dcterms:created>
  <dcterms:modified xsi:type="dcterms:W3CDTF">2021-01-25T14:00:00Z</dcterms:modified>
</cp:coreProperties>
</file>