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F4" w:rsidRPr="008753EA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753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СОВЕТ </w:t>
      </w:r>
    </w:p>
    <w:p w:rsidR="00927CF4" w:rsidRPr="008753EA" w:rsidRDefault="00927CF4" w:rsidP="00927CF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753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НОВО</w:t>
      </w:r>
      <w:r w:rsidR="006151DD" w:rsidRPr="008753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НИКОЛАЕВСКОГО</w:t>
      </w:r>
      <w:r w:rsidRPr="008753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927CF4" w:rsidRPr="008753EA" w:rsidRDefault="00927CF4" w:rsidP="00927CF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8753EA">
        <w:rPr>
          <w:rFonts w:ascii="Arial" w:eastAsia="Times New Roman" w:hAnsi="Arial" w:cs="Arial"/>
          <w:b/>
          <w:color w:val="000000"/>
          <w:lang w:eastAsia="ru-RU"/>
        </w:rPr>
        <w:t>АСИНОВСКИЙ РАЙОН ТОМСКАЯ ОБЛАСТЬ</w:t>
      </w:r>
    </w:p>
    <w:p w:rsidR="00927CF4" w:rsidRPr="008753EA" w:rsidRDefault="00927CF4" w:rsidP="00927C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27CF4" w:rsidRPr="008753EA" w:rsidRDefault="00927CF4" w:rsidP="00927C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753E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</w:p>
    <w:p w:rsidR="00927CF4" w:rsidRPr="008753EA" w:rsidRDefault="00927CF4" w:rsidP="00927CF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27CF4" w:rsidRPr="008753EA" w:rsidRDefault="00984F69" w:rsidP="00927CF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r w:rsidR="006151DD"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</w:t>
      </w:r>
      <w:r w:rsidR="00927CF4"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.0</w:t>
      </w:r>
      <w:r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</w:t>
      </w:r>
      <w:r w:rsidR="00927CF4"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.2021</w:t>
      </w:r>
      <w:r w:rsidR="00927CF4"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="00927CF4"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="00927CF4"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="00927CF4"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                       </w:t>
      </w:r>
      <w:r w:rsidR="00927CF4"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="00927CF4"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   </w:t>
      </w:r>
      <w:r w:rsidR="00927CF4"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   </w:t>
      </w:r>
      <w:r w:rsidR="00927CF4"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            </w:t>
      </w:r>
      <w:r w:rsidR="00927CF4"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№ </w:t>
      </w:r>
      <w:r w:rsidR="006151DD"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17</w:t>
      </w:r>
      <w:r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6</w:t>
      </w:r>
    </w:p>
    <w:p w:rsidR="00927CF4" w:rsidRPr="008753EA" w:rsidRDefault="00927CF4" w:rsidP="00927CF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</w:t>
      </w:r>
      <w:proofErr w:type="gramEnd"/>
      <w:r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 Ново</w:t>
      </w:r>
      <w:r w:rsidR="006151DD" w:rsidRPr="008753E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николаевка</w:t>
      </w:r>
    </w:p>
    <w:p w:rsidR="00927CF4" w:rsidRPr="008753EA" w:rsidRDefault="00927CF4" w:rsidP="00927CF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27CF4" w:rsidRPr="008753EA" w:rsidRDefault="00984F69" w:rsidP="00984F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5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27CF4" w:rsidRPr="00875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75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27CF4" w:rsidRPr="008753EA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753E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изменения в статью 41 Устава муниципального образования </w:t>
      </w:r>
    </w:p>
    <w:p w:rsidR="00927CF4" w:rsidRPr="008753EA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753EA">
        <w:rPr>
          <w:rFonts w:ascii="Arial" w:eastAsia="Times New Roman" w:hAnsi="Arial" w:cs="Arial"/>
          <w:bCs/>
          <w:sz w:val="24"/>
          <w:szCs w:val="24"/>
          <w:lang w:eastAsia="ru-RU"/>
        </w:rPr>
        <w:t>«Ново</w:t>
      </w:r>
      <w:r w:rsidR="006151DD" w:rsidRPr="008753EA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николаевское</w:t>
      </w:r>
      <w:r w:rsidRPr="008753E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 Асиновского района Томской области»</w:t>
      </w:r>
    </w:p>
    <w:p w:rsidR="00927CF4" w:rsidRPr="008753EA" w:rsidRDefault="00927CF4" w:rsidP="00927C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7CF4" w:rsidRPr="008753EA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Arial" w:eastAsia="Calibri" w:hAnsi="Arial" w:cs="Arial"/>
          <w:sz w:val="24"/>
          <w:szCs w:val="24"/>
        </w:rPr>
      </w:pPr>
      <w:r w:rsidRPr="008753EA">
        <w:rPr>
          <w:rFonts w:ascii="Arial" w:eastAsia="Calibri" w:hAnsi="Arial" w:cs="Arial"/>
          <w:sz w:val="24"/>
          <w:szCs w:val="24"/>
        </w:rPr>
        <w:t>В целях приведения муниципального нормативного правового акта в соответствие с законодательством</w:t>
      </w:r>
    </w:p>
    <w:p w:rsidR="00927CF4" w:rsidRPr="008753EA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Arial" w:eastAsia="Calibri" w:hAnsi="Arial" w:cs="Arial"/>
          <w:sz w:val="24"/>
          <w:szCs w:val="24"/>
        </w:rPr>
      </w:pPr>
      <w:r w:rsidRPr="008753EA">
        <w:rPr>
          <w:rFonts w:ascii="Arial" w:eastAsia="Calibri" w:hAnsi="Arial" w:cs="Arial"/>
          <w:sz w:val="24"/>
          <w:szCs w:val="24"/>
        </w:rPr>
        <w:t>СОВЕТ НОВО</w:t>
      </w:r>
      <w:r w:rsidR="006151DD" w:rsidRPr="008753EA">
        <w:rPr>
          <w:rFonts w:ascii="Arial" w:eastAsia="Calibri" w:hAnsi="Arial" w:cs="Arial"/>
          <w:sz w:val="24"/>
          <w:szCs w:val="24"/>
        </w:rPr>
        <w:t xml:space="preserve">НИКОЛАЕВСКОГО </w:t>
      </w:r>
      <w:r w:rsidRPr="008753EA">
        <w:rPr>
          <w:rFonts w:ascii="Arial" w:eastAsia="Calibri" w:hAnsi="Arial" w:cs="Arial"/>
          <w:sz w:val="24"/>
          <w:szCs w:val="24"/>
        </w:rPr>
        <w:t xml:space="preserve"> СЕЛЬСКОГО ПОСЕЛЕНИЯ РЕШИЛ:</w:t>
      </w:r>
    </w:p>
    <w:p w:rsidR="00927CF4" w:rsidRPr="008753EA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Arial" w:eastAsia="Calibri" w:hAnsi="Arial" w:cs="Arial"/>
          <w:sz w:val="24"/>
          <w:szCs w:val="24"/>
        </w:rPr>
      </w:pPr>
      <w:r w:rsidRPr="008753EA">
        <w:rPr>
          <w:rFonts w:ascii="Arial" w:eastAsia="Calibri" w:hAnsi="Arial" w:cs="Arial"/>
          <w:sz w:val="24"/>
          <w:szCs w:val="24"/>
        </w:rPr>
        <w:t>1. Внести в статью 41 Устава муниципального образования «Ново</w:t>
      </w:r>
      <w:r w:rsidR="006151DD" w:rsidRPr="008753EA">
        <w:rPr>
          <w:rFonts w:ascii="Arial" w:eastAsia="Calibri" w:hAnsi="Arial" w:cs="Arial"/>
          <w:sz w:val="24"/>
          <w:szCs w:val="24"/>
        </w:rPr>
        <w:t>николаевское</w:t>
      </w:r>
      <w:r w:rsidRPr="008753EA">
        <w:rPr>
          <w:rFonts w:ascii="Arial" w:eastAsia="Calibri" w:hAnsi="Arial" w:cs="Arial"/>
          <w:sz w:val="24"/>
          <w:szCs w:val="24"/>
        </w:rPr>
        <w:t xml:space="preserve"> сельское поселение Асиновского района Томской области», принятого решением Совета Ново</w:t>
      </w:r>
      <w:r w:rsidR="006151DD" w:rsidRPr="008753EA">
        <w:rPr>
          <w:rFonts w:ascii="Arial" w:eastAsia="Calibri" w:hAnsi="Arial" w:cs="Arial"/>
          <w:sz w:val="24"/>
          <w:szCs w:val="24"/>
        </w:rPr>
        <w:t xml:space="preserve">николаевского </w:t>
      </w:r>
      <w:r w:rsidRPr="008753EA">
        <w:rPr>
          <w:rFonts w:ascii="Arial" w:eastAsia="Calibri" w:hAnsi="Arial" w:cs="Arial"/>
          <w:sz w:val="24"/>
          <w:szCs w:val="24"/>
        </w:rPr>
        <w:t xml:space="preserve"> сельского поселения от </w:t>
      </w:r>
      <w:r w:rsidR="006151DD" w:rsidRPr="008753EA">
        <w:rPr>
          <w:rFonts w:ascii="Arial" w:eastAsia="Calibri" w:hAnsi="Arial" w:cs="Arial"/>
          <w:sz w:val="24"/>
          <w:szCs w:val="24"/>
        </w:rPr>
        <w:t>03.09</w:t>
      </w:r>
      <w:r w:rsidRPr="008753EA">
        <w:rPr>
          <w:rFonts w:ascii="Arial" w:eastAsia="Calibri" w:hAnsi="Arial" w:cs="Arial"/>
          <w:sz w:val="24"/>
          <w:szCs w:val="24"/>
        </w:rPr>
        <w:t>.2010 № 1</w:t>
      </w:r>
      <w:r w:rsidR="006151DD" w:rsidRPr="008753EA">
        <w:rPr>
          <w:rFonts w:ascii="Arial" w:eastAsia="Calibri" w:hAnsi="Arial" w:cs="Arial"/>
          <w:sz w:val="24"/>
          <w:szCs w:val="24"/>
        </w:rPr>
        <w:t>16</w:t>
      </w:r>
      <w:r w:rsidRPr="008753EA">
        <w:rPr>
          <w:rFonts w:ascii="Arial" w:eastAsia="Calibri" w:hAnsi="Arial" w:cs="Arial"/>
          <w:sz w:val="24"/>
          <w:szCs w:val="24"/>
        </w:rPr>
        <w:t>, следующее изменение:</w:t>
      </w:r>
    </w:p>
    <w:p w:rsidR="00927CF4" w:rsidRPr="008753EA" w:rsidRDefault="00A1793D" w:rsidP="00927CF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Arial" w:eastAsia="Calibri" w:hAnsi="Arial" w:cs="Arial"/>
          <w:sz w:val="24"/>
          <w:szCs w:val="24"/>
        </w:rPr>
      </w:pPr>
      <w:r w:rsidRPr="008753EA">
        <w:rPr>
          <w:rFonts w:ascii="Arial" w:eastAsia="Calibri" w:hAnsi="Arial" w:cs="Arial"/>
          <w:sz w:val="24"/>
          <w:szCs w:val="24"/>
        </w:rPr>
        <w:t>в</w:t>
      </w:r>
      <w:r w:rsidR="00927CF4" w:rsidRPr="008753EA">
        <w:rPr>
          <w:rFonts w:ascii="Arial" w:eastAsia="Calibri" w:hAnsi="Arial" w:cs="Arial"/>
          <w:sz w:val="24"/>
          <w:szCs w:val="24"/>
        </w:rPr>
        <w:t xml:space="preserve"> части 4 слово «его» исключить, дополнить словами «уведомления о включении сведений о муниципальном правовом </w:t>
      </w:r>
      <w:proofErr w:type="gramStart"/>
      <w:r w:rsidR="00927CF4" w:rsidRPr="008753EA">
        <w:rPr>
          <w:rFonts w:ascii="Arial" w:eastAsia="Calibri" w:hAnsi="Arial" w:cs="Arial"/>
          <w:sz w:val="24"/>
          <w:szCs w:val="24"/>
        </w:rPr>
        <w:t>акте</w:t>
      </w:r>
      <w:proofErr w:type="gramEnd"/>
      <w:r w:rsidR="00927CF4" w:rsidRPr="008753EA">
        <w:rPr>
          <w:rFonts w:ascii="Arial" w:eastAsia="Calibri" w:hAnsi="Arial" w:cs="Arial"/>
          <w:sz w:val="24"/>
          <w:szCs w:val="24"/>
        </w:rPr>
        <w:t xml:space="preserve"> о внесении изменений в устав Ново</w:t>
      </w:r>
      <w:r w:rsidRPr="008753EA">
        <w:rPr>
          <w:rFonts w:ascii="Arial" w:eastAsia="Calibri" w:hAnsi="Arial" w:cs="Arial"/>
          <w:sz w:val="24"/>
          <w:szCs w:val="24"/>
        </w:rPr>
        <w:t>николаевского</w:t>
      </w:r>
      <w:r w:rsidR="00927CF4" w:rsidRPr="008753EA">
        <w:rPr>
          <w:rFonts w:ascii="Arial" w:eastAsia="Calibri" w:hAnsi="Arial" w:cs="Arial"/>
          <w:sz w:val="24"/>
          <w:szCs w:val="24"/>
        </w:rPr>
        <w:t xml:space="preserve"> сельского поселения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образований.».</w:t>
      </w:r>
    </w:p>
    <w:p w:rsidR="00927CF4" w:rsidRPr="008753EA" w:rsidRDefault="00927CF4" w:rsidP="00927CF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753EA">
        <w:rPr>
          <w:rFonts w:ascii="Arial" w:hAnsi="Arial" w:cs="Arial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927CF4" w:rsidRPr="008753EA" w:rsidRDefault="00927CF4" w:rsidP="00927CF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753EA">
        <w:rPr>
          <w:rFonts w:ascii="Arial" w:hAnsi="Arial" w:cs="Arial"/>
          <w:sz w:val="24"/>
          <w:szCs w:val="24"/>
        </w:rPr>
        <w:t>3.</w:t>
      </w:r>
      <w:r w:rsidRPr="00875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753EA">
        <w:rPr>
          <w:rFonts w:ascii="Arial" w:hAnsi="Arial" w:cs="Arial"/>
          <w:sz w:val="24"/>
          <w:szCs w:val="24"/>
        </w:rPr>
        <w:t>Настоящее решение после его государственной регистрации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A1793D" w:rsidRPr="008753EA">
        <w:rPr>
          <w:rFonts w:ascii="Arial" w:hAnsi="Arial" w:cs="Arial"/>
          <w:sz w:val="24"/>
          <w:szCs w:val="24"/>
        </w:rPr>
        <w:t>николаевского</w:t>
      </w:r>
      <w:r w:rsidRPr="008753EA">
        <w:rPr>
          <w:rFonts w:ascii="Arial" w:hAnsi="Arial" w:cs="Arial"/>
          <w:sz w:val="24"/>
          <w:szCs w:val="24"/>
        </w:rPr>
        <w:t xml:space="preserve"> сельского поселения </w:t>
      </w:r>
      <w:hyperlink r:id="rId5" w:history="1">
        <w:r w:rsidR="00A1793D" w:rsidRPr="008753E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www.n</w:t>
        </w:r>
        <w:r w:rsidR="00A1793D" w:rsidRPr="008753EA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n</w:t>
        </w:r>
        <w:r w:rsidR="00A1793D" w:rsidRPr="008753E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selpasino.ru</w:t>
        </w:r>
      </w:hyperlink>
      <w:r w:rsidRPr="008753EA">
        <w:rPr>
          <w:rFonts w:ascii="Arial" w:hAnsi="Arial" w:cs="Arial"/>
          <w:sz w:val="24"/>
          <w:szCs w:val="24"/>
        </w:rPr>
        <w:t>.</w:t>
      </w:r>
    </w:p>
    <w:p w:rsidR="00927CF4" w:rsidRPr="008753EA" w:rsidRDefault="00927CF4" w:rsidP="00927C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753EA">
        <w:rPr>
          <w:rFonts w:ascii="Arial" w:hAnsi="Arial" w:cs="Arial"/>
          <w:sz w:val="24"/>
          <w:szCs w:val="24"/>
        </w:rPr>
        <w:t>4. Настоящее решение вступает в силу с 07.06.2021, но не ранее официального опубликования настоящего решения.</w:t>
      </w:r>
    </w:p>
    <w:p w:rsidR="00927CF4" w:rsidRPr="008753EA" w:rsidRDefault="00927CF4" w:rsidP="00927CF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927CF4" w:rsidRPr="008753EA" w:rsidRDefault="00927CF4" w:rsidP="00927CF4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</w:p>
    <w:p w:rsidR="00927CF4" w:rsidRPr="008753EA" w:rsidRDefault="00744C19" w:rsidP="00A1793D">
      <w:pPr>
        <w:autoSpaceDE w:val="0"/>
        <w:autoSpaceDN w:val="0"/>
        <w:adjustRightInd w:val="0"/>
        <w:spacing w:after="0" w:line="240" w:lineRule="auto"/>
        <w:ind w:right="-143"/>
        <w:rPr>
          <w:rFonts w:ascii="Arial" w:eastAsia="Calibri" w:hAnsi="Arial" w:cs="Arial"/>
          <w:sz w:val="24"/>
          <w:szCs w:val="24"/>
        </w:rPr>
      </w:pPr>
      <w:r w:rsidRPr="008753EA">
        <w:rPr>
          <w:rFonts w:ascii="Arial" w:eastAsia="Calibri" w:hAnsi="Arial" w:cs="Arial"/>
          <w:sz w:val="24"/>
          <w:szCs w:val="24"/>
        </w:rPr>
        <w:t>Глава</w:t>
      </w:r>
      <w:r w:rsidR="00927CF4" w:rsidRPr="008753EA">
        <w:rPr>
          <w:rFonts w:ascii="Arial" w:eastAsia="Calibri" w:hAnsi="Arial" w:cs="Arial"/>
          <w:sz w:val="24"/>
          <w:szCs w:val="24"/>
        </w:rPr>
        <w:t xml:space="preserve"> Совета Ново</w:t>
      </w:r>
      <w:r w:rsidR="00A1793D" w:rsidRPr="008753EA">
        <w:rPr>
          <w:rFonts w:ascii="Arial" w:eastAsia="Calibri" w:hAnsi="Arial" w:cs="Arial"/>
          <w:sz w:val="24"/>
          <w:szCs w:val="24"/>
        </w:rPr>
        <w:t>николаевског</w:t>
      </w:r>
      <w:r w:rsidR="00927CF4" w:rsidRPr="008753EA">
        <w:rPr>
          <w:rFonts w:ascii="Arial" w:eastAsia="Calibri" w:hAnsi="Arial" w:cs="Arial"/>
          <w:sz w:val="24"/>
          <w:szCs w:val="24"/>
        </w:rPr>
        <w:t xml:space="preserve">о сельского поселения                    </w:t>
      </w:r>
      <w:r w:rsidR="00A1793D" w:rsidRPr="008753EA">
        <w:rPr>
          <w:rFonts w:ascii="Arial" w:eastAsia="Calibri" w:hAnsi="Arial" w:cs="Arial"/>
          <w:sz w:val="24"/>
          <w:szCs w:val="24"/>
        </w:rPr>
        <w:t xml:space="preserve">  </w:t>
      </w:r>
      <w:r w:rsidR="00927CF4" w:rsidRPr="008753EA">
        <w:rPr>
          <w:rFonts w:ascii="Arial" w:eastAsia="Calibri" w:hAnsi="Arial" w:cs="Arial"/>
          <w:sz w:val="24"/>
          <w:szCs w:val="24"/>
        </w:rPr>
        <w:t xml:space="preserve">  </w:t>
      </w:r>
      <w:r w:rsidR="008753EA">
        <w:rPr>
          <w:rFonts w:ascii="Arial" w:eastAsia="Calibri" w:hAnsi="Arial" w:cs="Arial"/>
          <w:sz w:val="24"/>
          <w:szCs w:val="24"/>
        </w:rPr>
        <w:t xml:space="preserve">   </w:t>
      </w:r>
      <w:bookmarkStart w:id="0" w:name="_GoBack"/>
      <w:bookmarkEnd w:id="0"/>
      <w:r w:rsidR="00927CF4" w:rsidRPr="008753EA">
        <w:rPr>
          <w:rFonts w:ascii="Arial" w:eastAsia="Calibri" w:hAnsi="Arial" w:cs="Arial"/>
          <w:sz w:val="24"/>
          <w:szCs w:val="24"/>
        </w:rPr>
        <w:t xml:space="preserve"> </w:t>
      </w:r>
      <w:r w:rsidR="00A1793D" w:rsidRPr="008753EA">
        <w:rPr>
          <w:rFonts w:ascii="Arial" w:eastAsia="Calibri" w:hAnsi="Arial" w:cs="Arial"/>
          <w:sz w:val="24"/>
          <w:szCs w:val="24"/>
        </w:rPr>
        <w:t>Д.С. Бурков</w:t>
      </w:r>
    </w:p>
    <w:p w:rsidR="00927CF4" w:rsidRPr="008753EA" w:rsidRDefault="00927CF4" w:rsidP="00927C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27CF4" w:rsidRPr="008753EA" w:rsidRDefault="00927CF4" w:rsidP="00927C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27CF4" w:rsidRPr="008753EA" w:rsidRDefault="00927CF4" w:rsidP="00927C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27CF4" w:rsidRPr="008753EA" w:rsidRDefault="00927CF4" w:rsidP="00927C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27CF4" w:rsidRPr="008753EA" w:rsidRDefault="00927CF4" w:rsidP="00927C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27CF4" w:rsidRPr="008753EA" w:rsidRDefault="00927CF4" w:rsidP="00927C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27CF4" w:rsidRPr="008753EA" w:rsidRDefault="00927CF4" w:rsidP="00927C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27CF4" w:rsidRPr="008753EA" w:rsidRDefault="00927CF4" w:rsidP="00927C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27CF4" w:rsidRPr="008753EA" w:rsidRDefault="00927CF4" w:rsidP="00927C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9C3" w:rsidRDefault="006429C3"/>
    <w:sectPr w:rsidR="00642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36"/>
    <w:rsid w:val="00553136"/>
    <w:rsid w:val="006151DD"/>
    <w:rsid w:val="006429C3"/>
    <w:rsid w:val="00744C19"/>
    <w:rsid w:val="008753EA"/>
    <w:rsid w:val="00927CF4"/>
    <w:rsid w:val="00984F69"/>
    <w:rsid w:val="00A1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1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2021-02-19T06:29:00Z</dcterms:created>
  <dcterms:modified xsi:type="dcterms:W3CDTF">2021-05-11T09:01:00Z</dcterms:modified>
</cp:coreProperties>
</file>