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 xml:space="preserve">АДМИНИСТРАЦИЯ </w:t>
      </w:r>
      <w:r w:rsidR="00DA73CD">
        <w:rPr>
          <w:b/>
          <w:iCs/>
        </w:rPr>
        <w:t>(ПРОЕКТ)</w:t>
      </w: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>НОВОНИКОЛАЕВСКОГО СЕЛЬСКОГО ПОСЕЛЕНИЯ</w:t>
      </w: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>АСИНОВСКОГО РАЙОНА ТОМСКОЙ ОБЛАСТИ</w:t>
      </w:r>
    </w:p>
    <w:p w:rsidR="00A322A4" w:rsidRPr="00F63646" w:rsidRDefault="00A322A4" w:rsidP="00A322A4">
      <w:pPr>
        <w:jc w:val="center"/>
        <w:rPr>
          <w:bCs/>
          <w:iCs/>
        </w:rPr>
      </w:pPr>
    </w:p>
    <w:p w:rsidR="00A322A4" w:rsidRPr="00A322A4" w:rsidRDefault="00A322A4" w:rsidP="00A322A4">
      <w:pPr>
        <w:jc w:val="center"/>
        <w:rPr>
          <w:b/>
          <w:bCs/>
          <w:iCs/>
        </w:rPr>
      </w:pPr>
      <w:r w:rsidRPr="00A322A4">
        <w:rPr>
          <w:b/>
          <w:bCs/>
          <w:iCs/>
        </w:rPr>
        <w:t xml:space="preserve">ПОСТАНОВЛЕНИЕ  </w:t>
      </w:r>
    </w:p>
    <w:p w:rsidR="00A322A4" w:rsidRPr="00A322A4" w:rsidRDefault="00A322A4" w:rsidP="00A322A4">
      <w:pPr>
        <w:jc w:val="center"/>
        <w:rPr>
          <w:iCs/>
        </w:rPr>
      </w:pPr>
    </w:p>
    <w:p w:rsidR="00A322A4" w:rsidRDefault="00DA73CD" w:rsidP="00466B01">
      <w:pPr>
        <w:jc w:val="both"/>
        <w:rPr>
          <w:iCs/>
        </w:rPr>
      </w:pPr>
      <w:r>
        <w:rPr>
          <w:iCs/>
        </w:rPr>
        <w:t xml:space="preserve"> </w:t>
      </w:r>
      <w:r w:rsidR="00466B01">
        <w:rPr>
          <w:iCs/>
        </w:rPr>
        <w:t xml:space="preserve">2022                                                                                                              № </w:t>
      </w:r>
      <w:r>
        <w:rPr>
          <w:iCs/>
        </w:rPr>
        <w:t xml:space="preserve"> </w:t>
      </w:r>
    </w:p>
    <w:p w:rsidR="002B49E8" w:rsidRDefault="002B49E8" w:rsidP="00A322A4">
      <w:pPr>
        <w:jc w:val="center"/>
        <w:rPr>
          <w:iCs/>
        </w:rPr>
      </w:pPr>
    </w:p>
    <w:p w:rsidR="002B49E8" w:rsidRPr="00A322A4" w:rsidRDefault="002B49E8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  <w:r w:rsidRPr="00A322A4">
        <w:rPr>
          <w:iCs/>
          <w:sz w:val="22"/>
          <w:szCs w:val="22"/>
        </w:rPr>
        <w:t>с. Новониколаевка</w:t>
      </w: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contextualSpacing/>
        <w:jc w:val="center"/>
        <w:rPr>
          <w:bCs/>
        </w:rPr>
      </w:pPr>
      <w:r w:rsidRPr="00A322A4">
        <w:rPr>
          <w:bCs/>
        </w:rPr>
        <w:t>Об утверждении Программы профилактики нарушений</w:t>
      </w:r>
    </w:p>
    <w:p w:rsidR="00A322A4" w:rsidRPr="00A322A4" w:rsidRDefault="00A322A4" w:rsidP="006A3F10">
      <w:pPr>
        <w:contextualSpacing/>
        <w:jc w:val="center"/>
      </w:pPr>
      <w:r w:rsidRPr="00A322A4">
        <w:rPr>
          <w:bCs/>
        </w:rPr>
        <w:t>обязательных требований законодательства</w:t>
      </w:r>
      <w:r w:rsidRPr="006A3F10">
        <w:rPr>
          <w:bCs/>
        </w:rPr>
        <w:t xml:space="preserve"> </w:t>
      </w:r>
      <w:r w:rsidR="006A3F10" w:rsidRPr="006A3F10">
        <w:rPr>
          <w:bCs/>
        </w:rPr>
        <w:t xml:space="preserve"> </w:t>
      </w:r>
      <w:r w:rsidR="00717825">
        <w:rPr>
          <w:bCs/>
        </w:rPr>
        <w:t xml:space="preserve">по муниципальному контролю на автомобильном транспорте и в дорожном хозяйстве </w:t>
      </w:r>
      <w:r w:rsidR="006A3F10" w:rsidRPr="006A3F10">
        <w:t xml:space="preserve"> </w:t>
      </w:r>
      <w:r w:rsidRPr="00A322A4">
        <w:t>на территории муниципального образования «Новониколаевское сельское пос</w:t>
      </w:r>
      <w:r w:rsidR="002B49E8">
        <w:t>еление» на 2023 год и плановый период 2024-2025</w:t>
      </w:r>
      <w:r w:rsidRPr="00A322A4">
        <w:t xml:space="preserve"> годов</w:t>
      </w:r>
    </w:p>
    <w:p w:rsidR="00A322A4" w:rsidRPr="00A322A4" w:rsidRDefault="00A322A4" w:rsidP="00A322A4">
      <w:pPr>
        <w:contextualSpacing/>
        <w:jc w:val="center"/>
        <w:rPr>
          <w:b/>
        </w:rPr>
      </w:pPr>
      <w:r w:rsidRPr="00A322A4">
        <w:rPr>
          <w:b/>
        </w:rPr>
        <w:t xml:space="preserve">       </w:t>
      </w:r>
    </w:p>
    <w:p w:rsidR="00A322A4" w:rsidRPr="00A322A4" w:rsidRDefault="00A322A4" w:rsidP="00A322A4">
      <w:pPr>
        <w:widowControl w:val="0"/>
        <w:spacing w:line="283" w:lineRule="exact"/>
        <w:ind w:firstLine="708"/>
        <w:jc w:val="both"/>
      </w:pPr>
      <w:r w:rsidRPr="00A322A4">
        <w:rPr>
          <w:color w:val="000000"/>
          <w:lang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Pr="00A322A4">
        <w:t>по</w:t>
      </w:r>
      <w:r w:rsidRPr="00A322A4">
        <w:rPr>
          <w:lang w:val="x-none"/>
        </w:rPr>
        <w:t>становление</w:t>
      </w:r>
      <w:r w:rsidRPr="00A322A4">
        <w:t>м</w:t>
      </w:r>
      <w:r w:rsidRPr="00A322A4">
        <w:rPr>
          <w:lang w:val="x-none"/>
        </w:rPr>
        <w:t xml:space="preserve"> Правительства </w:t>
      </w:r>
      <w:r w:rsidRPr="00A322A4">
        <w:rPr>
          <w:color w:val="000000"/>
          <w:lang w:bidi="ru-RU"/>
        </w:rPr>
        <w:t>Российской Федерации</w:t>
      </w:r>
      <w:r w:rsidRPr="00A322A4">
        <w:rPr>
          <w:lang w:val="x-none"/>
        </w:rPr>
        <w:t xml:space="preserve"> от 25.06.2021 </w:t>
      </w:r>
      <w:r w:rsidRPr="00A322A4">
        <w:t>№</w:t>
      </w:r>
      <w:r w:rsidRPr="00A322A4">
        <w:rPr>
          <w:lang w:val="x-none"/>
        </w:rPr>
        <w:t xml:space="preserve"> 990 </w:t>
      </w:r>
      <w:r w:rsidRPr="00A322A4">
        <w:t>«</w:t>
      </w:r>
      <w:r w:rsidRPr="00A322A4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A322A4">
        <w:t>»,</w:t>
      </w:r>
    </w:p>
    <w:p w:rsidR="00A322A4" w:rsidRPr="00A322A4" w:rsidRDefault="00A322A4" w:rsidP="00A322A4">
      <w:pPr>
        <w:jc w:val="both"/>
      </w:pPr>
    </w:p>
    <w:p w:rsidR="00A322A4" w:rsidRPr="00A322A4" w:rsidRDefault="00A322A4" w:rsidP="00A322A4">
      <w:pPr>
        <w:jc w:val="both"/>
        <w:rPr>
          <w:sz w:val="28"/>
          <w:szCs w:val="28"/>
        </w:rPr>
      </w:pPr>
      <w:r w:rsidRPr="00A322A4">
        <w:rPr>
          <w:sz w:val="28"/>
          <w:szCs w:val="28"/>
        </w:rPr>
        <w:t>ПОСТАНОВЛЯЮ:</w:t>
      </w:r>
    </w:p>
    <w:p w:rsidR="00A322A4" w:rsidRPr="006A3F10" w:rsidRDefault="00A322A4" w:rsidP="006A3F10">
      <w:pPr>
        <w:contextualSpacing/>
        <w:jc w:val="both"/>
      </w:pPr>
      <w:r w:rsidRPr="00A322A4">
        <w:tab/>
      </w:r>
      <w:r w:rsidRPr="006A3F10">
        <w:t xml:space="preserve">1. Утвердить Программу профилактики нарушений обязательных требований законодательства в сфере </w:t>
      </w:r>
      <w:r w:rsidR="006A3F10">
        <w:t xml:space="preserve"> </w:t>
      </w:r>
      <w:r w:rsidR="006A3F10" w:rsidRPr="006A3F10">
        <w:rPr>
          <w:bCs/>
        </w:rPr>
        <w:t>дорожной деятельности и транспорта</w:t>
      </w:r>
      <w:r w:rsidR="006A3F10" w:rsidRPr="006A3F10">
        <w:t xml:space="preserve"> </w:t>
      </w:r>
      <w:r w:rsidR="006A3F10" w:rsidRPr="00A322A4">
        <w:t>на территории муниципального образования «Новониколаев</w:t>
      </w:r>
      <w:r w:rsidR="002B49E8">
        <w:t>ское сельское поселение» на 2023 год и плановый период 2024-2025</w:t>
      </w:r>
      <w:r w:rsidR="006A3F10" w:rsidRPr="00A322A4">
        <w:t xml:space="preserve"> годов</w:t>
      </w:r>
      <w:r w:rsidR="006A3F10">
        <w:t>.</w:t>
      </w:r>
      <w:r w:rsidR="006A3F10">
        <w:rPr>
          <w:bCs/>
        </w:rPr>
        <w:t xml:space="preserve"> </w:t>
      </w:r>
      <w:r w:rsidR="006A3F10">
        <w:t xml:space="preserve"> </w:t>
      </w:r>
    </w:p>
    <w:p w:rsidR="00A322A4" w:rsidRPr="006A3F10" w:rsidRDefault="00A322A4" w:rsidP="006A3F10">
      <w:pPr>
        <w:pStyle w:val="ac"/>
        <w:rPr>
          <w:rFonts w:ascii="Times New Roman" w:hAnsi="Times New Roman"/>
          <w:sz w:val="24"/>
          <w:szCs w:val="24"/>
        </w:rPr>
      </w:pPr>
      <w:r w:rsidRPr="006A3F10">
        <w:rPr>
          <w:rFonts w:ascii="Times New Roman" w:hAnsi="Times New Roman"/>
          <w:sz w:val="24"/>
          <w:szCs w:val="24"/>
        </w:rPr>
        <w:t xml:space="preserve">  </w:t>
      </w:r>
      <w:r w:rsidR="006A3F10">
        <w:rPr>
          <w:rFonts w:ascii="Times New Roman" w:hAnsi="Times New Roman"/>
          <w:sz w:val="24"/>
          <w:szCs w:val="24"/>
        </w:rPr>
        <w:tab/>
        <w:t xml:space="preserve">2. </w:t>
      </w:r>
      <w:r w:rsidRPr="006A3F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6A3F10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Pr="006A3F10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Pr="006A3F10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6A3F1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322A4" w:rsidRPr="006A3F10" w:rsidRDefault="00A322A4" w:rsidP="006A3F10">
      <w:pPr>
        <w:pStyle w:val="ac"/>
        <w:rPr>
          <w:rFonts w:ascii="Times New Roman" w:hAnsi="Times New Roman"/>
          <w:sz w:val="24"/>
          <w:szCs w:val="24"/>
        </w:rPr>
      </w:pPr>
      <w:r w:rsidRPr="006A3F10">
        <w:rPr>
          <w:rFonts w:ascii="Times New Roman" w:hAnsi="Times New Roman"/>
          <w:sz w:val="24"/>
          <w:szCs w:val="24"/>
        </w:rPr>
        <w:t xml:space="preserve"> </w:t>
      </w:r>
      <w:r w:rsidR="006A3F10">
        <w:rPr>
          <w:rFonts w:ascii="Times New Roman" w:hAnsi="Times New Roman"/>
          <w:sz w:val="24"/>
          <w:szCs w:val="24"/>
        </w:rPr>
        <w:tab/>
        <w:t xml:space="preserve">3. </w:t>
      </w:r>
      <w:r w:rsidRPr="006A3F10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специалиста </w:t>
      </w:r>
      <w:r w:rsidR="001261BC">
        <w:rPr>
          <w:rFonts w:ascii="Times New Roman" w:hAnsi="Times New Roman"/>
          <w:sz w:val="24"/>
          <w:szCs w:val="24"/>
        </w:rPr>
        <w:t xml:space="preserve">1 категории </w:t>
      </w:r>
      <w:r w:rsidR="001261BC" w:rsidRPr="001261BC">
        <w:rPr>
          <w:rFonts w:ascii="Times New Roman" w:hAnsi="Times New Roman"/>
          <w:sz w:val="24"/>
          <w:szCs w:val="24"/>
        </w:rPr>
        <w:t>по благоустройству, обеспечению жизнедеятельности, транспорту, связи и безопасности.</w:t>
      </w:r>
      <w:r w:rsidR="001261BC">
        <w:rPr>
          <w:rFonts w:ascii="Times New Roman" w:hAnsi="Times New Roman"/>
          <w:sz w:val="24"/>
          <w:szCs w:val="24"/>
        </w:rPr>
        <w:t xml:space="preserve"> </w:t>
      </w: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  <w:r w:rsidRPr="00A322A4">
        <w:rPr>
          <w:iCs/>
        </w:rPr>
        <w:t>Глава сельского поселения</w:t>
      </w:r>
      <w:r w:rsidRPr="00A322A4">
        <w:rPr>
          <w:iCs/>
        </w:rPr>
        <w:tab/>
      </w:r>
      <w:r w:rsidRPr="00A322A4">
        <w:rPr>
          <w:iCs/>
        </w:rPr>
        <w:tab/>
      </w:r>
      <w:r w:rsidRPr="00A322A4">
        <w:rPr>
          <w:iCs/>
        </w:rPr>
        <w:tab/>
        <w:t xml:space="preserve">                                                 Д.С. Бурков</w:t>
      </w: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  <w:szCs w:val="22"/>
        </w:rPr>
      </w:pPr>
      <w:r w:rsidRPr="00A322A4">
        <w:rPr>
          <w:iCs/>
          <w:szCs w:val="22"/>
        </w:rPr>
        <w:tab/>
      </w:r>
      <w:r w:rsidRPr="00A322A4">
        <w:rPr>
          <w:iCs/>
          <w:szCs w:val="22"/>
        </w:rPr>
        <w:tab/>
      </w:r>
      <w:r w:rsidRPr="00A322A4">
        <w:rPr>
          <w:iCs/>
          <w:szCs w:val="22"/>
        </w:rPr>
        <w:tab/>
      </w:r>
    </w:p>
    <w:p w:rsidR="00A322A4" w:rsidRPr="00A322A4" w:rsidRDefault="00A322A4" w:rsidP="00A322A4">
      <w:pPr>
        <w:jc w:val="both"/>
        <w:rPr>
          <w:iCs/>
          <w:szCs w:val="22"/>
        </w:rPr>
      </w:pPr>
    </w:p>
    <w:p w:rsidR="00A322A4" w:rsidRPr="00A322A4" w:rsidRDefault="00A322A4" w:rsidP="00A322A4">
      <w:pPr>
        <w:jc w:val="both"/>
        <w:rPr>
          <w:iCs/>
          <w:szCs w:val="22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BB452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A322A4" w:rsidRDefault="00BB452E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УТВЕРЖДЕНА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</w:t>
      </w:r>
      <w:r w:rsidR="00BB45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B452E">
        <w:rPr>
          <w:rFonts w:ascii="Times New Roman" w:hAnsi="Times New Roman" w:cs="Times New Roman"/>
          <w:b w:val="0"/>
          <w:sz w:val="24"/>
          <w:szCs w:val="24"/>
          <w:lang w:bidi="ru-RU"/>
        </w:rPr>
        <w:t>п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остановлением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Администрации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 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поселения</w:t>
      </w:r>
    </w:p>
    <w:p w:rsidR="00335DB6" w:rsidRPr="00337F85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6A51FF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="002B49E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55A5D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bookmarkStart w:id="0" w:name="_GoBack"/>
      <w:bookmarkEnd w:id="0"/>
      <w:r w:rsidR="00466B0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</w:t>
      </w:r>
      <w:r w:rsidR="00335DB6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>№</w:t>
      </w:r>
      <w:r w:rsidR="00466B0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55A5D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6A51FF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</w:p>
    <w:p w:rsidR="004E0B32" w:rsidRPr="00C03199" w:rsidRDefault="004E0B32" w:rsidP="00821F59">
      <w:pPr>
        <w:contextualSpacing/>
        <w:jc w:val="center"/>
        <w:rPr>
          <w:b/>
          <w:bCs/>
        </w:rPr>
      </w:pPr>
    </w:p>
    <w:p w:rsidR="00C21BB3" w:rsidRPr="00C03199" w:rsidRDefault="00C21BB3" w:rsidP="00C21BB3">
      <w:pPr>
        <w:contextualSpacing/>
        <w:jc w:val="center"/>
        <w:rPr>
          <w:b/>
          <w:bCs/>
        </w:rPr>
      </w:pPr>
      <w:r w:rsidRPr="00C03199">
        <w:rPr>
          <w:b/>
          <w:bCs/>
        </w:rPr>
        <w:t>Программа профилактики нарушений</w:t>
      </w:r>
    </w:p>
    <w:p w:rsidR="00C21BB3" w:rsidRPr="00C03199" w:rsidRDefault="00C21BB3" w:rsidP="00C21BB3">
      <w:pPr>
        <w:contextualSpacing/>
        <w:jc w:val="center"/>
        <w:rPr>
          <w:b/>
          <w:bCs/>
        </w:rPr>
      </w:pPr>
      <w:r w:rsidRPr="00C03199">
        <w:rPr>
          <w:b/>
          <w:bCs/>
        </w:rPr>
        <w:t xml:space="preserve">обязательных требований законодательства </w:t>
      </w:r>
      <w:r w:rsidR="004B2B4C" w:rsidRPr="00C03199">
        <w:rPr>
          <w:b/>
          <w:bCs/>
        </w:rPr>
        <w:t xml:space="preserve">по </w:t>
      </w:r>
      <w:r w:rsidRPr="00C03199">
        <w:rPr>
          <w:b/>
          <w:bCs/>
        </w:rPr>
        <w:t>муниципально</w:t>
      </w:r>
      <w:r w:rsidR="004B2B4C" w:rsidRPr="00C03199">
        <w:rPr>
          <w:b/>
          <w:bCs/>
        </w:rPr>
        <w:t>му</w:t>
      </w:r>
    </w:p>
    <w:p w:rsidR="00C21BB3" w:rsidRPr="00C03199" w:rsidRDefault="00C21BB3" w:rsidP="00C21BB3">
      <w:pPr>
        <w:contextualSpacing/>
        <w:jc w:val="center"/>
        <w:rPr>
          <w:b/>
        </w:rPr>
      </w:pPr>
      <w:r w:rsidRPr="00C03199">
        <w:rPr>
          <w:b/>
          <w:bCs/>
        </w:rPr>
        <w:t>контрол</w:t>
      </w:r>
      <w:r w:rsidR="004B2B4C" w:rsidRPr="00C03199">
        <w:rPr>
          <w:b/>
          <w:bCs/>
        </w:rPr>
        <w:t xml:space="preserve">ю </w:t>
      </w:r>
      <w:r w:rsidR="00717825">
        <w:rPr>
          <w:b/>
          <w:bCs/>
        </w:rPr>
        <w:t>на автомобильном транспорте и в дорожном хозяйстве</w:t>
      </w:r>
      <w:r w:rsidRPr="00C03199">
        <w:rPr>
          <w:b/>
        </w:rPr>
        <w:t xml:space="preserve"> на территории муниципального образования</w:t>
      </w:r>
      <w:r w:rsidR="000328A6">
        <w:rPr>
          <w:b/>
        </w:rPr>
        <w:t xml:space="preserve"> «Новониколаевское сельское поселени</w:t>
      </w:r>
      <w:r w:rsidR="00A322A4">
        <w:rPr>
          <w:b/>
        </w:rPr>
        <w:t>е</w:t>
      </w:r>
      <w:r w:rsidR="002B49E8">
        <w:rPr>
          <w:b/>
        </w:rPr>
        <w:t>» на 2023 год и плановый период 2024-2025</w:t>
      </w:r>
      <w:r w:rsidRPr="00C03199">
        <w:rPr>
          <w:b/>
        </w:rPr>
        <w:t xml:space="preserve"> годы</w:t>
      </w:r>
    </w:p>
    <w:p w:rsidR="00863256" w:rsidRPr="00C03199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21BB3" w:rsidRPr="00C03199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C03199">
        <w:rPr>
          <w:b/>
        </w:rPr>
        <w:t>ПАСПОРТ</w:t>
      </w:r>
    </w:p>
    <w:p w:rsidR="00C21BB3" w:rsidRPr="00C03199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jc w:val="both"/>
            </w:pPr>
            <w:r w:rsidRPr="00C03199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jc w:val="both"/>
            </w:pPr>
            <w:r w:rsidRPr="00C0319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7D77EB" w:rsidP="00717825">
            <w:pPr>
              <w:contextualSpacing/>
              <w:jc w:val="both"/>
              <w:rPr>
                <w:bCs/>
              </w:rPr>
            </w:pPr>
            <w:r w:rsidRPr="00C03199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</w:t>
            </w:r>
            <w:r w:rsidR="00717825">
              <w:rPr>
                <w:bCs/>
              </w:rPr>
              <w:t>на автомобильном транспорте и в дорожном хозяйстве</w:t>
            </w:r>
            <w:r w:rsidRPr="00C03199">
              <w:t xml:space="preserve"> на территории муниципального о</w:t>
            </w:r>
            <w:r w:rsidR="000328A6">
              <w:t>бразования «Новониколаевское сельское</w:t>
            </w:r>
            <w:r w:rsidR="002B49E8">
              <w:t xml:space="preserve"> поселение» на 2023</w:t>
            </w:r>
            <w:r w:rsidRPr="00C03199">
              <w:t xml:space="preserve"> год и плановый пе</w:t>
            </w:r>
            <w:r w:rsidR="002B49E8">
              <w:t>риод 2024-2025</w:t>
            </w:r>
            <w:r w:rsidRPr="00C03199">
              <w:t xml:space="preserve"> годы</w:t>
            </w:r>
          </w:p>
        </w:tc>
      </w:tr>
      <w:tr w:rsidR="00C03199" w:rsidRPr="00C03199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3</w:t>
            </w:r>
          </w:p>
        </w:tc>
      </w:tr>
      <w:tr w:rsidR="00C03199" w:rsidRPr="00C03199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Правовые основания разработки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Разработчик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8265B3">
            <w:pPr>
              <w:jc w:val="both"/>
            </w:pPr>
            <w:r w:rsidRPr="00C03199">
              <w:t xml:space="preserve">Администрация </w:t>
            </w:r>
            <w:r w:rsidR="000328A6">
              <w:t>Новониколаевского сельского</w:t>
            </w:r>
            <w:r w:rsidR="008265B3" w:rsidRPr="00C03199">
              <w:t xml:space="preserve"> поселения</w:t>
            </w:r>
          </w:p>
        </w:tc>
      </w:tr>
      <w:tr w:rsidR="00C03199" w:rsidRPr="00C03199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C03199">
              <w:t>рушению обязательных требований.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Повышение прозрачности </w:t>
            </w:r>
            <w:r w:rsidR="008265B3" w:rsidRPr="00C03199">
              <w:t>системы муниципального</w:t>
            </w:r>
            <w:r w:rsidR="006F079F" w:rsidRPr="00C03199">
              <w:t xml:space="preserve"> </w:t>
            </w:r>
            <w:r w:rsidR="00EE0251">
              <w:t xml:space="preserve"> </w:t>
            </w:r>
            <w:r w:rsidR="006F079F" w:rsidRPr="00C03199">
              <w:t xml:space="preserve"> </w:t>
            </w:r>
            <w:r w:rsidR="008265B3" w:rsidRPr="00C03199">
              <w:t>контроля</w:t>
            </w:r>
            <w:r w:rsidR="00EE0251">
              <w:t xml:space="preserve"> в сфере дорожной деятельности.</w:t>
            </w:r>
          </w:p>
          <w:p w:rsidR="00C21BB3" w:rsidRPr="00C03199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03199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C03199">
              <w:rPr>
                <w:color w:val="auto"/>
              </w:rPr>
              <w:t>ующих совершению правонарушений.</w:t>
            </w:r>
          </w:p>
          <w:p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lastRenderedPageBreak/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C03199">
              <w:rPr>
                <w:lang w:eastAsia="en-US"/>
              </w:rPr>
              <w:br/>
              <w:t>об обязательных требованиях и необ</w:t>
            </w:r>
            <w:r w:rsidR="008265B3" w:rsidRPr="00C03199">
              <w:rPr>
                <w:lang w:eastAsia="en-US"/>
              </w:rPr>
              <w:t xml:space="preserve">ходимых мерах </w:t>
            </w:r>
            <w:r w:rsidR="008265B3" w:rsidRPr="00C03199">
              <w:rPr>
                <w:lang w:eastAsia="en-US"/>
              </w:rPr>
              <w:br/>
              <w:t>по их исполнению.</w:t>
            </w:r>
          </w:p>
          <w:p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C03199">
              <w:t>тников контрольной деятельности.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03199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C03199">
              <w:t xml:space="preserve">жения рисков </w:t>
            </w:r>
            <w:r w:rsidR="008265B3" w:rsidRPr="00C03199">
              <w:br/>
              <w:t>их возникновения.</w:t>
            </w:r>
          </w:p>
          <w:p w:rsidR="00EE0251" w:rsidRPr="00EE0251" w:rsidRDefault="00C21BB3">
            <w:pPr>
              <w:jc w:val="both"/>
            </w:pPr>
            <w:r w:rsidRPr="00C0319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C03199">
              <w:t>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4. Повышение квалификации кадрового состава контрольных органов.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Сроки и этапы реализации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8265B3">
            <w:pPr>
              <w:jc w:val="both"/>
            </w:pPr>
            <w:r w:rsidRPr="00C03199">
              <w:t>202</w:t>
            </w:r>
            <w:r w:rsidR="002B49E8">
              <w:t>3</w:t>
            </w:r>
            <w:r w:rsidRPr="00C03199">
              <w:t xml:space="preserve"> год и плановый период 202</w:t>
            </w:r>
            <w:r w:rsidR="002B49E8">
              <w:t>4</w:t>
            </w:r>
            <w:r w:rsidRPr="00C03199">
              <w:t>-202</w:t>
            </w:r>
            <w:r w:rsidR="002B49E8">
              <w:t>5</w:t>
            </w:r>
            <w:r w:rsidRPr="00C03199">
              <w:t xml:space="preserve"> годы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C03199">
              <w:rPr>
                <w:color w:val="auto"/>
              </w:rPr>
              <w:t>муниципальными правовыми актами.</w:t>
            </w:r>
          </w:p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>2. Увеличение доли законопос</w:t>
            </w:r>
            <w:r w:rsidR="008265B3" w:rsidRPr="00C03199">
              <w:rPr>
                <w:color w:val="auto"/>
              </w:rPr>
              <w:t>лушных подконтрольных субъектов.</w:t>
            </w:r>
          </w:p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C03199">
              <w:rPr>
                <w:color w:val="auto"/>
              </w:rPr>
              <w:t xml:space="preserve"> объекты надзора.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4. Обеспечение квалифицированной профилактической работы должн</w:t>
            </w:r>
            <w:r w:rsidR="008265B3" w:rsidRPr="00C03199">
              <w:t>остных лиц контрольного органа.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5. Повышение прозрачности де</w:t>
            </w:r>
            <w:r w:rsidR="008265B3" w:rsidRPr="00C03199">
              <w:t>ятельности контрольного органа.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 xml:space="preserve">6. Повышение уровня правовой грамотности </w:t>
            </w:r>
            <w:r w:rsidR="008265B3" w:rsidRPr="00C03199">
              <w:t>подконтрольных субъектов.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7. Мотивация подконтрольных субъектов к добросовестному поведению.</w:t>
            </w:r>
          </w:p>
        </w:tc>
      </w:tr>
      <w:tr w:rsidR="00C21BB3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Структура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Подпрограммы отсутствуют.</w:t>
            </w:r>
          </w:p>
        </w:tc>
      </w:tr>
    </w:tbl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C21BB3" w:rsidRPr="00C03199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9367E">
      <w:pPr>
        <w:ind w:firstLine="708"/>
        <w:contextualSpacing/>
        <w:jc w:val="both"/>
      </w:pPr>
      <w:r w:rsidRPr="00C03199">
        <w:t>В соответствии со статьей 8.2 закона № 294-ФЗ возникла необходимость</w:t>
      </w:r>
      <w:r w:rsidR="008265B3" w:rsidRPr="00C03199">
        <w:t xml:space="preserve">                     </w:t>
      </w:r>
      <w:r w:rsidRPr="00C03199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C03199">
        <w:rPr>
          <w:bCs/>
        </w:rPr>
        <w:t>муниципального контроля в сфере дорожной деятельности и транспорта</w:t>
      </w:r>
      <w:r w:rsidRPr="00C03199">
        <w:t>.</w:t>
      </w:r>
    </w:p>
    <w:p w:rsidR="00C21BB3" w:rsidRPr="00C03199" w:rsidRDefault="00C21BB3" w:rsidP="00B32468">
      <w:pPr>
        <w:ind w:firstLine="708"/>
        <w:jc w:val="both"/>
      </w:pPr>
      <w:r w:rsidRPr="00C03199">
        <w:t xml:space="preserve">1. К видам муниципального контроля, осуществляемого Администрацией </w:t>
      </w:r>
      <w:r w:rsidR="000328A6">
        <w:t>Новониколаевского сельского</w:t>
      </w:r>
      <w:r w:rsidRPr="00C03199">
        <w:t xml:space="preserve"> поселения относятся:</w:t>
      </w:r>
    </w:p>
    <w:p w:rsidR="00C21BB3" w:rsidRPr="00C03199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lastRenderedPageBreak/>
        <w:t xml:space="preserve">1) муниципальный жилищный контроль; </w:t>
      </w:r>
    </w:p>
    <w:p w:rsidR="00C21BB3" w:rsidRPr="00C03199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rPr>
          <w:bdr w:val="none" w:sz="0" w:space="0" w:color="auto" w:frame="1"/>
        </w:rPr>
        <w:t>2)</w:t>
      </w:r>
      <w:r w:rsidR="006A7816" w:rsidRPr="00C03199">
        <w:rPr>
          <w:bdr w:val="none" w:sz="0" w:space="0" w:color="auto" w:frame="1"/>
        </w:rPr>
        <w:t xml:space="preserve"> </w:t>
      </w:r>
      <w:r w:rsidR="006A7816" w:rsidRPr="00C03199">
        <w:t xml:space="preserve">муниципальный контроль </w:t>
      </w:r>
      <w:r w:rsidR="00460CEF" w:rsidRPr="00C03199">
        <w:rPr>
          <w:bCs/>
        </w:rPr>
        <w:t>в сфере дорожной деятельности и транспорта</w:t>
      </w:r>
      <w:r w:rsidR="006A7816" w:rsidRPr="00C03199">
        <w:t>;</w:t>
      </w:r>
    </w:p>
    <w:p w:rsidR="00C21BB3" w:rsidRPr="00C03199" w:rsidRDefault="00C21BB3" w:rsidP="00C21BB3">
      <w:pPr>
        <w:tabs>
          <w:tab w:val="left" w:pos="993"/>
        </w:tabs>
        <w:ind w:firstLine="708"/>
        <w:jc w:val="both"/>
      </w:pPr>
      <w:r w:rsidRPr="00C03199">
        <w:t>3)</w:t>
      </w:r>
      <w:r w:rsidR="00111177" w:rsidRPr="00C03199">
        <w:t xml:space="preserve"> муниципальный контроль в сфере благоустройства; </w:t>
      </w:r>
    </w:p>
    <w:p w:rsidR="008265B3" w:rsidRPr="00C03199" w:rsidRDefault="008265B3" w:rsidP="00D0606A">
      <w:pPr>
        <w:tabs>
          <w:tab w:val="left" w:pos="993"/>
        </w:tabs>
        <w:ind w:firstLine="708"/>
        <w:jc w:val="both"/>
      </w:pPr>
      <w:r w:rsidRPr="00C03199">
        <w:t>4)</w:t>
      </w:r>
      <w:r w:rsidR="00D0606A" w:rsidRPr="00C03199">
        <w:t xml:space="preserve"> муниципальный земельный контроль.</w:t>
      </w:r>
    </w:p>
    <w:p w:rsidR="00C21BB3" w:rsidRPr="00C03199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2. Субъектами муниципального</w:t>
      </w:r>
      <w:r w:rsidR="006A38D1" w:rsidRPr="00C03199">
        <w:t xml:space="preserve"> </w:t>
      </w:r>
      <w:r w:rsidR="00460CEF" w:rsidRPr="00C03199">
        <w:rPr>
          <w:bCs/>
        </w:rPr>
        <w:t>в сфере дорожной деятельности и транспорта</w:t>
      </w:r>
      <w:r w:rsidR="00460CEF" w:rsidRPr="00C03199">
        <w:t xml:space="preserve">, </w:t>
      </w:r>
      <w:r w:rsidRPr="00C03199"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0328A6">
        <w:t>Новониколаевского сельского</w:t>
      </w:r>
      <w:r w:rsidR="00F3321A" w:rsidRPr="00C03199">
        <w:t xml:space="preserve"> поселения.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C21BB3" w:rsidRPr="00C03199" w:rsidRDefault="00C21BB3" w:rsidP="002C790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В 20</w:t>
      </w:r>
      <w:r w:rsidR="002B49E8">
        <w:t>22</w:t>
      </w:r>
      <w:r w:rsidRPr="00C03199">
        <w:t xml:space="preserve"> году, в рамках осуществления муниципального</w:t>
      </w:r>
      <w:r w:rsidR="006F079F" w:rsidRPr="00C03199">
        <w:t xml:space="preserve"> </w:t>
      </w:r>
      <w:r w:rsidR="002C790D" w:rsidRPr="00C03199">
        <w:rPr>
          <w:bCs/>
        </w:rPr>
        <w:t>в сфере дорожной деятельности и транспорта</w:t>
      </w:r>
      <w:r w:rsidR="002C790D" w:rsidRPr="00C03199">
        <w:t xml:space="preserve">, </w:t>
      </w:r>
      <w:r w:rsidRPr="00C03199">
        <w:t>контрольны</w:t>
      </w:r>
      <w:r w:rsidR="00566E92" w:rsidRPr="00C03199">
        <w:t xml:space="preserve">х </w:t>
      </w:r>
      <w:r w:rsidRPr="00C03199">
        <w:t>мероприяти</w:t>
      </w:r>
      <w:r w:rsidR="00566E92" w:rsidRPr="00C03199">
        <w:t>й</w:t>
      </w:r>
      <w:r w:rsidRPr="00C03199">
        <w:t xml:space="preserve"> в формате </w:t>
      </w:r>
      <w:r w:rsidR="00F3321A" w:rsidRPr="00C03199">
        <w:t>вне</w:t>
      </w:r>
      <w:r w:rsidRPr="00C03199">
        <w:t xml:space="preserve">плановых, выездных </w:t>
      </w:r>
      <w:r w:rsidR="006F079F" w:rsidRPr="00C03199">
        <w:t xml:space="preserve"> </w:t>
      </w:r>
      <w:r w:rsidRPr="00C03199">
        <w:t>и документарных проверок</w:t>
      </w:r>
      <w:r w:rsidR="00A2752D" w:rsidRPr="00C03199">
        <w:t xml:space="preserve"> не проводилось</w:t>
      </w:r>
    </w:p>
    <w:p w:rsidR="00C21BB3" w:rsidRPr="00C03199" w:rsidRDefault="006F6591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20</w:t>
      </w:r>
      <w:r w:rsidR="002B49E8">
        <w:rPr>
          <w:rFonts w:ascii="Times New Roman" w:hAnsi="Times New Roman" w:cs="Times New Roman"/>
          <w:sz w:val="24"/>
          <w:szCs w:val="24"/>
        </w:rPr>
        <w:t>22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157A2" w:rsidRPr="00C03199">
        <w:rPr>
          <w:rFonts w:ascii="Times New Roman" w:hAnsi="Times New Roman" w:cs="Times New Roman"/>
          <w:sz w:val="24"/>
          <w:szCs w:val="24"/>
        </w:rPr>
        <w:t>внеплановы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157A2" w:rsidRPr="00C03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6157A2" w:rsidRPr="00C03199">
        <w:rPr>
          <w:rFonts w:ascii="Times New Roman" w:hAnsi="Times New Roman" w:cs="Times New Roman"/>
          <w:sz w:val="24"/>
          <w:szCs w:val="24"/>
        </w:rPr>
        <w:t>плановые проверки не проводились.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На 20</w:t>
      </w:r>
      <w:r w:rsidR="002B49E8">
        <w:rPr>
          <w:rFonts w:ascii="Times New Roman" w:hAnsi="Times New Roman" w:cs="Times New Roman"/>
          <w:sz w:val="24"/>
          <w:szCs w:val="24"/>
        </w:rPr>
        <w:t>23</w:t>
      </w:r>
      <w:r w:rsidRPr="00C03199">
        <w:rPr>
          <w:rFonts w:ascii="Times New Roman" w:hAnsi="Times New Roman" w:cs="Times New Roman"/>
          <w:sz w:val="24"/>
          <w:szCs w:val="24"/>
        </w:rPr>
        <w:t xml:space="preserve"> год мероприятия по муниципальному контролю 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4E4632" w:rsidRPr="00C03199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не запланированы.</w:t>
      </w:r>
    </w:p>
    <w:p w:rsidR="0033013E" w:rsidRPr="00C03199" w:rsidRDefault="006157A2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Обращения,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заявления граждан и юридических лиц, содержащих основания </w:t>
      </w:r>
      <w:r w:rsidRPr="00C031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для проведения внеплановых проверок, в </w:t>
      </w:r>
      <w:r w:rsidRPr="00C03199">
        <w:rPr>
          <w:rFonts w:ascii="Times New Roman" w:hAnsi="Times New Roman" w:cs="Times New Roman"/>
          <w:sz w:val="24"/>
          <w:szCs w:val="24"/>
        </w:rPr>
        <w:t>А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0328A6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поселения в 20</w:t>
      </w:r>
      <w:r w:rsidR="002B49E8">
        <w:rPr>
          <w:rFonts w:ascii="Times New Roman" w:hAnsi="Times New Roman" w:cs="Times New Roman"/>
          <w:sz w:val="24"/>
          <w:szCs w:val="24"/>
        </w:rPr>
        <w:t>22</w:t>
      </w:r>
      <w:r w:rsidRPr="00C0319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3013E" w:rsidRPr="00C03199">
        <w:rPr>
          <w:rFonts w:ascii="Times New Roman" w:hAnsi="Times New Roman" w:cs="Times New Roman"/>
          <w:sz w:val="24"/>
          <w:szCs w:val="24"/>
        </w:rPr>
        <w:t>не поступали.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A2" w:rsidRPr="00C03199" w:rsidRDefault="00A87A40" w:rsidP="00C827A2">
      <w:pPr>
        <w:tabs>
          <w:tab w:val="left" w:pos="0"/>
        </w:tabs>
        <w:ind w:firstLine="709"/>
        <w:jc w:val="both"/>
      </w:pPr>
      <w:r w:rsidRPr="00C03199">
        <w:t>4</w:t>
      </w:r>
      <w:r w:rsidR="00C827A2" w:rsidRPr="00C03199">
        <w:t>. Муниципальный контроль</w:t>
      </w:r>
      <w:r w:rsidRPr="00C03199">
        <w:t xml:space="preserve"> </w:t>
      </w:r>
      <w:r w:rsidRPr="00C03199">
        <w:rPr>
          <w:bCs/>
        </w:rPr>
        <w:t>в сфере дорожной деятельности и транспорта</w:t>
      </w:r>
      <w:r w:rsidR="00C827A2" w:rsidRPr="00C03199">
        <w:t xml:space="preserve"> осуществляется в соответствии с:</w:t>
      </w:r>
    </w:p>
    <w:p w:rsidR="00C827A2" w:rsidRPr="00C03199" w:rsidRDefault="00C827A2" w:rsidP="00C827A2">
      <w:pPr>
        <w:tabs>
          <w:tab w:val="left" w:pos="0"/>
        </w:tabs>
        <w:ind w:firstLine="709"/>
        <w:jc w:val="both"/>
      </w:pPr>
      <w:r w:rsidRPr="00C0319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0" w:history="1">
        <w:r w:rsidRPr="00C03199">
          <w:t>Кодексом Российской Федерации об административных правонарушениях</w:t>
        </w:r>
      </w:hyperlink>
      <w:r w:rsidRPr="00C03199">
        <w:t>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1" w:anchor="7D20K3" w:history="1">
        <w:r w:rsidRPr="00C0319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03199">
        <w:t>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2" w:anchor="64U0IK" w:history="1">
        <w:r w:rsidRPr="00C0319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03199">
        <w:t>;</w:t>
      </w:r>
    </w:p>
    <w:p w:rsidR="00C827A2" w:rsidRPr="00C03199" w:rsidRDefault="00D80C08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C03199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C03199">
          <w:rPr>
            <w:rFonts w:ascii="Times New Roman" w:hAnsi="Times New Roman" w:cs="Times New Roman"/>
            <w:sz w:val="24"/>
            <w:szCs w:val="24"/>
          </w:rPr>
          <w:t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</w:p>
    <w:p w:rsidR="00C21BB3" w:rsidRPr="00C03199" w:rsidRDefault="00C21BB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0328A6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3199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C03199">
        <w:rPr>
          <w:rFonts w:ascii="Times New Roman" w:hAnsi="Times New Roman" w:cs="Times New Roman"/>
          <w:sz w:val="24"/>
          <w:szCs w:val="24"/>
        </w:rPr>
        <w:t>ый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>контроль</w:t>
      </w:r>
      <w:r w:rsidRPr="00C03199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C0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C03199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C03199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C03199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C03199">
        <w:rPr>
          <w:rFonts w:ascii="Times New Roman" w:hAnsi="Times New Roman" w:cs="Times New Roman"/>
          <w:sz w:val="24"/>
          <w:szCs w:val="24"/>
        </w:rPr>
        <w:t>.</w:t>
      </w:r>
      <w:r w:rsidR="00405144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636493" w:rsidRPr="00C03199" w:rsidRDefault="00636493" w:rsidP="00C21BB3">
      <w:pPr>
        <w:tabs>
          <w:tab w:val="left" w:pos="1134"/>
        </w:tabs>
        <w:ind w:left="284"/>
        <w:contextualSpacing/>
        <w:jc w:val="both"/>
      </w:pPr>
    </w:p>
    <w:p w:rsidR="00C21BB3" w:rsidRPr="00C03199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C03199">
        <w:rPr>
          <w:rFonts w:eastAsia="+mn-ea"/>
          <w:bCs/>
          <w:kern w:val="24"/>
        </w:rPr>
        <w:tab/>
      </w:r>
      <w:r w:rsidR="00C21BB3" w:rsidRPr="00C03199">
        <w:rPr>
          <w:rFonts w:eastAsia="+mn-ea"/>
          <w:bCs/>
          <w:kern w:val="24"/>
        </w:rPr>
        <w:t>7. Цели профилактической работы: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предупреждение</w:t>
      </w:r>
      <w:r w:rsidR="00636493" w:rsidRPr="00C03199">
        <w:t xml:space="preserve"> нарушений юридическими лицами,</w:t>
      </w:r>
      <w:r w:rsidRPr="00C03199">
        <w:t xml:space="preserve"> индивидуальными предпринимателями</w:t>
      </w:r>
      <w:r w:rsidR="00636493" w:rsidRPr="00C03199">
        <w:t xml:space="preserve"> и физическими лицами</w:t>
      </w:r>
      <w:r w:rsidRPr="00C03199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C0319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636493" w:rsidRPr="00C03199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3199">
        <w:rPr>
          <w:b/>
        </w:rPr>
        <w:t>-</w:t>
      </w:r>
      <w:r w:rsidRPr="00C03199">
        <w:t xml:space="preserve"> повышение прозрачности системы муниципального контроля.</w:t>
      </w:r>
    </w:p>
    <w:p w:rsidR="00C21BB3" w:rsidRPr="00C03199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C03199">
        <w:tab/>
        <w:t xml:space="preserve">8. </w:t>
      </w:r>
      <w:r w:rsidR="00C21BB3" w:rsidRPr="00C0319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C21BB3" w:rsidRPr="00C03199" w:rsidRDefault="00C21BB3" w:rsidP="00C21BB3">
      <w:pPr>
        <w:ind w:firstLine="709"/>
        <w:jc w:val="both"/>
      </w:pPr>
      <w:r w:rsidRPr="00C03199">
        <w:rPr>
          <w:rFonts w:eastAsia="+mn-ea"/>
          <w:b/>
          <w:bCs/>
          <w:kern w:val="24"/>
        </w:rPr>
        <w:t xml:space="preserve">- </w:t>
      </w:r>
      <w:r w:rsidRPr="00C0319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 xml:space="preserve">- </w:t>
      </w:r>
      <w:r w:rsidRPr="00C03199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21BB3" w:rsidRPr="00C03199" w:rsidRDefault="00C21BB3" w:rsidP="00C21BB3">
      <w:pPr>
        <w:ind w:firstLine="709"/>
        <w:jc w:val="both"/>
      </w:pPr>
      <w:r w:rsidRPr="00C03199">
        <w:rPr>
          <w:b/>
        </w:rPr>
        <w:t>-</w:t>
      </w:r>
      <w:r w:rsidRPr="00C0319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>-</w:t>
      </w:r>
      <w:r w:rsidRPr="00C03199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C21BB3" w:rsidRPr="00C03199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C21BB3" w:rsidRPr="00C03199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21BB3" w:rsidRPr="00C03199" w:rsidRDefault="00C21BB3" w:rsidP="00C21BB3">
      <w:pPr>
        <w:jc w:val="both"/>
        <w:rPr>
          <w:rFonts w:eastAsia="+mn-ea"/>
          <w:b/>
          <w:bCs/>
          <w:kern w:val="24"/>
        </w:rPr>
      </w:pPr>
    </w:p>
    <w:p w:rsidR="00C21BB3" w:rsidRPr="00C03199" w:rsidRDefault="00C21BB3" w:rsidP="00636493">
      <w:pPr>
        <w:jc w:val="center"/>
        <w:rPr>
          <w:rFonts w:eastAsia="+mn-ea"/>
          <w:b/>
          <w:bCs/>
          <w:kern w:val="24"/>
        </w:rPr>
      </w:pPr>
      <w:r w:rsidRPr="00C03199">
        <w:rPr>
          <w:rFonts w:eastAsia="+mn-ea"/>
          <w:b/>
          <w:bCs/>
          <w:kern w:val="24"/>
        </w:rPr>
        <w:t>Раздел 3. Программные мероприятия</w:t>
      </w: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10. Мероприятия программы представляют собой комплекс мер, направленных </w:t>
      </w:r>
      <w:r w:rsidR="00636493" w:rsidRPr="00C03199">
        <w:rPr>
          <w:sz w:val="24"/>
          <w:szCs w:val="24"/>
        </w:rPr>
        <w:t xml:space="preserve">         </w:t>
      </w:r>
      <w:r w:rsidRPr="00C03199">
        <w:rPr>
          <w:sz w:val="24"/>
          <w:szCs w:val="24"/>
        </w:rPr>
        <w:t>на достижение целей и решение основных задач настоящей Программы.</w:t>
      </w: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2B49E8">
        <w:rPr>
          <w:sz w:val="24"/>
          <w:szCs w:val="24"/>
        </w:rPr>
        <w:t>3</w:t>
      </w:r>
      <w:r w:rsidRPr="00C03199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C03199">
        <w:rPr>
          <w:sz w:val="24"/>
          <w:szCs w:val="24"/>
        </w:rPr>
        <w:t xml:space="preserve">для </w:t>
      </w:r>
      <w:r w:rsidRPr="00C03199">
        <w:rPr>
          <w:sz w:val="24"/>
          <w:szCs w:val="24"/>
        </w:rPr>
        <w:t xml:space="preserve">муниципального </w:t>
      </w:r>
      <w:r w:rsidR="007F321B" w:rsidRPr="00C03199">
        <w:rPr>
          <w:sz w:val="24"/>
          <w:szCs w:val="24"/>
        </w:rPr>
        <w:t xml:space="preserve"> </w:t>
      </w:r>
      <w:r w:rsidRPr="00C03199">
        <w:rPr>
          <w:sz w:val="24"/>
          <w:szCs w:val="24"/>
        </w:rPr>
        <w:t>контроля</w:t>
      </w:r>
      <w:r w:rsidR="00A1305A" w:rsidRPr="00C03199">
        <w:rPr>
          <w:sz w:val="24"/>
          <w:szCs w:val="24"/>
        </w:rPr>
        <w:t xml:space="preserve"> </w:t>
      </w:r>
      <w:r w:rsidR="00A1305A" w:rsidRPr="00C03199">
        <w:rPr>
          <w:bCs/>
          <w:sz w:val="24"/>
          <w:szCs w:val="24"/>
        </w:rPr>
        <w:t>в сфере дорожной деятельности и транспорта</w:t>
      </w:r>
      <w:r w:rsidRPr="00C03199">
        <w:rPr>
          <w:sz w:val="24"/>
          <w:szCs w:val="24"/>
        </w:rPr>
        <w:t xml:space="preserve">. </w:t>
      </w:r>
    </w:p>
    <w:p w:rsidR="00C21BB3" w:rsidRPr="00C03199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C03199">
        <w:rPr>
          <w:sz w:val="24"/>
          <w:szCs w:val="24"/>
        </w:rPr>
        <w:t xml:space="preserve">                       </w:t>
      </w:r>
      <w:r w:rsidRPr="00C03199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C03199">
        <w:rPr>
          <w:sz w:val="24"/>
          <w:szCs w:val="24"/>
        </w:rPr>
        <w:t xml:space="preserve"> </w:t>
      </w:r>
      <w:r w:rsidR="00A1305A" w:rsidRPr="00C03199">
        <w:rPr>
          <w:bCs/>
          <w:sz w:val="24"/>
          <w:szCs w:val="24"/>
        </w:rPr>
        <w:t xml:space="preserve">в сфере дорожной деятельности и транспорта </w:t>
      </w:r>
      <w:r w:rsidRPr="00C03199">
        <w:rPr>
          <w:sz w:val="24"/>
          <w:szCs w:val="24"/>
        </w:rPr>
        <w:t xml:space="preserve"> в 202</w:t>
      </w:r>
      <w:r w:rsidR="002B49E8">
        <w:rPr>
          <w:sz w:val="24"/>
          <w:szCs w:val="24"/>
        </w:rPr>
        <w:t>3</w:t>
      </w:r>
      <w:r w:rsidRPr="00C03199">
        <w:rPr>
          <w:sz w:val="24"/>
          <w:szCs w:val="24"/>
        </w:rPr>
        <w:t xml:space="preserve"> году.</w:t>
      </w:r>
    </w:p>
    <w:p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C21BB3" w:rsidRPr="00C03199" w:rsidRDefault="00C21BB3" w:rsidP="00C21BB3">
      <w:pPr>
        <w:jc w:val="center"/>
        <w:rPr>
          <w:rFonts w:eastAsia="Calibri"/>
        </w:rPr>
      </w:pPr>
      <w:r w:rsidRPr="00C03199">
        <w:rPr>
          <w:rFonts w:eastAsia="Calibri"/>
        </w:rPr>
        <w:lastRenderedPageBreak/>
        <w:t>План – график</w:t>
      </w:r>
    </w:p>
    <w:p w:rsidR="00C21BB3" w:rsidRPr="00C03199" w:rsidRDefault="00C21BB3" w:rsidP="00636493">
      <w:pPr>
        <w:jc w:val="center"/>
        <w:rPr>
          <w:rFonts w:eastAsia="Calibri"/>
        </w:rPr>
      </w:pPr>
      <w:r w:rsidRPr="00C03199">
        <w:rPr>
          <w:rFonts w:eastAsia="Calibri"/>
        </w:rPr>
        <w:t>профилактических мероприятий на 202</w:t>
      </w:r>
      <w:r w:rsidR="002B585F" w:rsidRPr="00C03199">
        <w:rPr>
          <w:rFonts w:eastAsia="Calibri"/>
        </w:rPr>
        <w:t>2</w:t>
      </w:r>
      <w:r w:rsidRPr="00C03199">
        <w:rPr>
          <w:rFonts w:eastAsia="Calibri"/>
        </w:rPr>
        <w:t xml:space="preserve"> год и плановый период 202</w:t>
      </w:r>
      <w:r w:rsidR="002B585F" w:rsidRPr="00C03199">
        <w:rPr>
          <w:rFonts w:eastAsia="Calibri"/>
        </w:rPr>
        <w:t>3</w:t>
      </w:r>
      <w:r w:rsidRPr="00C03199">
        <w:rPr>
          <w:rFonts w:eastAsia="Calibri"/>
        </w:rPr>
        <w:t>-202</w:t>
      </w:r>
      <w:r w:rsidR="002B585F" w:rsidRPr="00C03199">
        <w:rPr>
          <w:rFonts w:eastAsia="Calibri"/>
        </w:rPr>
        <w:t>4</w:t>
      </w:r>
      <w:r w:rsidRPr="00C03199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C03199" w:rsidRPr="00C03199" w:rsidTr="00D5000C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03199" w:rsidRPr="00C03199" w:rsidTr="00D5000C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2B49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2B49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2B49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</w:tr>
      <w:tr w:rsidR="00C03199" w:rsidRPr="00C03199" w:rsidTr="00D5000C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0C" w:rsidRDefault="00D5000C" w:rsidP="00D5000C"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C21BB3" w:rsidRPr="00C03199" w:rsidRDefault="00C21BB3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3199" w:rsidRPr="00C03199" w:rsidTr="00D5000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0C" w:rsidRDefault="00D5000C" w:rsidP="00D5000C"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087BDF" w:rsidRPr="00C03199" w:rsidRDefault="00087BDF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3199" w:rsidRPr="00C03199" w:rsidTr="00D5000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установленных муниципальными правовыми актами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="00BD47D8" w:rsidRPr="00C0319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190B5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 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:rsidTr="00D5000C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D5000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F" w:rsidRPr="00C03199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C03199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C03199">
              <w:rPr>
                <w:bCs/>
                <w:sz w:val="24"/>
                <w:szCs w:val="24"/>
              </w:rPr>
              <w:t>в сфере дорожной деятельности и транспорта</w:t>
            </w:r>
            <w:r w:rsidR="008B669F" w:rsidRPr="00C03199">
              <w:rPr>
                <w:sz w:val="24"/>
                <w:szCs w:val="24"/>
              </w:rPr>
              <w:t>.</w:t>
            </w:r>
          </w:p>
          <w:p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8D" w:rsidRPr="00C03199" w:rsidRDefault="00322A8D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 w:rsidP="00190B5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D5000C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D5000C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322A8D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муниципальному контролю </w:t>
            </w:r>
            <w:r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21BB3">
      <w:pPr>
        <w:pStyle w:val="ab"/>
        <w:ind w:firstLine="700"/>
        <w:jc w:val="both"/>
      </w:pPr>
      <w:r w:rsidRPr="00C03199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5. Механизм реализации программы</w:t>
      </w:r>
    </w:p>
    <w:p w:rsidR="00C21BB3" w:rsidRPr="00C03199" w:rsidRDefault="00C21BB3" w:rsidP="00C21BB3">
      <w:pPr>
        <w:ind w:firstLine="708"/>
        <w:jc w:val="both"/>
        <w:rPr>
          <w:b/>
        </w:rPr>
      </w:pPr>
    </w:p>
    <w:p w:rsidR="00C21BB3" w:rsidRPr="00C03199" w:rsidRDefault="00C21BB3" w:rsidP="00C21BB3">
      <w:pPr>
        <w:tabs>
          <w:tab w:val="left" w:pos="1134"/>
        </w:tabs>
        <w:ind w:firstLine="708"/>
        <w:jc w:val="both"/>
      </w:pPr>
      <w:r w:rsidRPr="00C03199">
        <w:t xml:space="preserve">  Программа реализуется уполномоченными лицами Администрации </w:t>
      </w:r>
      <w:r w:rsidR="00D5000C">
        <w:t>Новониколаевского сельского</w:t>
      </w:r>
      <w:r w:rsidRPr="00C03199">
        <w:t xml:space="preserve">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C03199">
        <w:t xml:space="preserve">             </w:t>
      </w:r>
      <w:r w:rsidRPr="00C03199">
        <w:t xml:space="preserve"> в разделе «Муниципальн</w:t>
      </w:r>
      <w:r w:rsidR="003B78A3" w:rsidRPr="00C03199">
        <w:t>ый контроль</w:t>
      </w:r>
      <w:r w:rsidRPr="00C03199">
        <w:t>» подраздел «Муниципальный контроль</w:t>
      </w:r>
      <w:r w:rsidR="00322A8D" w:rsidRPr="00C03199">
        <w:t xml:space="preserve"> </w:t>
      </w:r>
      <w:r w:rsidR="00322A8D" w:rsidRPr="00C03199">
        <w:rPr>
          <w:bCs/>
        </w:rPr>
        <w:t>в сфере дорожной деятельности и транспорта</w:t>
      </w:r>
      <w:r w:rsidRPr="00C03199">
        <w:t>».</w:t>
      </w:r>
    </w:p>
    <w:p w:rsidR="00C21BB3" w:rsidRPr="00C03199" w:rsidRDefault="00C21BB3" w:rsidP="00C21BB3">
      <w:pPr>
        <w:jc w:val="both"/>
        <w:rPr>
          <w:b/>
        </w:rPr>
      </w:pPr>
      <w:r w:rsidRPr="00C03199">
        <w:t xml:space="preserve"> </w:t>
      </w:r>
    </w:p>
    <w:p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6. Оценка эффективности программы</w:t>
      </w:r>
    </w:p>
    <w:p w:rsidR="00C21BB3" w:rsidRPr="00C03199" w:rsidRDefault="00C21BB3" w:rsidP="00C21BB3">
      <w:pPr>
        <w:jc w:val="both"/>
        <w:rPr>
          <w:b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 xml:space="preserve">Приложение </w:t>
      </w:r>
    </w:p>
    <w:p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C03199">
        <w:t xml:space="preserve">к </w:t>
      </w:r>
      <w:r w:rsidR="003B78A3" w:rsidRPr="00C03199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C03199">
        <w:rPr>
          <w:bCs/>
        </w:rPr>
        <w:t xml:space="preserve"> </w:t>
      </w:r>
      <w:r w:rsidR="003B78A3" w:rsidRPr="00C03199">
        <w:rPr>
          <w:bCs/>
        </w:rPr>
        <w:t>контроля</w:t>
      </w:r>
      <w:r w:rsidR="00E20BC4" w:rsidRPr="00C03199">
        <w:rPr>
          <w:bCs/>
        </w:rPr>
        <w:t xml:space="preserve"> в сфере дорожной деятельности и транспорта</w:t>
      </w:r>
      <w:r w:rsidR="00E20BC4" w:rsidRPr="00C03199">
        <w:t>.</w:t>
      </w:r>
    </w:p>
    <w:p w:rsidR="00C21BB3" w:rsidRPr="00C03199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>на территории муниципального о</w:t>
      </w:r>
      <w:r w:rsidR="00D5000C">
        <w:t>бразования «Новониколаевское сельское</w:t>
      </w:r>
      <w:r w:rsidR="002B49E8">
        <w:t xml:space="preserve"> поселение» на 2023</w:t>
      </w:r>
      <w:r w:rsidRPr="00C03199">
        <w:t xml:space="preserve"> год и плановый п</w:t>
      </w:r>
      <w:r w:rsidR="002B49E8">
        <w:t>ериод 2024-2025</w:t>
      </w:r>
      <w:r w:rsidRPr="00C03199">
        <w:t xml:space="preserve"> годы</w:t>
      </w: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jc w:val="center"/>
      </w:pPr>
      <w:r w:rsidRPr="00C03199">
        <w:t>Методика</w:t>
      </w:r>
    </w:p>
    <w:p w:rsidR="00C21BB3" w:rsidRPr="00C03199" w:rsidRDefault="00C21BB3" w:rsidP="00C21BB3">
      <w:pPr>
        <w:widowControl w:val="0"/>
        <w:jc w:val="center"/>
      </w:pPr>
      <w:r w:rsidRPr="00C03199">
        <w:t>оценки эффективности и результативности</w:t>
      </w:r>
    </w:p>
    <w:p w:rsidR="00C21BB3" w:rsidRPr="00C03199" w:rsidRDefault="00C21BB3" w:rsidP="00C21BB3">
      <w:pPr>
        <w:widowControl w:val="0"/>
        <w:jc w:val="center"/>
      </w:pPr>
      <w:r w:rsidRPr="00C03199">
        <w:t>профилактических мероприятий</w:t>
      </w: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ind w:firstLine="709"/>
        <w:jc w:val="both"/>
      </w:pPr>
      <w:r w:rsidRPr="00C03199">
        <w:t>К показателям качества профилактической деятельности относятся: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субъектов, которым выданы предостережения.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Pr="00C03199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C03199">
        <w:rPr>
          <w:sz w:val="24"/>
          <w:szCs w:val="24"/>
          <w:lang w:eastAsia="ru-RU"/>
        </w:rPr>
        <w:t>органов местного самоуправления</w:t>
      </w:r>
      <w:r w:rsidRPr="00C03199">
        <w:rPr>
          <w:sz w:val="24"/>
          <w:szCs w:val="24"/>
        </w:rPr>
        <w:t xml:space="preserve"> руководств (памяток), информационных статей.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C03199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C03199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="00E20BC4" w:rsidRPr="00C03199">
        <w:rPr>
          <w:sz w:val="24"/>
          <w:szCs w:val="24"/>
        </w:rPr>
        <w:t>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654149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="00E20BC4" w:rsidRPr="00C03199">
        <w:rPr>
          <w:sz w:val="24"/>
          <w:szCs w:val="24"/>
        </w:rPr>
        <w:t>.</w:t>
      </w:r>
    </w:p>
    <w:sectPr w:rsidR="00654149" w:rsidRPr="00C03199" w:rsidSect="006A3F10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08" w:rsidRDefault="00D80C08">
      <w:r>
        <w:separator/>
      </w:r>
    </w:p>
  </w:endnote>
  <w:endnote w:type="continuationSeparator" w:id="0">
    <w:p w:rsidR="00D80C08" w:rsidRDefault="00D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08" w:rsidRDefault="00D80C08">
      <w:r>
        <w:separator/>
      </w:r>
    </w:p>
  </w:footnote>
  <w:footnote w:type="continuationSeparator" w:id="0">
    <w:p w:rsidR="00D80C08" w:rsidRDefault="00D80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6F079F">
    <w:pPr>
      <w:pStyle w:val="a3"/>
    </w:pPr>
  </w:p>
  <w:p w:rsidR="006F079F" w:rsidRDefault="006F079F"/>
  <w:p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650679"/>
      <w:docPartObj>
        <w:docPartGallery w:val="Page Numbers (Top of Page)"/>
        <w:docPartUnique/>
      </w:docPartObj>
    </w:sdtPr>
    <w:sdtEndPr/>
    <w:sdtContent>
      <w:p w:rsidR="006A3F10" w:rsidRDefault="006A3F10">
        <w:pPr>
          <w:pStyle w:val="a3"/>
          <w:jc w:val="center"/>
        </w:pPr>
        <w:r>
          <w:t xml:space="preserve"> </w:t>
        </w:r>
      </w:p>
    </w:sdtContent>
  </w:sdt>
  <w:p w:rsidR="006F079F" w:rsidRDefault="006F079F" w:rsidP="00A322A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94787"/>
      <w:docPartObj>
        <w:docPartGallery w:val="Page Numbers (Top of Page)"/>
        <w:docPartUnique/>
      </w:docPartObj>
    </w:sdtPr>
    <w:sdtEndPr/>
    <w:sdtContent>
      <w:p w:rsidR="006A3F10" w:rsidRDefault="006A3F10">
        <w:pPr>
          <w:pStyle w:val="a3"/>
          <w:jc w:val="center"/>
        </w:pPr>
        <w:r>
          <w:t xml:space="preserve"> </w:t>
        </w:r>
      </w:p>
    </w:sdtContent>
  </w:sdt>
  <w:p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28A6"/>
    <w:rsid w:val="00082085"/>
    <w:rsid w:val="00087BDF"/>
    <w:rsid w:val="00105DBB"/>
    <w:rsid w:val="00111177"/>
    <w:rsid w:val="001261BC"/>
    <w:rsid w:val="00190B5F"/>
    <w:rsid w:val="001B4EF6"/>
    <w:rsid w:val="00267E64"/>
    <w:rsid w:val="00284C8F"/>
    <w:rsid w:val="00287B6D"/>
    <w:rsid w:val="0029699B"/>
    <w:rsid w:val="002B2332"/>
    <w:rsid w:val="002B49E8"/>
    <w:rsid w:val="002B585F"/>
    <w:rsid w:val="002C790D"/>
    <w:rsid w:val="00322A8D"/>
    <w:rsid w:val="0033013E"/>
    <w:rsid w:val="00335DB6"/>
    <w:rsid w:val="0033624F"/>
    <w:rsid w:val="00337F85"/>
    <w:rsid w:val="003B78A3"/>
    <w:rsid w:val="003C3414"/>
    <w:rsid w:val="00405144"/>
    <w:rsid w:val="00460CEF"/>
    <w:rsid w:val="00460DD1"/>
    <w:rsid w:val="00466B01"/>
    <w:rsid w:val="00477FE9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9447B"/>
    <w:rsid w:val="006A38D1"/>
    <w:rsid w:val="006A3F10"/>
    <w:rsid w:val="006A51FF"/>
    <w:rsid w:val="006A7816"/>
    <w:rsid w:val="006F079F"/>
    <w:rsid w:val="006F6591"/>
    <w:rsid w:val="00717825"/>
    <w:rsid w:val="007D77EB"/>
    <w:rsid w:val="007F321B"/>
    <w:rsid w:val="00821F59"/>
    <w:rsid w:val="008265B3"/>
    <w:rsid w:val="00863256"/>
    <w:rsid w:val="008B669F"/>
    <w:rsid w:val="008D6DA1"/>
    <w:rsid w:val="0094605F"/>
    <w:rsid w:val="0099528E"/>
    <w:rsid w:val="009A6611"/>
    <w:rsid w:val="00A1305A"/>
    <w:rsid w:val="00A2752D"/>
    <w:rsid w:val="00A322A4"/>
    <w:rsid w:val="00A634E8"/>
    <w:rsid w:val="00A87A40"/>
    <w:rsid w:val="00A96EFD"/>
    <w:rsid w:val="00AF4416"/>
    <w:rsid w:val="00B120FD"/>
    <w:rsid w:val="00B32468"/>
    <w:rsid w:val="00B37607"/>
    <w:rsid w:val="00B50BF2"/>
    <w:rsid w:val="00B55A5D"/>
    <w:rsid w:val="00BB452E"/>
    <w:rsid w:val="00BC548C"/>
    <w:rsid w:val="00BD47D8"/>
    <w:rsid w:val="00C02456"/>
    <w:rsid w:val="00C03199"/>
    <w:rsid w:val="00C12834"/>
    <w:rsid w:val="00C21BB3"/>
    <w:rsid w:val="00C827A2"/>
    <w:rsid w:val="00C9367E"/>
    <w:rsid w:val="00D0606A"/>
    <w:rsid w:val="00D5000C"/>
    <w:rsid w:val="00D80C08"/>
    <w:rsid w:val="00DA0390"/>
    <w:rsid w:val="00DA33BF"/>
    <w:rsid w:val="00DA73CD"/>
    <w:rsid w:val="00DF4AEF"/>
    <w:rsid w:val="00E166EC"/>
    <w:rsid w:val="00E20BC4"/>
    <w:rsid w:val="00EA3042"/>
    <w:rsid w:val="00EA3673"/>
    <w:rsid w:val="00EB3760"/>
    <w:rsid w:val="00EE0251"/>
    <w:rsid w:val="00EE7C31"/>
    <w:rsid w:val="00F3321A"/>
    <w:rsid w:val="00F63646"/>
    <w:rsid w:val="00F65AD3"/>
    <w:rsid w:val="00FB0087"/>
    <w:rsid w:val="00FB5508"/>
    <w:rsid w:val="00F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0E7B-4989-4DA4-ADBC-11E5CBB5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2021-10-01T03:14:00Z</cp:lastPrinted>
  <dcterms:created xsi:type="dcterms:W3CDTF">2019-12-23T04:52:00Z</dcterms:created>
  <dcterms:modified xsi:type="dcterms:W3CDTF">2022-10-04T07:45:00Z</dcterms:modified>
</cp:coreProperties>
</file>